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72D20" w14:textId="77777777" w:rsidR="00E0406E" w:rsidRDefault="00E0406E" w:rsidP="00E0406E">
      <w:pPr>
        <w:rPr>
          <w:rFonts w:ascii="SimSun" w:eastAsia="SimSun" w:hAnsi="SimSun"/>
          <w:b/>
          <w:bCs/>
          <w:sz w:val="36"/>
          <w:szCs w:val="36"/>
        </w:rPr>
      </w:pPr>
      <w:r w:rsidRPr="00874E91">
        <w:rPr>
          <w:rFonts w:ascii="SimSun" w:eastAsia="SimSun" w:hAnsi="SimSun" w:hint="eastAsia"/>
          <w:b/>
          <w:bCs/>
          <w:sz w:val="36"/>
          <w:szCs w:val="36"/>
        </w:rPr>
        <w:t>《申命記》查经聚会</w:t>
      </w:r>
      <w:r w:rsidRPr="00AA5C65">
        <w:rPr>
          <w:rFonts w:ascii="SimSun" w:eastAsia="SimSun" w:hAnsi="SimSun" w:hint="eastAsia"/>
          <w:b/>
          <w:bCs/>
          <w:sz w:val="36"/>
          <w:szCs w:val="36"/>
        </w:rPr>
        <w:t>之</w:t>
      </w:r>
      <w:r>
        <w:rPr>
          <w:rFonts w:ascii="SimSun" w:eastAsia="SimSun" w:hAnsi="SimSun" w:hint="eastAsia"/>
          <w:b/>
          <w:bCs/>
          <w:sz w:val="36"/>
          <w:szCs w:val="36"/>
        </w:rPr>
        <w:t>二</w:t>
      </w:r>
      <w:r w:rsidRPr="00AA5C65">
        <w:rPr>
          <w:rFonts w:ascii="SimSun" w:eastAsia="SimSun" w:hAnsi="SimSun" w:hint="eastAsia"/>
          <w:b/>
          <w:bCs/>
          <w:sz w:val="36"/>
          <w:szCs w:val="36"/>
        </w:rPr>
        <w:t>十</w:t>
      </w:r>
      <w:r>
        <w:rPr>
          <w:rFonts w:ascii="SimSun" w:eastAsia="SimSun" w:hAnsi="SimSun" w:hint="eastAsia"/>
          <w:b/>
          <w:bCs/>
          <w:sz w:val="36"/>
          <w:szCs w:val="36"/>
        </w:rPr>
        <w:t>一:</w:t>
      </w:r>
      <w:r>
        <w:rPr>
          <w:rFonts w:ascii="SimSun" w:eastAsia="SimSun" w:hAnsi="SimSun"/>
          <w:b/>
          <w:bCs/>
          <w:sz w:val="36"/>
          <w:szCs w:val="36"/>
        </w:rPr>
        <w:t xml:space="preserve"> 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第二講章训言(</w:t>
      </w:r>
      <w:r>
        <w:rPr>
          <w:rFonts w:ascii="SimSun" w:eastAsia="SimSun" w:hAnsi="SimSun"/>
          <w:b/>
          <w:bCs/>
          <w:sz w:val="36"/>
          <w:szCs w:val="36"/>
        </w:rPr>
        <w:t>15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)</w:t>
      </w:r>
      <w:r>
        <w:rPr>
          <w:rFonts w:ascii="SimSun" w:eastAsia="SimSun" w:hAnsi="SimSun"/>
          <w:b/>
          <w:bCs/>
          <w:sz w:val="36"/>
          <w:szCs w:val="36"/>
        </w:rPr>
        <w:t>:</w:t>
      </w:r>
      <w:r w:rsidRPr="00AA5C65">
        <w:rPr>
          <w:rFonts w:ascii="SimSun" w:eastAsia="SimSun" w:hAnsi="SimSun" w:hint="eastAsia"/>
          <w:b/>
          <w:bCs/>
          <w:sz w:val="36"/>
          <w:szCs w:val="36"/>
        </w:rPr>
        <w:t>其他律法2</w:t>
      </w:r>
      <w:r w:rsidRPr="00AA5C65">
        <w:rPr>
          <w:rFonts w:ascii="SimSun" w:eastAsia="SimSun" w:hAnsi="SimSun"/>
          <w:b/>
          <w:bCs/>
          <w:sz w:val="36"/>
          <w:szCs w:val="36"/>
        </w:rPr>
        <w:t>1:1-</w:t>
      </w:r>
      <w:r>
        <w:rPr>
          <w:rFonts w:ascii="SimSun" w:eastAsia="SimSun" w:hAnsi="SimSun" w:hint="eastAsia"/>
          <w:b/>
          <w:bCs/>
          <w:sz w:val="36"/>
          <w:szCs w:val="36"/>
        </w:rPr>
        <w:t>23</w:t>
      </w:r>
    </w:p>
    <w:p w14:paraId="62CB208E" w14:textId="77777777" w:rsidR="00E0406E" w:rsidRPr="005747A5" w:rsidRDefault="00E0406E" w:rsidP="00E0406E">
      <w:pPr>
        <w:pStyle w:val="Default"/>
        <w:rPr>
          <w:rFonts w:hAnsi="SimSun"/>
          <w:b/>
          <w:bCs/>
          <w:sz w:val="28"/>
          <w:szCs w:val="28"/>
        </w:rPr>
      </w:pPr>
      <w:r w:rsidRPr="005747A5">
        <w:rPr>
          <w:rFonts w:hAnsi="SimSun" w:hint="eastAsia"/>
          <w:b/>
          <w:bCs/>
          <w:sz w:val="28"/>
          <w:szCs w:val="28"/>
        </w:rPr>
        <w:t>组长版</w:t>
      </w:r>
      <w:r w:rsidRPr="005747A5">
        <w:rPr>
          <w:rFonts w:hAnsi="SimSun"/>
          <w:b/>
          <w:bCs/>
          <w:sz w:val="28"/>
          <w:szCs w:val="28"/>
        </w:rPr>
        <w:t xml:space="preserve"> </w:t>
      </w:r>
    </w:p>
    <w:p w14:paraId="25ACD210" w14:textId="77777777" w:rsidR="00E0406E" w:rsidRPr="00874E91" w:rsidRDefault="00E0406E" w:rsidP="00E0406E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敬拜时间</w:t>
      </w:r>
      <w:r w:rsidRPr="00874E91">
        <w:rPr>
          <w:rFonts w:hAnsi="SimSun"/>
          <w:color w:val="FF0000"/>
          <w:sz w:val="22"/>
          <w:szCs w:val="22"/>
        </w:rPr>
        <w:t xml:space="preserve">: 15-20 min. </w:t>
      </w:r>
    </w:p>
    <w:p w14:paraId="7203678E" w14:textId="77777777" w:rsidR="00E0406E" w:rsidRPr="00874E91" w:rsidRDefault="00E0406E" w:rsidP="00E0406E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诗歌</w:t>
      </w:r>
      <w:r w:rsidRPr="00874E91">
        <w:rPr>
          <w:rFonts w:hAnsi="SimSun"/>
          <w:sz w:val="22"/>
          <w:szCs w:val="22"/>
        </w:rPr>
        <w:t xml:space="preserve">: 3-4 </w:t>
      </w:r>
      <w:r w:rsidRPr="00874E91">
        <w:rPr>
          <w:rFonts w:hAnsi="SimSun" w:hint="eastAsia"/>
          <w:sz w:val="22"/>
          <w:szCs w:val="22"/>
        </w:rPr>
        <w:t>首</w:t>
      </w:r>
      <w:r>
        <w:rPr>
          <w:rFonts w:hAnsi="SimSun" w:hint="eastAsia"/>
          <w:sz w:val="22"/>
          <w:szCs w:val="22"/>
        </w:rPr>
        <w:t>,</w:t>
      </w:r>
      <w:r>
        <w:rPr>
          <w:rFonts w:hAnsi="SimSun"/>
          <w:sz w:val="22"/>
          <w:szCs w:val="22"/>
        </w:rPr>
        <w:t xml:space="preserve"> </w:t>
      </w:r>
      <w:r>
        <w:rPr>
          <w:rFonts w:hAnsi="SimSun" w:hint="eastAsia"/>
          <w:sz w:val="22"/>
          <w:szCs w:val="22"/>
        </w:rPr>
        <w:t>提议</w:t>
      </w:r>
      <w:r>
        <w:rPr>
          <w:rFonts w:hAnsi="SimSun"/>
          <w:sz w:val="22"/>
          <w:szCs w:val="22"/>
        </w:rPr>
        <w:t>“</w:t>
      </w:r>
      <w:r>
        <w:rPr>
          <w:rFonts w:hAnsi="SimSun" w:hint="eastAsia"/>
          <w:sz w:val="22"/>
          <w:szCs w:val="22"/>
        </w:rPr>
        <w:t>基督精兵”</w:t>
      </w:r>
      <w:r>
        <w:rPr>
          <w:rFonts w:hAnsi="SimSun"/>
          <w:sz w:val="22"/>
          <w:szCs w:val="22"/>
        </w:rPr>
        <w:t>或同类诗歌</w:t>
      </w:r>
      <w:r w:rsidRPr="00874E91">
        <w:rPr>
          <w:rFonts w:hAnsi="SimSun"/>
          <w:sz w:val="22"/>
          <w:szCs w:val="22"/>
        </w:rPr>
        <w:t xml:space="preserve"> </w:t>
      </w:r>
    </w:p>
    <w:p w14:paraId="07A8B830" w14:textId="77777777" w:rsidR="00E0406E" w:rsidRPr="00874E91" w:rsidRDefault="00E0406E" w:rsidP="00E0406E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祷告</w:t>
      </w:r>
      <w:r w:rsidRPr="00874E91">
        <w:rPr>
          <w:rFonts w:hAnsi="SimSun"/>
          <w:sz w:val="22"/>
          <w:szCs w:val="22"/>
        </w:rPr>
        <w:t xml:space="preserve">: </w:t>
      </w:r>
      <w:r w:rsidRPr="00874E91">
        <w:rPr>
          <w:rFonts w:hAnsi="SimSun" w:hint="eastAsia"/>
          <w:sz w:val="22"/>
          <w:szCs w:val="22"/>
        </w:rPr>
        <w:t>为小组聚会</w:t>
      </w:r>
      <w:r w:rsidRPr="00874E91">
        <w:rPr>
          <w:rFonts w:hAnsi="SimSun"/>
          <w:sz w:val="22"/>
          <w:szCs w:val="22"/>
        </w:rPr>
        <w:t xml:space="preserve"> </w:t>
      </w:r>
    </w:p>
    <w:p w14:paraId="6EAEB7D1" w14:textId="77777777" w:rsidR="00E0406E" w:rsidRPr="00874E91" w:rsidRDefault="00E0406E" w:rsidP="00E0406E">
      <w:pPr>
        <w:pStyle w:val="Default"/>
        <w:rPr>
          <w:rFonts w:hAnsi="SimSun"/>
          <w:sz w:val="22"/>
          <w:szCs w:val="22"/>
        </w:rPr>
      </w:pPr>
    </w:p>
    <w:p w14:paraId="3FCEB779" w14:textId="77777777" w:rsidR="00E0406E" w:rsidRPr="00874E91" w:rsidRDefault="00E0406E" w:rsidP="00E0406E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背景</w:t>
      </w:r>
      <w:r w:rsidRPr="00874E91">
        <w:rPr>
          <w:rFonts w:hAnsi="SimSun"/>
          <w:color w:val="FF0000"/>
          <w:sz w:val="22"/>
          <w:szCs w:val="22"/>
        </w:rPr>
        <w:t>(</w:t>
      </w:r>
      <w:r w:rsidRPr="00874E91">
        <w:rPr>
          <w:rFonts w:hAnsi="SimSun" w:hint="eastAsia"/>
          <w:color w:val="FF0000"/>
          <w:sz w:val="22"/>
          <w:szCs w:val="22"/>
        </w:rPr>
        <w:t>主题綱领</w:t>
      </w:r>
      <w:r w:rsidRPr="00874E91">
        <w:rPr>
          <w:rFonts w:hAnsi="SimSun"/>
          <w:color w:val="FF0000"/>
          <w:sz w:val="22"/>
          <w:szCs w:val="22"/>
        </w:rPr>
        <w:t>)</w:t>
      </w:r>
      <w:r w:rsidRPr="00874E91">
        <w:rPr>
          <w:rFonts w:hAnsi="SimSun" w:hint="eastAsia"/>
          <w:color w:val="FF0000"/>
          <w:sz w:val="22"/>
          <w:szCs w:val="22"/>
        </w:rPr>
        <w:t>簡介</w:t>
      </w:r>
      <w:r w:rsidRPr="00874E91">
        <w:rPr>
          <w:rFonts w:hAnsi="SimSun"/>
          <w:color w:val="FF0000"/>
          <w:sz w:val="22"/>
          <w:szCs w:val="22"/>
        </w:rPr>
        <w:t>: (</w:t>
      </w:r>
      <w:r w:rsidRPr="00874E91">
        <w:rPr>
          <w:rFonts w:hAnsi="SimSun" w:hint="eastAsia"/>
          <w:color w:val="FF0000"/>
          <w:sz w:val="22"/>
          <w:szCs w:val="22"/>
        </w:rPr>
        <w:t>组长分享</w:t>
      </w:r>
      <w:r w:rsidRPr="00874E91">
        <w:rPr>
          <w:rFonts w:hAnsi="SimSun"/>
          <w:color w:val="FF0000"/>
          <w:sz w:val="22"/>
          <w:szCs w:val="22"/>
        </w:rPr>
        <w:t xml:space="preserve">): 15-20 min </w:t>
      </w:r>
    </w:p>
    <w:p w14:paraId="7861822F" w14:textId="77777777" w:rsidR="00E0406E" w:rsidRDefault="00E0406E" w:rsidP="00E0406E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 w:rsidRPr="00874E91">
        <w:rPr>
          <w:rFonts w:hAnsi="SimSun" w:hint="eastAsia"/>
          <w:color w:val="auto"/>
          <w:sz w:val="22"/>
          <w:szCs w:val="22"/>
          <w:lang w:eastAsia="zh-TW"/>
        </w:rPr>
        <w:t>读经：默讀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速讀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輪流讀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: 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申命记</w:t>
      </w:r>
      <w:r>
        <w:rPr>
          <w:rFonts w:hAnsi="SimSun" w:hint="eastAsia"/>
          <w:color w:val="auto"/>
          <w:sz w:val="22"/>
          <w:szCs w:val="22"/>
          <w:lang w:eastAsia="zh-TW"/>
        </w:rPr>
        <w:t>21:</w:t>
      </w:r>
      <w:r>
        <w:rPr>
          <w:rFonts w:hAnsi="SimSun"/>
          <w:color w:val="auto"/>
          <w:sz w:val="22"/>
          <w:szCs w:val="22"/>
          <w:lang w:eastAsia="zh-TW"/>
        </w:rPr>
        <w:t>1-23</w:t>
      </w:r>
    </w:p>
    <w:p w14:paraId="4FCC2E20" w14:textId="77777777" w:rsidR="00E0406E" w:rsidRDefault="00E0406E" w:rsidP="00E0406E">
      <w:pPr>
        <w:pStyle w:val="Default"/>
        <w:rPr>
          <w:rFonts w:hAnsi="SimSun"/>
          <w:color w:val="auto"/>
          <w:sz w:val="22"/>
          <w:szCs w:val="22"/>
          <w:lang w:eastAsia="zh-TW"/>
        </w:rPr>
      </w:pPr>
    </w:p>
    <w:p w14:paraId="67124E93" w14:textId="77777777" w:rsidR="00E0406E" w:rsidRDefault="00E0406E" w:rsidP="00E0406E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经文讨论</w:t>
      </w:r>
      <w:r w:rsidRPr="00874E91">
        <w:rPr>
          <w:rFonts w:ascii="SimSun" w:eastAsia="SimSun" w:hAnsi="SimSun" w:cs="SimSun"/>
          <w:color w:val="FF0000"/>
        </w:rPr>
        <w:t>:</w:t>
      </w:r>
    </w:p>
    <w:p w14:paraId="445D4C25" w14:textId="77777777" w:rsidR="00E0406E" w:rsidRPr="00874E91" w:rsidRDefault="00E0406E" w:rsidP="00E0406E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分组时间</w:t>
      </w:r>
      <w:r w:rsidRPr="00874E91">
        <w:rPr>
          <w:rFonts w:ascii="SimSun" w:eastAsia="SimSun" w:hAnsi="SimSun" w:cs="SimSun"/>
          <w:color w:val="FF0000"/>
        </w:rPr>
        <w:t>: 45 min</w:t>
      </w:r>
    </w:p>
    <w:p w14:paraId="4A3F131D" w14:textId="77777777" w:rsidR="00E0406E" w:rsidRDefault="00E0406E" w:rsidP="00E0406E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>(</w:t>
      </w:r>
      <w:r w:rsidRPr="00874E91">
        <w:rPr>
          <w:rFonts w:ascii="SimSun" w:eastAsia="SimSun" w:hAnsi="SimSun" w:cs="Microsoft YaHei" w:hint="eastAsia"/>
          <w:lang w:eastAsia="zh-TW"/>
        </w:rPr>
        <w:t>可分組討論下列題目</w:t>
      </w:r>
      <w:r w:rsidRPr="00874E91">
        <w:rPr>
          <w:rFonts w:ascii="SimSun" w:eastAsia="SimSun" w:hAnsi="SimSun"/>
          <w:lang w:eastAsia="zh-TW"/>
        </w:rPr>
        <w:t xml:space="preserve">, </w:t>
      </w:r>
      <w:r w:rsidRPr="00874E91">
        <w:rPr>
          <w:rFonts w:ascii="SimSun" w:eastAsia="SimSun" w:hAnsi="SimSun" w:cs="Microsoft YaHei" w:hint="eastAsia"/>
          <w:lang w:eastAsia="zh-TW"/>
        </w:rPr>
        <w:t>按時間許可每組分别討論</w:t>
      </w:r>
      <w:r w:rsidRPr="00874E91">
        <w:rPr>
          <w:rFonts w:ascii="SimSun" w:eastAsia="SimSun" w:hAnsi="SimSun"/>
          <w:lang w:eastAsia="zh-TW"/>
        </w:rPr>
        <w:t>1, 2</w:t>
      </w:r>
      <w:r w:rsidRPr="00874E91">
        <w:rPr>
          <w:rFonts w:ascii="SimSun" w:eastAsia="SimSun" w:hAnsi="SimSun" w:cs="Microsoft YaHei" w:hint="eastAsia"/>
          <w:lang w:eastAsia="zh-TW"/>
        </w:rPr>
        <w:t>或</w:t>
      </w:r>
      <w:r w:rsidRPr="00874E91">
        <w:rPr>
          <w:rFonts w:ascii="SimSun" w:eastAsia="SimSun" w:hAnsi="SimSun"/>
          <w:lang w:eastAsia="zh-TW"/>
        </w:rPr>
        <w:t xml:space="preserve">3, 4, 5, 6, 7, 8, </w:t>
      </w:r>
      <w:proofErr w:type="spellStart"/>
      <w:r w:rsidRPr="00874E91">
        <w:rPr>
          <w:rFonts w:ascii="SimSun" w:eastAsia="SimSun" w:hAnsi="SimSun"/>
          <w:lang w:eastAsia="zh-TW"/>
        </w:rPr>
        <w:t>etc</w:t>
      </w:r>
      <w:proofErr w:type="spellEnd"/>
      <w:r w:rsidRPr="00874E91">
        <w:rPr>
          <w:rFonts w:ascii="SimSun" w:eastAsia="SimSun" w:hAnsi="SimSun" w:cs="Microsoft YaHei" w:hint="eastAsia"/>
          <w:lang w:eastAsia="zh-TW"/>
        </w:rPr>
        <w:t>大題</w:t>
      </w:r>
      <w:r w:rsidRPr="00874E91">
        <w:rPr>
          <w:rFonts w:ascii="SimSun" w:eastAsia="SimSun" w:hAnsi="SimSun"/>
          <w:lang w:eastAsia="zh-TW"/>
        </w:rPr>
        <w:t>, 45</w:t>
      </w:r>
      <w:r w:rsidRPr="00874E91">
        <w:rPr>
          <w:rFonts w:ascii="SimSun" w:eastAsia="SimSun" w:hAnsi="SimSun" w:cs="Microsoft YaHei" w:hint="eastAsia"/>
          <w:lang w:eastAsia="zh-TW"/>
        </w:rPr>
        <w:t>分鈡後合組報告與討論</w:t>
      </w:r>
      <w:r w:rsidRPr="00874E91">
        <w:rPr>
          <w:rFonts w:ascii="SimSun" w:eastAsia="SimSun" w:hAnsi="SimSun"/>
          <w:lang w:eastAsia="zh-TW"/>
        </w:rPr>
        <w:t xml:space="preserve">; </w:t>
      </w:r>
      <w:r w:rsidRPr="00874E91">
        <w:rPr>
          <w:rFonts w:ascii="SimSun" w:eastAsia="SimSun" w:hAnsi="SimSun" w:cs="Microsoft YaHei" w:hint="eastAsia"/>
          <w:lang w:eastAsia="zh-TW"/>
        </w:rPr>
        <w:t>若不分組則可用</w:t>
      </w:r>
      <w:r w:rsidRPr="00874E91">
        <w:rPr>
          <w:rFonts w:ascii="SimSun" w:eastAsia="SimSun" w:hAnsi="SimSun"/>
          <w:lang w:eastAsia="zh-TW"/>
        </w:rPr>
        <w:t>60</w:t>
      </w:r>
      <w:r w:rsidRPr="00874E91">
        <w:rPr>
          <w:rFonts w:ascii="SimSun" w:eastAsia="SimSun" w:hAnsi="SimSun" w:cs="Microsoft YaHei" w:hint="eastAsia"/>
          <w:lang w:eastAsia="zh-TW"/>
        </w:rPr>
        <w:t>分鈡把下列大題全部一起討論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省去合組時間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由領查经者作簡短總結</w:t>
      </w:r>
      <w:r w:rsidRPr="00874E91">
        <w:rPr>
          <w:rFonts w:ascii="SimSun" w:eastAsia="SimSun" w:hAnsi="SimSun"/>
          <w:lang w:eastAsia="zh-TW"/>
        </w:rPr>
        <w:t>.) (</w:t>
      </w:r>
      <w:r w:rsidRPr="00874E91">
        <w:rPr>
          <w:rFonts w:ascii="SimSun" w:eastAsia="SimSun" w:hAnsi="SimSun" w:cs="Microsoft YaHei" w:hint="eastAsia"/>
          <w:lang w:eastAsia="zh-TW"/>
        </w:rPr>
        <w:t>請領查經者</w:t>
      </w:r>
      <w:r w:rsidRPr="00874E91">
        <w:rPr>
          <w:rFonts w:ascii="SimSun" w:eastAsia="SimSun" w:hAnsi="SimSun"/>
          <w:lang w:eastAsia="zh-TW"/>
        </w:rPr>
        <w:t xml:space="preserve">copy </w:t>
      </w:r>
      <w:r w:rsidRPr="00874E91">
        <w:rPr>
          <w:rFonts w:ascii="SimSun" w:eastAsia="SimSun" w:hAnsi="SimSun" w:cs="Microsoft YaHei" w:hint="eastAsia"/>
          <w:lang w:eastAsia="zh-TW"/>
        </w:rPr>
        <w:t>問題部份印發組員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答案部份可供合組討論時作參考</w:t>
      </w:r>
      <w:r w:rsidRPr="00874E91">
        <w:rPr>
          <w:rFonts w:ascii="SimSun" w:eastAsia="SimSun" w:hAnsi="SimSun"/>
          <w:lang w:eastAsia="zh-TW"/>
        </w:rPr>
        <w:t>, *</w:t>
      </w:r>
      <w:r w:rsidRPr="00874E91">
        <w:rPr>
          <w:rFonts w:ascii="SimSun" w:eastAsia="SimSun" w:hAnsi="SimSun" w:cs="Microsoft YaHei" w:hint="eastAsia"/>
          <w:lang w:eastAsia="zh-TW"/>
        </w:rPr>
        <w:t>自由犮揮</w:t>
      </w:r>
      <w:r w:rsidRPr="00874E91">
        <w:rPr>
          <w:rFonts w:ascii="SimSun" w:eastAsia="SimSun" w:hAnsi="SimSun"/>
          <w:lang w:eastAsia="zh-TW"/>
        </w:rPr>
        <w:t>)</w:t>
      </w:r>
    </w:p>
    <w:p w14:paraId="70CD1A0C" w14:textId="77777777" w:rsidR="00E0406E" w:rsidRPr="00CC63A3" w:rsidRDefault="00E0406E" w:rsidP="00E0406E">
      <w:pPr>
        <w:rPr>
          <w:rFonts w:ascii="SimSun" w:eastAsia="PMingLiU" w:hAnsi="SimSun"/>
          <w:color w:val="4472C4" w:themeColor="accent1"/>
        </w:rPr>
      </w:pPr>
      <w:r w:rsidRPr="00CC63A3">
        <w:rPr>
          <w:rFonts w:ascii="SimSun" w:eastAsia="SimSun" w:hAnsi="SimSun"/>
          <w:color w:val="4472C4" w:themeColor="accent1"/>
          <w:lang w:eastAsia="zh-TW"/>
        </w:rPr>
        <w:t>(</w:t>
      </w:r>
      <w:r w:rsidRPr="00CC63A3">
        <w:rPr>
          <w:rFonts w:ascii="SimSun" w:eastAsia="SimSun" w:hAnsi="SimSun" w:hint="eastAsia"/>
          <w:color w:val="4472C4" w:themeColor="accent1"/>
          <w:lang w:eastAsia="zh-TW"/>
        </w:rPr>
        <w:t>答案</w:t>
      </w:r>
      <w:r w:rsidRPr="00CC63A3">
        <w:rPr>
          <w:rFonts w:ascii="SimSun" w:eastAsia="SimSun" w:hAnsi="SimSun" w:hint="eastAsia"/>
          <w:color w:val="4472C4" w:themeColor="accent1"/>
        </w:rPr>
        <w:t>i</w:t>
      </w:r>
      <w:r w:rsidRPr="00CC63A3">
        <w:rPr>
          <w:rFonts w:ascii="SimSun" w:eastAsia="SimSun" w:hAnsi="SimSun"/>
          <w:color w:val="4472C4" w:themeColor="accent1"/>
        </w:rPr>
        <w:t>n blue)</w:t>
      </w:r>
    </w:p>
    <w:p w14:paraId="076D2863" w14:textId="77777777" w:rsidR="00E0406E" w:rsidRPr="00096058" w:rsidRDefault="00E0406E" w:rsidP="00E0406E">
      <w:pPr>
        <w:rPr>
          <w:rFonts w:ascii="SimSun" w:eastAsia="SimSun" w:hAnsi="SimSun"/>
          <w:b/>
          <w:bCs/>
          <w:lang w:eastAsia="zh-TW"/>
        </w:rPr>
      </w:pPr>
    </w:p>
    <w:p w14:paraId="01B31258" w14:textId="77777777" w:rsidR="00E0406E" w:rsidRPr="00096058" w:rsidRDefault="00E0406E" w:rsidP="00E0406E">
      <w:pPr>
        <w:rPr>
          <w:rFonts w:ascii="SimSun" w:eastAsia="SimSun" w:hAnsi="SimSun"/>
          <w:b/>
          <w:bCs/>
        </w:rPr>
      </w:pPr>
      <w:r w:rsidRPr="00096058">
        <w:rPr>
          <w:rFonts w:ascii="SimSun" w:eastAsia="SimSun" w:hAnsi="SimSun" w:hint="eastAsia"/>
          <w:b/>
          <w:bCs/>
        </w:rPr>
        <w:t>申</w:t>
      </w:r>
      <w:r w:rsidRPr="00096058">
        <w:rPr>
          <w:rFonts w:ascii="SimSun" w:eastAsia="SimSun" w:hAnsi="SimSun"/>
          <w:b/>
          <w:bCs/>
        </w:rPr>
        <w:t>21:1-9</w:t>
      </w:r>
    </w:p>
    <w:p w14:paraId="4DD36C2C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以牛作贖罪祭,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贖在田里有</w:t>
      </w:r>
      <w:r w:rsidRPr="00CC2018">
        <w:rPr>
          <w:rFonts w:ascii="SimSun" w:eastAsia="SimSun" w:hAnsi="SimSun" w:hint="eastAsia"/>
        </w:rPr>
        <w:t>无辜</w:t>
      </w:r>
      <w:r>
        <w:rPr>
          <w:rFonts w:ascii="SimSun" w:eastAsia="SimSun" w:hAnsi="SimSun" w:hint="eastAsia"/>
        </w:rPr>
        <w:t>被杀者却找不到谋杀者的居民的罪.</w:t>
      </w:r>
    </w:p>
    <w:p w14:paraId="42E9A249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1.</w:t>
      </w:r>
      <w:r>
        <w:rPr>
          <w:rFonts w:ascii="SimSun" w:eastAsia="SimSun" w:hAnsi="SimSun" w:hint="eastAsia"/>
        </w:rPr>
        <w:t>在神所赐的地业上发生: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有被杀者倒卧在居民自己的田野中.</w:t>
      </w:r>
    </w:p>
    <w:p w14:paraId="1803B43F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2.</w:t>
      </w:r>
      <w:r>
        <w:rPr>
          <w:rFonts w:ascii="SimSun" w:eastAsia="SimSun" w:hAnsi="SimSun" w:hint="eastAsia"/>
        </w:rPr>
        <w:t>找不到谋杀者.</w:t>
      </w:r>
    </w:p>
    <w:p w14:paraId="612693AD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3.</w:t>
      </w:r>
      <w:r>
        <w:rPr>
          <w:rFonts w:ascii="SimSun" w:eastAsia="SimSun" w:hAnsi="SimSun" w:hint="eastAsia"/>
        </w:rPr>
        <w:t>处理的办法:</w:t>
      </w:r>
    </w:p>
    <w:p w14:paraId="1FFC35EE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(1)</w:t>
      </w:r>
      <w:r>
        <w:rPr>
          <w:rFonts w:ascii="SimSun" w:eastAsia="SimSun" w:hAnsi="SimSun" w:hint="eastAsia"/>
        </w:rPr>
        <w:t>由长老和审判官定规事件与犮生地点(量周围的城邑)</w:t>
      </w:r>
      <w:r>
        <w:rPr>
          <w:rFonts w:ascii="SimSun" w:eastAsia="SimSun" w:hAnsi="SimSun"/>
        </w:rPr>
        <w:t>.</w:t>
      </w:r>
    </w:p>
    <w:p w14:paraId="29ADBC63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(2)</w:t>
      </w:r>
      <w:r>
        <w:rPr>
          <w:rFonts w:ascii="SimSun" w:eastAsia="SimSun" w:hAnsi="SimSun" w:hint="eastAsia"/>
        </w:rPr>
        <w:t>在最近的城邑里找一隻未负过軛的母牛(这城要捐出一只母牛)</w:t>
      </w:r>
      <w:r>
        <w:rPr>
          <w:rFonts w:ascii="SimSun" w:eastAsia="SimSun" w:hAnsi="SimSun"/>
        </w:rPr>
        <w:t>.</w:t>
      </w:r>
    </w:p>
    <w:p w14:paraId="0920DC0A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(3)</w:t>
      </w:r>
      <w:r>
        <w:rPr>
          <w:rFonts w:ascii="SimSun" w:eastAsia="SimSun" w:hAnsi="SimSun" w:hint="eastAsia"/>
        </w:rPr>
        <w:t>在</w:t>
      </w:r>
      <w:r w:rsidRPr="00A824B5">
        <w:rPr>
          <w:rFonts w:ascii="SimSun" w:eastAsia="SimSun" w:hAnsi="SimSun" w:hint="eastAsia"/>
        </w:rPr>
        <w:t>附近有流水却未经耕种的野地山谷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打折母牛颈项(即在</w:t>
      </w:r>
      <w:r w:rsidRPr="00A824B5">
        <w:rPr>
          <w:rFonts w:ascii="SimSun" w:eastAsia="SimSun" w:hAnsi="SimSun" w:hint="eastAsia"/>
        </w:rPr>
        <w:t>附近野地</w:t>
      </w:r>
      <w:r>
        <w:rPr>
          <w:rFonts w:ascii="SimSun" w:eastAsia="SimSun" w:hAnsi="SimSun" w:hint="eastAsia"/>
        </w:rPr>
        <w:t>杀牛)</w:t>
      </w:r>
      <w:r>
        <w:rPr>
          <w:rFonts w:ascii="SimSun" w:eastAsia="SimSun" w:hAnsi="SimSun"/>
        </w:rPr>
        <w:t>.</w:t>
      </w:r>
    </w:p>
    <w:p w14:paraId="4CA61657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(4)</w:t>
      </w:r>
      <w:r>
        <w:rPr>
          <w:rFonts w:ascii="SimSun" w:eastAsia="SimSun" w:hAnsi="SimSun" w:hint="eastAsia"/>
        </w:rPr>
        <w:t>祭司和利未人要来,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因为他们是神所揀选来服侍神的,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他们要作一切争讼殴打的主持人,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正</w:t>
      </w:r>
    </w:p>
    <w:p w14:paraId="1AB3F5FA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如法官一样.</w:t>
      </w:r>
    </w:p>
    <w:p w14:paraId="04F040A8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(5)</w:t>
      </w:r>
      <w:r>
        <w:rPr>
          <w:rFonts w:ascii="SimSun" w:eastAsia="SimSun" w:hAnsi="SimSun" w:hint="eastAsia"/>
        </w:rPr>
        <w:t>这城的长老是执行人：</w:t>
      </w:r>
      <w:r>
        <w:rPr>
          <w:rFonts w:ascii="SimSun" w:eastAsia="SimSun" w:hAnsi="SimSun"/>
        </w:rPr>
        <w:t xml:space="preserve"> </w:t>
      </w:r>
    </w:p>
    <w:p w14:paraId="0FED0F6D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a.</w:t>
      </w:r>
      <w:r>
        <w:rPr>
          <w:rFonts w:ascii="SimSun" w:eastAsia="SimSun" w:hAnsi="SimSun" w:hint="eastAsia"/>
        </w:rPr>
        <w:t>在3</w:t>
      </w:r>
      <w:r>
        <w:rPr>
          <w:rFonts w:ascii="SimSun" w:eastAsia="SimSun" w:hAnsi="SimSun"/>
        </w:rPr>
        <w:t>(1)</w:t>
      </w:r>
      <w:r>
        <w:rPr>
          <w:rFonts w:ascii="SimSun" w:eastAsia="SimSun" w:hAnsi="SimSun" w:hint="eastAsia"/>
        </w:rPr>
        <w:t>的地点打折母牛颈项.</w:t>
      </w:r>
      <w:r>
        <w:rPr>
          <w:rFonts w:ascii="SimSun" w:eastAsia="SimSun" w:hAnsi="SimSun"/>
        </w:rPr>
        <w:t xml:space="preserve"> </w:t>
      </w:r>
    </w:p>
    <w:p w14:paraId="14758A63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b.</w:t>
      </w:r>
      <w:r>
        <w:rPr>
          <w:rFonts w:ascii="SimSun" w:eastAsia="SimSun" w:hAnsi="SimSun" w:hint="eastAsia"/>
        </w:rPr>
        <w:t>洗手祷告誓言(按手宣誓)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他们未流人之血未杀人也未曾看见这謀杀之事， 非见证人.</w:t>
      </w:r>
      <w:r>
        <w:rPr>
          <w:rFonts w:ascii="SimSun" w:eastAsia="SimSun" w:hAnsi="SimSun"/>
        </w:rPr>
        <w:t xml:space="preserve"> </w:t>
      </w:r>
    </w:p>
    <w:p w14:paraId="7C4ABDDF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lastRenderedPageBreak/>
        <w:t>c.</w:t>
      </w:r>
      <w:r>
        <w:rPr>
          <w:rFonts w:ascii="SimSun" w:eastAsia="SimSun" w:hAnsi="SimSun" w:hint="eastAsia"/>
        </w:rPr>
        <w:t>求神赦免以色列居民,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使这杀人罪不归在子民身上.</w:t>
      </w:r>
    </w:p>
    <w:p w14:paraId="5A62FFE8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4.</w:t>
      </w:r>
      <w:r>
        <w:rPr>
          <w:rFonts w:ascii="SimSun" w:eastAsia="SimSun" w:hAnsi="SimSun" w:hint="eastAsia"/>
        </w:rPr>
        <w:t>如此处理是耶和华眼中看为正之事,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遵守的效果:</w:t>
      </w:r>
      <w:r w:rsidRPr="00BF16CD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 w:hint="eastAsia"/>
        </w:rPr>
        <w:t>耶和华就将流人血的罪从居民中除掉.</w:t>
      </w:r>
    </w:p>
    <w:p w14:paraId="230056B4" w14:textId="77777777" w:rsidR="00E0406E" w:rsidRDefault="00E0406E" w:rsidP="00E0406E">
      <w:pPr>
        <w:rPr>
          <w:rFonts w:ascii="SimSun" w:eastAsia="SimSun" w:hAnsi="SimSun"/>
        </w:rPr>
      </w:pPr>
      <w:bookmarkStart w:id="0" w:name="_Hlk52782524"/>
      <w:r>
        <w:rPr>
          <w:rFonts w:ascii="SimSun" w:eastAsia="SimSun" w:hAnsi="SimSun"/>
        </w:rPr>
        <w:t>5.</w:t>
      </w:r>
      <w:r>
        <w:rPr>
          <w:rFonts w:ascii="SimSun" w:eastAsia="SimSun" w:hAnsi="SimSun" w:hint="eastAsia"/>
        </w:rPr>
        <w:t>如此行的原因是:</w:t>
      </w:r>
    </w:p>
    <w:p w14:paraId="5F0AEEB0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(1)</w:t>
      </w:r>
      <w:r>
        <w:rPr>
          <w:rFonts w:ascii="SimSun" w:eastAsia="SimSun" w:hAnsi="SimSun" w:hint="eastAsia"/>
        </w:rPr>
        <w:t>律法说杀人一定要償命,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但是在此事上找不到杀人犯,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如此行是要显示神律法的公平.</w:t>
      </w:r>
    </w:p>
    <w:p w14:paraId="4173B1BA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(2)</w:t>
      </w:r>
      <w:r>
        <w:rPr>
          <w:rFonts w:ascii="SimSun" w:eastAsia="SimSun" w:hAnsi="SimSun" w:hint="eastAsia"/>
        </w:rPr>
        <w:t>谋杀事件发生之地居民要付上代价.</w:t>
      </w:r>
    </w:p>
    <w:p w14:paraId="0E75F39B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(3)</w:t>
      </w:r>
      <w:r>
        <w:rPr>
          <w:rFonts w:ascii="SimSun" w:eastAsia="SimSun" w:hAnsi="SimSun" w:hint="eastAsia"/>
        </w:rPr>
        <w:t>以牲畜代赎,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在神面前获得清白,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是旧约律法的中心.</w:t>
      </w:r>
    </w:p>
    <w:bookmarkEnd w:id="0"/>
    <w:p w14:paraId="5E0F3C47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</w:t>
      </w:r>
    </w:p>
    <w:p w14:paraId="098847C3" w14:textId="77777777" w:rsidR="00E0406E" w:rsidRDefault="00E0406E" w:rsidP="00E0406E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4C35C0C2" w14:textId="77777777" w:rsidR="00E0406E" w:rsidRPr="00056EEB" w:rsidRDefault="00E0406E" w:rsidP="00E0406E">
      <w:pPr>
        <w:rPr>
          <w:rFonts w:ascii="SimSun" w:eastAsia="SimSun" w:hAnsi="SimSun"/>
          <w:b/>
          <w:bCs/>
        </w:rPr>
      </w:pPr>
    </w:p>
    <w:p w14:paraId="45309FCD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Q1. </w:t>
      </w:r>
      <w:r>
        <w:rPr>
          <w:rFonts w:ascii="SimSun" w:eastAsia="SimSun" w:hAnsi="SimSun" w:hint="eastAsia"/>
        </w:rPr>
        <w:t>申</w:t>
      </w:r>
      <w:r>
        <w:rPr>
          <w:rFonts w:ascii="SimSun" w:eastAsia="SimSun" w:hAnsi="SimSun"/>
        </w:rPr>
        <w:t>21:1-9</w:t>
      </w:r>
      <w:r>
        <w:rPr>
          <w:rFonts w:ascii="SimSun" w:eastAsia="SimSun" w:hAnsi="SimSun" w:hint="eastAsia"/>
        </w:rPr>
        <w:t>的主题是什么?</w:t>
      </w:r>
      <w:r>
        <w:rPr>
          <w:rFonts w:ascii="SimSun" w:eastAsia="SimSun" w:hAnsi="SimSun"/>
        </w:rPr>
        <w:t xml:space="preserve"> </w:t>
      </w:r>
    </w:p>
    <w:p w14:paraId="756F66B1" w14:textId="77777777" w:rsidR="00E0406E" w:rsidRPr="00EB6DD4" w:rsidRDefault="00E0406E" w:rsidP="00E0406E">
      <w:pPr>
        <w:rPr>
          <w:rFonts w:ascii="SimSun" w:eastAsia="SimSun" w:hAnsi="SimSun"/>
          <w:color w:val="4472C4" w:themeColor="accent1"/>
        </w:rPr>
      </w:pPr>
      <w:r w:rsidRPr="00EB6DD4">
        <w:rPr>
          <w:rFonts w:ascii="SimSun" w:eastAsia="SimSun" w:hAnsi="SimSun" w:hint="eastAsia"/>
          <w:color w:val="4472C4" w:themeColor="accent1"/>
        </w:rPr>
        <w:t>以牛作贖罪祭,</w:t>
      </w:r>
      <w:r w:rsidRPr="00EB6DD4">
        <w:rPr>
          <w:rFonts w:ascii="SimSun" w:eastAsia="SimSun" w:hAnsi="SimSun"/>
          <w:color w:val="4472C4" w:themeColor="accent1"/>
        </w:rPr>
        <w:t xml:space="preserve"> </w:t>
      </w:r>
      <w:r w:rsidRPr="00EB6DD4">
        <w:rPr>
          <w:rFonts w:ascii="SimSun" w:eastAsia="SimSun" w:hAnsi="SimSun" w:hint="eastAsia"/>
          <w:color w:val="4472C4" w:themeColor="accent1"/>
        </w:rPr>
        <w:t>贖在田里有</w:t>
      </w:r>
      <w:bookmarkStart w:id="1" w:name="_Hlk52781604"/>
      <w:r w:rsidRPr="00EB6DD4">
        <w:rPr>
          <w:rFonts w:ascii="SimSun" w:eastAsia="SimSun" w:hAnsi="SimSun" w:hint="eastAsia"/>
          <w:color w:val="4472C4" w:themeColor="accent1"/>
        </w:rPr>
        <w:t>无辜</w:t>
      </w:r>
      <w:bookmarkEnd w:id="1"/>
      <w:r w:rsidRPr="00EB6DD4">
        <w:rPr>
          <w:rFonts w:ascii="SimSun" w:eastAsia="SimSun" w:hAnsi="SimSun" w:hint="eastAsia"/>
          <w:color w:val="4472C4" w:themeColor="accent1"/>
        </w:rPr>
        <w:t>被杀却找不到谋杀者的居民的</w:t>
      </w:r>
      <w:bookmarkStart w:id="2" w:name="_Hlk41053867"/>
      <w:r w:rsidRPr="00EB6DD4">
        <w:rPr>
          <w:rFonts w:ascii="SimSun" w:eastAsia="SimSun" w:hAnsi="SimSun" w:hint="eastAsia"/>
          <w:color w:val="4472C4" w:themeColor="accent1"/>
        </w:rPr>
        <w:t>罪</w:t>
      </w:r>
      <w:bookmarkEnd w:id="2"/>
      <w:r w:rsidRPr="00EB6DD4">
        <w:rPr>
          <w:rFonts w:ascii="SimSun" w:eastAsia="SimSun" w:hAnsi="SimSun" w:hint="eastAsia"/>
          <w:color w:val="4472C4" w:themeColor="accent1"/>
        </w:rPr>
        <w:t>.</w:t>
      </w:r>
    </w:p>
    <w:p w14:paraId="4DC391BB" w14:textId="77777777" w:rsidR="00E0406E" w:rsidRDefault="00E0406E" w:rsidP="00E0406E">
      <w:pPr>
        <w:rPr>
          <w:rFonts w:ascii="SimSun" w:eastAsia="SimSun" w:hAnsi="SimSun"/>
        </w:rPr>
      </w:pPr>
    </w:p>
    <w:p w14:paraId="62BA8F78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Q2. </w:t>
      </w:r>
      <w:r>
        <w:rPr>
          <w:rFonts w:ascii="SimSun" w:eastAsia="SimSun" w:hAnsi="SimSun" w:hint="eastAsia"/>
        </w:rPr>
        <w:t>试述犯</w:t>
      </w:r>
      <w:r w:rsidRPr="004712F4">
        <w:rPr>
          <w:rFonts w:ascii="SimSun" w:eastAsia="SimSun" w:hAnsi="SimSun" w:hint="eastAsia"/>
        </w:rPr>
        <w:t>罪</w:t>
      </w:r>
      <w:r>
        <w:rPr>
          <w:rFonts w:ascii="SimSun" w:eastAsia="SimSun" w:hAnsi="SimSun" w:hint="eastAsia"/>
        </w:rPr>
        <w:t>的㘯所和背境?</w:t>
      </w:r>
      <w:r>
        <w:rPr>
          <w:rFonts w:ascii="SimSun" w:eastAsia="SimSun" w:hAnsi="SimSun"/>
        </w:rPr>
        <w:t xml:space="preserve"> </w:t>
      </w:r>
    </w:p>
    <w:p w14:paraId="2A1ED4F3" w14:textId="77777777" w:rsidR="00E0406E" w:rsidRPr="008C4ED7" w:rsidRDefault="00E0406E" w:rsidP="00E0406E">
      <w:pPr>
        <w:rPr>
          <w:rFonts w:ascii="SimSun" w:eastAsia="SimSun" w:hAnsi="SimSun"/>
          <w:color w:val="4472C4" w:themeColor="accent1"/>
        </w:rPr>
      </w:pPr>
      <w:r w:rsidRPr="008C4ED7">
        <w:rPr>
          <w:rFonts w:ascii="SimSun" w:eastAsia="SimSun" w:hAnsi="SimSun"/>
          <w:color w:val="4472C4" w:themeColor="accent1"/>
        </w:rPr>
        <w:t>1.</w:t>
      </w:r>
      <w:r w:rsidRPr="008C4ED7">
        <w:rPr>
          <w:rFonts w:ascii="SimSun" w:eastAsia="SimSun" w:hAnsi="SimSun" w:hint="eastAsia"/>
          <w:color w:val="4472C4" w:themeColor="accent1"/>
        </w:rPr>
        <w:t>在神所赐的地业上有无辜被杀者倒卧在居民自己的田野中.</w:t>
      </w:r>
    </w:p>
    <w:p w14:paraId="7BDC2665" w14:textId="77777777" w:rsidR="00E0406E" w:rsidRPr="008C4ED7" w:rsidRDefault="00E0406E" w:rsidP="00E0406E">
      <w:pPr>
        <w:rPr>
          <w:rFonts w:ascii="SimSun" w:eastAsia="SimSun" w:hAnsi="SimSun"/>
          <w:color w:val="4472C4" w:themeColor="accent1"/>
        </w:rPr>
      </w:pPr>
      <w:r w:rsidRPr="008C4ED7">
        <w:rPr>
          <w:rFonts w:ascii="SimSun" w:eastAsia="SimSun" w:hAnsi="SimSun"/>
          <w:color w:val="4472C4" w:themeColor="accent1"/>
        </w:rPr>
        <w:t>2.</w:t>
      </w:r>
      <w:r w:rsidRPr="008C4ED7">
        <w:rPr>
          <w:rFonts w:ascii="SimSun" w:eastAsia="SimSun" w:hAnsi="SimSun" w:hint="eastAsia"/>
          <w:color w:val="4472C4" w:themeColor="accent1"/>
        </w:rPr>
        <w:t>找不到谋杀者.</w:t>
      </w:r>
    </w:p>
    <w:p w14:paraId="47B9F2C4" w14:textId="77777777" w:rsidR="00E0406E" w:rsidRDefault="00E0406E" w:rsidP="00E0406E">
      <w:pPr>
        <w:rPr>
          <w:rFonts w:ascii="SimSun" w:eastAsia="SimSun" w:hAnsi="SimSun"/>
        </w:rPr>
      </w:pPr>
    </w:p>
    <w:p w14:paraId="43A32FA1" w14:textId="77777777" w:rsidR="00E0406E" w:rsidRPr="008C4ED7" w:rsidRDefault="00E0406E" w:rsidP="00E0406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 xml:space="preserve">Q3. </w:t>
      </w:r>
      <w:r>
        <w:rPr>
          <w:rFonts w:ascii="SimSun" w:eastAsia="SimSun" w:hAnsi="SimSun" w:hint="eastAsia"/>
        </w:rPr>
        <w:t>谁是执行者?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谁作定断事情的法官?</w:t>
      </w:r>
      <w:r>
        <w:rPr>
          <w:rFonts w:ascii="SimSun" w:eastAsia="SimSun" w:hAnsi="SimSun"/>
        </w:rPr>
        <w:t xml:space="preserve"> </w:t>
      </w:r>
    </w:p>
    <w:p w14:paraId="666718F0" w14:textId="77777777" w:rsidR="00E0406E" w:rsidRPr="00053485" w:rsidRDefault="00E0406E" w:rsidP="00E0406E">
      <w:pPr>
        <w:rPr>
          <w:rFonts w:ascii="SimSun" w:eastAsia="SimSun" w:hAnsi="SimSun"/>
          <w:color w:val="4472C4" w:themeColor="accent1"/>
        </w:rPr>
      </w:pPr>
      <w:r w:rsidRPr="00053485">
        <w:rPr>
          <w:rFonts w:ascii="SimSun" w:eastAsia="SimSun" w:hAnsi="SimSun" w:hint="eastAsia"/>
          <w:color w:val="4472C4" w:themeColor="accent1"/>
        </w:rPr>
        <w:t>长老/审判官.是执行者.</w:t>
      </w:r>
    </w:p>
    <w:p w14:paraId="1C34AD25" w14:textId="77777777" w:rsidR="00E0406E" w:rsidRPr="0039543D" w:rsidRDefault="00E0406E" w:rsidP="00E0406E">
      <w:pPr>
        <w:rPr>
          <w:rFonts w:ascii="SimSun" w:eastAsia="SimSun" w:hAnsi="SimSun"/>
          <w:color w:val="4472C4" w:themeColor="accent1"/>
        </w:rPr>
      </w:pPr>
      <w:r w:rsidRPr="0039543D">
        <w:rPr>
          <w:rFonts w:ascii="SimSun" w:eastAsia="SimSun" w:hAnsi="SimSun" w:hint="eastAsia"/>
          <w:color w:val="4472C4" w:themeColor="accent1"/>
        </w:rPr>
        <w:t>定断事情的法官是祭司利未人.</w:t>
      </w:r>
    </w:p>
    <w:p w14:paraId="2BE324E2" w14:textId="77777777" w:rsidR="00E0406E" w:rsidRDefault="00E0406E" w:rsidP="00E0406E">
      <w:pPr>
        <w:rPr>
          <w:rFonts w:ascii="SimSun" w:eastAsia="SimSun" w:hAnsi="SimSun"/>
        </w:rPr>
      </w:pPr>
    </w:p>
    <w:p w14:paraId="440AADAB" w14:textId="77777777" w:rsidR="00E0406E" w:rsidRPr="00053485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4.</w:t>
      </w:r>
      <w:r w:rsidRPr="00C76363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 w:hint="eastAsia"/>
        </w:rPr>
        <w:t>执行者做什么?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法官做什么?</w:t>
      </w:r>
    </w:p>
    <w:p w14:paraId="68B56278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8C4ED7">
        <w:rPr>
          <w:rFonts w:ascii="SimSun" w:eastAsia="SimSun" w:hAnsi="SimSun" w:hint="eastAsia"/>
          <w:color w:val="4472C4" w:themeColor="accent1"/>
        </w:rPr>
        <w:t>处理的办法:</w:t>
      </w:r>
    </w:p>
    <w:p w14:paraId="118F7E46" w14:textId="77777777" w:rsidR="00E0406E" w:rsidRPr="008C4ED7" w:rsidRDefault="00E0406E" w:rsidP="00E0406E">
      <w:pPr>
        <w:rPr>
          <w:rFonts w:ascii="SimSun" w:eastAsia="SimSun" w:hAnsi="SimSun"/>
          <w:color w:val="4472C4" w:themeColor="accent1"/>
        </w:rPr>
      </w:pPr>
      <w:r w:rsidRPr="008C4ED7">
        <w:rPr>
          <w:rFonts w:ascii="SimSun" w:eastAsia="SimSun" w:hAnsi="SimSun"/>
          <w:color w:val="4472C4" w:themeColor="accent1"/>
        </w:rPr>
        <w:t>(1)</w:t>
      </w:r>
      <w:r w:rsidRPr="008C4ED7">
        <w:rPr>
          <w:rFonts w:ascii="SimSun" w:eastAsia="SimSun" w:hAnsi="SimSun" w:hint="eastAsia"/>
          <w:color w:val="4472C4" w:themeColor="accent1"/>
        </w:rPr>
        <w:t>由长老和审判官定规事件与犮生地点(量周围的城邑)</w:t>
      </w:r>
    </w:p>
    <w:p w14:paraId="48EBED64" w14:textId="77777777" w:rsidR="00E0406E" w:rsidRPr="008C4ED7" w:rsidRDefault="00E0406E" w:rsidP="00E0406E">
      <w:pPr>
        <w:rPr>
          <w:rFonts w:ascii="SimSun" w:eastAsia="SimSun" w:hAnsi="SimSun"/>
          <w:color w:val="4472C4" w:themeColor="accent1"/>
        </w:rPr>
      </w:pPr>
      <w:r w:rsidRPr="008C4ED7">
        <w:rPr>
          <w:rFonts w:ascii="SimSun" w:eastAsia="SimSun" w:hAnsi="SimSun"/>
          <w:color w:val="4472C4" w:themeColor="accent1"/>
        </w:rPr>
        <w:t>(2)</w:t>
      </w:r>
      <w:r w:rsidRPr="008C4ED7">
        <w:rPr>
          <w:rFonts w:ascii="SimSun" w:eastAsia="SimSun" w:hAnsi="SimSun" w:hint="eastAsia"/>
          <w:color w:val="4472C4" w:themeColor="accent1"/>
        </w:rPr>
        <w:t>在最近的城邑里找一隻未负过軛的母牛(这城要捐出一只母牛)</w:t>
      </w:r>
      <w:r w:rsidRPr="008C4ED7">
        <w:rPr>
          <w:rFonts w:ascii="SimSun" w:eastAsia="SimSun" w:hAnsi="SimSun"/>
          <w:color w:val="4472C4" w:themeColor="accent1"/>
        </w:rPr>
        <w:t>.</w:t>
      </w:r>
    </w:p>
    <w:p w14:paraId="1DFEE461" w14:textId="77777777" w:rsidR="00E0406E" w:rsidRPr="008C4ED7" w:rsidRDefault="00E0406E" w:rsidP="00E0406E">
      <w:pPr>
        <w:rPr>
          <w:rFonts w:ascii="SimSun" w:eastAsia="SimSun" w:hAnsi="SimSun"/>
          <w:color w:val="4472C4" w:themeColor="accent1"/>
        </w:rPr>
      </w:pPr>
      <w:r w:rsidRPr="008C4ED7">
        <w:rPr>
          <w:rFonts w:ascii="SimSun" w:eastAsia="SimSun" w:hAnsi="SimSun"/>
          <w:color w:val="4472C4" w:themeColor="accent1"/>
        </w:rPr>
        <w:t>(3)</w:t>
      </w:r>
      <w:r w:rsidRPr="008C4ED7">
        <w:rPr>
          <w:rFonts w:ascii="SimSun" w:eastAsia="SimSun" w:hAnsi="SimSun" w:hint="eastAsia"/>
          <w:color w:val="4472C4" w:themeColor="accent1"/>
        </w:rPr>
        <w:t>在</w:t>
      </w:r>
      <w:r>
        <w:rPr>
          <w:rFonts w:ascii="SimSun" w:eastAsia="SimSun" w:hAnsi="SimSun" w:hint="eastAsia"/>
          <w:color w:val="4472C4" w:themeColor="accent1"/>
        </w:rPr>
        <w:t>附近</w:t>
      </w:r>
      <w:r w:rsidRPr="008C4ED7">
        <w:rPr>
          <w:rFonts w:ascii="SimSun" w:eastAsia="SimSun" w:hAnsi="SimSun" w:hint="eastAsia"/>
          <w:color w:val="4472C4" w:themeColor="accent1"/>
        </w:rPr>
        <w:t>有流水却未经耕种的野地山谷的地点打折母牛颈项(杀牛)</w:t>
      </w:r>
      <w:r w:rsidRPr="008C4ED7">
        <w:rPr>
          <w:rFonts w:ascii="SimSun" w:eastAsia="SimSun" w:hAnsi="SimSun"/>
          <w:color w:val="4472C4" w:themeColor="accent1"/>
        </w:rPr>
        <w:t>.</w:t>
      </w:r>
    </w:p>
    <w:p w14:paraId="568C28EA" w14:textId="77777777" w:rsidR="00E0406E" w:rsidRPr="008C4ED7" w:rsidRDefault="00E0406E" w:rsidP="00E0406E">
      <w:pPr>
        <w:rPr>
          <w:rFonts w:ascii="SimSun" w:eastAsia="SimSun" w:hAnsi="SimSun"/>
          <w:color w:val="4472C4" w:themeColor="accent1"/>
        </w:rPr>
      </w:pPr>
      <w:r w:rsidRPr="008C4ED7">
        <w:rPr>
          <w:rFonts w:ascii="SimSun" w:eastAsia="SimSun" w:hAnsi="SimSun"/>
          <w:color w:val="4472C4" w:themeColor="accent1"/>
        </w:rPr>
        <w:t>(4)</w:t>
      </w:r>
      <w:r w:rsidRPr="008C4ED7">
        <w:rPr>
          <w:rFonts w:ascii="SimSun" w:eastAsia="SimSun" w:hAnsi="SimSun" w:hint="eastAsia"/>
          <w:color w:val="4472C4" w:themeColor="accent1"/>
        </w:rPr>
        <w:t>祭司和利未人要来,</w:t>
      </w:r>
      <w:r w:rsidRPr="008C4ED7">
        <w:rPr>
          <w:rFonts w:ascii="SimSun" w:eastAsia="SimSun" w:hAnsi="SimSun"/>
          <w:color w:val="4472C4" w:themeColor="accent1"/>
        </w:rPr>
        <w:t xml:space="preserve"> </w:t>
      </w:r>
      <w:r w:rsidRPr="008C4ED7">
        <w:rPr>
          <w:rFonts w:ascii="SimSun" w:eastAsia="SimSun" w:hAnsi="SimSun" w:hint="eastAsia"/>
          <w:color w:val="4472C4" w:themeColor="accent1"/>
        </w:rPr>
        <w:t>因为他们是神所揀选来服侍神的,</w:t>
      </w:r>
      <w:r w:rsidRPr="008C4ED7">
        <w:rPr>
          <w:rFonts w:ascii="SimSun" w:eastAsia="SimSun" w:hAnsi="SimSun"/>
          <w:color w:val="4472C4" w:themeColor="accent1"/>
        </w:rPr>
        <w:t xml:space="preserve"> </w:t>
      </w:r>
      <w:r w:rsidRPr="008C4ED7">
        <w:rPr>
          <w:rFonts w:ascii="SimSun" w:eastAsia="SimSun" w:hAnsi="SimSun" w:hint="eastAsia"/>
          <w:color w:val="4472C4" w:themeColor="accent1"/>
        </w:rPr>
        <w:t>他们要作一切诉讼的主持人,</w:t>
      </w:r>
      <w:r w:rsidRPr="008C4ED7">
        <w:rPr>
          <w:rFonts w:ascii="SimSun" w:eastAsia="SimSun" w:hAnsi="SimSun"/>
          <w:color w:val="4472C4" w:themeColor="accent1"/>
        </w:rPr>
        <w:t xml:space="preserve"> </w:t>
      </w:r>
      <w:r w:rsidRPr="008C4ED7">
        <w:rPr>
          <w:rFonts w:ascii="SimSun" w:eastAsia="SimSun" w:hAnsi="SimSun" w:hint="eastAsia"/>
          <w:color w:val="4472C4" w:themeColor="accent1"/>
        </w:rPr>
        <w:t>正</w:t>
      </w:r>
    </w:p>
    <w:p w14:paraId="5A0A8461" w14:textId="77777777" w:rsidR="00E0406E" w:rsidRPr="008C4ED7" w:rsidRDefault="00E0406E" w:rsidP="00E0406E">
      <w:pPr>
        <w:rPr>
          <w:rFonts w:ascii="SimSun" w:eastAsia="SimSun" w:hAnsi="SimSun"/>
          <w:color w:val="4472C4" w:themeColor="accent1"/>
        </w:rPr>
      </w:pPr>
      <w:r w:rsidRPr="008C4ED7">
        <w:rPr>
          <w:rFonts w:ascii="SimSun" w:eastAsia="SimSun" w:hAnsi="SimSun" w:hint="eastAsia"/>
          <w:color w:val="4472C4" w:themeColor="accent1"/>
        </w:rPr>
        <w:t>如法官一样.</w:t>
      </w:r>
      <w:r w:rsidRPr="008C4ED7">
        <w:rPr>
          <w:rFonts w:ascii="SimSun" w:eastAsia="SimSun" w:hAnsi="SimSun"/>
          <w:color w:val="4472C4" w:themeColor="accent1"/>
        </w:rPr>
        <w:t>(5)</w:t>
      </w:r>
      <w:r w:rsidRPr="008C4ED7">
        <w:rPr>
          <w:rFonts w:ascii="SimSun" w:eastAsia="SimSun" w:hAnsi="SimSun" w:hint="eastAsia"/>
          <w:color w:val="4472C4" w:themeColor="accent1"/>
        </w:rPr>
        <w:t>这城的长老是执行人,</w:t>
      </w:r>
      <w:r w:rsidRPr="008C4ED7">
        <w:rPr>
          <w:rFonts w:ascii="SimSun" w:eastAsia="SimSun" w:hAnsi="SimSun"/>
          <w:color w:val="4472C4" w:themeColor="accent1"/>
        </w:rPr>
        <w:t xml:space="preserve"> </w:t>
      </w:r>
    </w:p>
    <w:p w14:paraId="6085623D" w14:textId="77777777" w:rsidR="00E0406E" w:rsidRPr="008C4ED7" w:rsidRDefault="00E0406E" w:rsidP="00E0406E">
      <w:pPr>
        <w:rPr>
          <w:rFonts w:ascii="SimSun" w:eastAsia="SimSun" w:hAnsi="SimSun"/>
          <w:color w:val="4472C4" w:themeColor="accent1"/>
        </w:rPr>
      </w:pPr>
      <w:r w:rsidRPr="008C4ED7">
        <w:rPr>
          <w:rFonts w:ascii="SimSun" w:eastAsia="SimSun" w:hAnsi="SimSun"/>
          <w:color w:val="4472C4" w:themeColor="accent1"/>
        </w:rPr>
        <w:t>a.</w:t>
      </w:r>
      <w:r w:rsidRPr="008C4ED7">
        <w:rPr>
          <w:rFonts w:ascii="SimSun" w:eastAsia="SimSun" w:hAnsi="SimSun" w:hint="eastAsia"/>
          <w:color w:val="4472C4" w:themeColor="accent1"/>
        </w:rPr>
        <w:t>在</w:t>
      </w:r>
      <w:r>
        <w:rPr>
          <w:rFonts w:ascii="SimSun" w:eastAsia="SimSun" w:hAnsi="SimSun" w:hint="eastAsia"/>
          <w:color w:val="4472C4" w:themeColor="accent1"/>
        </w:rPr>
        <w:t>附近</w:t>
      </w:r>
      <w:r w:rsidRPr="008C4ED7">
        <w:rPr>
          <w:rFonts w:ascii="SimSun" w:eastAsia="SimSun" w:hAnsi="SimSun" w:hint="eastAsia"/>
          <w:color w:val="4472C4" w:themeColor="accent1"/>
        </w:rPr>
        <w:t>有流水却未经耕种的野地山谷的地点打折母牛颈项.</w:t>
      </w:r>
      <w:r w:rsidRPr="008C4ED7">
        <w:rPr>
          <w:rFonts w:ascii="SimSun" w:eastAsia="SimSun" w:hAnsi="SimSun"/>
          <w:color w:val="4472C4" w:themeColor="accent1"/>
        </w:rPr>
        <w:t xml:space="preserve"> </w:t>
      </w:r>
    </w:p>
    <w:p w14:paraId="7816B8AA" w14:textId="77777777" w:rsidR="00E0406E" w:rsidRPr="008C4ED7" w:rsidRDefault="00E0406E" w:rsidP="00E0406E">
      <w:pPr>
        <w:rPr>
          <w:rFonts w:ascii="SimSun" w:eastAsia="SimSun" w:hAnsi="SimSun"/>
          <w:color w:val="4472C4" w:themeColor="accent1"/>
        </w:rPr>
      </w:pPr>
      <w:r w:rsidRPr="008C4ED7">
        <w:rPr>
          <w:rFonts w:ascii="SimSun" w:eastAsia="SimSun" w:hAnsi="SimSun"/>
          <w:color w:val="4472C4" w:themeColor="accent1"/>
        </w:rPr>
        <w:lastRenderedPageBreak/>
        <w:t>b.</w:t>
      </w:r>
      <w:r w:rsidRPr="008C4ED7">
        <w:rPr>
          <w:rFonts w:ascii="SimSun" w:eastAsia="SimSun" w:hAnsi="SimSun" w:hint="eastAsia"/>
          <w:color w:val="4472C4" w:themeColor="accent1"/>
        </w:rPr>
        <w:t>洗手祷告誓言(按手宣誓)</w:t>
      </w:r>
      <w:r w:rsidRPr="008C4ED7">
        <w:rPr>
          <w:rFonts w:ascii="SimSun" w:eastAsia="SimSun" w:hAnsi="SimSun"/>
          <w:color w:val="4472C4" w:themeColor="accent1"/>
        </w:rPr>
        <w:t>:</w:t>
      </w:r>
      <w:r w:rsidRPr="008C4ED7">
        <w:rPr>
          <w:rFonts w:ascii="SimSun" w:eastAsia="SimSun" w:hAnsi="SimSun" w:hint="eastAsia"/>
          <w:color w:val="4472C4" w:themeColor="accent1"/>
        </w:rPr>
        <w:t>他们未流人之血未杀人也未曾看见这謀杀之事非见证人.</w:t>
      </w:r>
      <w:r w:rsidRPr="008C4ED7">
        <w:rPr>
          <w:rFonts w:ascii="SimSun" w:eastAsia="SimSun" w:hAnsi="SimSun"/>
          <w:color w:val="4472C4" w:themeColor="accent1"/>
        </w:rPr>
        <w:t xml:space="preserve"> </w:t>
      </w:r>
    </w:p>
    <w:p w14:paraId="1AB7514A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8C4ED7">
        <w:rPr>
          <w:rFonts w:ascii="SimSun" w:eastAsia="SimSun" w:hAnsi="SimSun"/>
          <w:color w:val="4472C4" w:themeColor="accent1"/>
        </w:rPr>
        <w:t>c.</w:t>
      </w:r>
      <w:r w:rsidRPr="008C4ED7">
        <w:rPr>
          <w:rFonts w:ascii="SimSun" w:eastAsia="SimSun" w:hAnsi="SimSun" w:hint="eastAsia"/>
          <w:color w:val="4472C4" w:themeColor="accent1"/>
        </w:rPr>
        <w:t>求神赦免以色列居民,</w:t>
      </w:r>
      <w:r w:rsidRPr="008C4ED7">
        <w:rPr>
          <w:rFonts w:ascii="SimSun" w:eastAsia="SimSun" w:hAnsi="SimSun"/>
          <w:color w:val="4472C4" w:themeColor="accent1"/>
        </w:rPr>
        <w:t xml:space="preserve"> </w:t>
      </w:r>
      <w:r w:rsidRPr="008C4ED7">
        <w:rPr>
          <w:rFonts w:ascii="SimSun" w:eastAsia="SimSun" w:hAnsi="SimSun" w:hint="eastAsia"/>
          <w:color w:val="4472C4" w:themeColor="accent1"/>
        </w:rPr>
        <w:t>使这杀人罪不归在子民身上.</w:t>
      </w:r>
    </w:p>
    <w:p w14:paraId="05B63D5B" w14:textId="77777777" w:rsidR="00E0406E" w:rsidRPr="008C4ED7" w:rsidRDefault="00E0406E" w:rsidP="00E0406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利未人兼有最终司法的责任.</w:t>
      </w:r>
      <w:r>
        <w:rPr>
          <w:rFonts w:ascii="SimSun" w:eastAsia="SimSun" w:hAnsi="SimSun"/>
          <w:color w:val="4472C4" w:themeColor="accent1"/>
        </w:rPr>
        <w:t>v5</w:t>
      </w:r>
    </w:p>
    <w:p w14:paraId="3B5C8BC0" w14:textId="77777777" w:rsidR="00E0406E" w:rsidRDefault="00E0406E" w:rsidP="00E0406E">
      <w:pPr>
        <w:rPr>
          <w:rFonts w:ascii="SimSun" w:eastAsia="SimSun" w:hAnsi="SimSun"/>
        </w:rPr>
      </w:pPr>
    </w:p>
    <w:p w14:paraId="686A075C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Q5. </w:t>
      </w:r>
      <w:r>
        <w:rPr>
          <w:rFonts w:ascii="SimSun" w:eastAsia="SimSun" w:hAnsi="SimSun" w:hint="eastAsia"/>
        </w:rPr>
        <w:t>既然杀人犯已逃脱,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为什么还要作这些繁琐的处理,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原则是什么?</w:t>
      </w:r>
      <w:r>
        <w:rPr>
          <w:rFonts w:ascii="SimSun" w:eastAsia="SimSun" w:hAnsi="SimSun"/>
        </w:rPr>
        <w:t xml:space="preserve"> </w:t>
      </w:r>
    </w:p>
    <w:p w14:paraId="46A9409E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A15FDC">
        <w:rPr>
          <w:rFonts w:ascii="SimSun" w:eastAsia="SimSun" w:hAnsi="SimSun" w:hint="eastAsia"/>
          <w:color w:val="4472C4" w:themeColor="accent1"/>
        </w:rPr>
        <w:t>繁琐的处理方法的原则是神的公正: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A15FDC">
        <w:rPr>
          <w:rFonts w:ascii="SimSun" w:eastAsia="SimSun" w:hAnsi="SimSun" w:hint="eastAsia"/>
          <w:color w:val="4472C4" w:themeColor="accent1"/>
        </w:rPr>
        <w:t>必不以有罪的当为无罪(出34:</w:t>
      </w:r>
      <w:r>
        <w:rPr>
          <w:rFonts w:ascii="SimSun" w:eastAsia="SimSun" w:hAnsi="SimSun"/>
          <w:color w:val="4472C4" w:themeColor="accent1"/>
        </w:rPr>
        <w:t>7</w:t>
      </w:r>
      <w:r w:rsidRPr="00A15FDC">
        <w:rPr>
          <w:rFonts w:ascii="SimSun" w:eastAsia="SimSun" w:hAnsi="SimSun"/>
          <w:color w:val="4472C4" w:themeColor="accent1"/>
        </w:rPr>
        <w:t>).</w:t>
      </w:r>
    </w:p>
    <w:p w14:paraId="6620D253" w14:textId="77777777" w:rsidR="00E0406E" w:rsidRPr="00F36100" w:rsidRDefault="00E0406E" w:rsidP="00E0406E">
      <w:pPr>
        <w:rPr>
          <w:rFonts w:ascii="SimSun" w:eastAsia="SimSun" w:hAnsi="SimSun" w:hint="eastAsia"/>
          <w:color w:val="4472C4" w:themeColor="accent1"/>
        </w:rPr>
      </w:pPr>
      <w:r w:rsidRPr="00F36100">
        <w:rPr>
          <w:rFonts w:ascii="SimSun" w:eastAsia="SimSun" w:hAnsi="SimSun" w:hint="eastAsia"/>
          <w:color w:val="4472C4" w:themeColor="accent1"/>
        </w:rPr>
        <w:t>如此行的原因是:</w:t>
      </w:r>
    </w:p>
    <w:p w14:paraId="1431ADB2" w14:textId="77777777" w:rsidR="00E0406E" w:rsidRPr="00F36100" w:rsidRDefault="00E0406E" w:rsidP="00E0406E">
      <w:pPr>
        <w:rPr>
          <w:rFonts w:ascii="SimSun" w:eastAsia="SimSun" w:hAnsi="SimSun" w:hint="eastAsia"/>
          <w:color w:val="4472C4" w:themeColor="accent1"/>
        </w:rPr>
      </w:pPr>
      <w:r w:rsidRPr="00F36100">
        <w:rPr>
          <w:rFonts w:ascii="SimSun" w:eastAsia="SimSun" w:hAnsi="SimSun" w:hint="eastAsia"/>
          <w:color w:val="4472C4" w:themeColor="accent1"/>
        </w:rPr>
        <w:t>(1)律法说杀人一定要償命, 但是在此事上找不到杀人犯, 如此行是要显示神律法的公平.</w:t>
      </w:r>
    </w:p>
    <w:p w14:paraId="50E13C96" w14:textId="77777777" w:rsidR="00E0406E" w:rsidRPr="00F36100" w:rsidRDefault="00E0406E" w:rsidP="00E0406E">
      <w:pPr>
        <w:rPr>
          <w:rFonts w:ascii="SimSun" w:eastAsia="SimSun" w:hAnsi="SimSun" w:hint="eastAsia"/>
          <w:color w:val="4472C4" w:themeColor="accent1"/>
        </w:rPr>
      </w:pPr>
      <w:r w:rsidRPr="00F36100">
        <w:rPr>
          <w:rFonts w:ascii="SimSun" w:eastAsia="SimSun" w:hAnsi="SimSun" w:hint="eastAsia"/>
          <w:color w:val="4472C4" w:themeColor="accent1"/>
        </w:rPr>
        <w:t>(2)谋杀事件发生之地居民要付上代价.</w:t>
      </w:r>
    </w:p>
    <w:p w14:paraId="6BDE25CC" w14:textId="77777777" w:rsidR="00E0406E" w:rsidRPr="00A15FDC" w:rsidRDefault="00E0406E" w:rsidP="00E0406E">
      <w:pPr>
        <w:rPr>
          <w:rFonts w:ascii="SimSun" w:eastAsia="SimSun" w:hAnsi="SimSun"/>
          <w:color w:val="4472C4" w:themeColor="accent1"/>
        </w:rPr>
      </w:pPr>
      <w:r w:rsidRPr="00F36100">
        <w:rPr>
          <w:rFonts w:ascii="SimSun" w:eastAsia="SimSun" w:hAnsi="SimSun" w:hint="eastAsia"/>
          <w:color w:val="4472C4" w:themeColor="accent1"/>
        </w:rPr>
        <w:t>(3)以牲畜代赎, 在神面前获得清白, 是旧约律法的中心.</w:t>
      </w:r>
    </w:p>
    <w:p w14:paraId="445D051C" w14:textId="77777777" w:rsidR="00E0406E" w:rsidRPr="00AD0E44" w:rsidRDefault="00E0406E" w:rsidP="00E0406E">
      <w:pPr>
        <w:rPr>
          <w:rFonts w:ascii="SimSun" w:eastAsia="SimSun" w:hAnsi="SimSun"/>
          <w:color w:val="4472C4" w:themeColor="accent1"/>
        </w:rPr>
      </w:pPr>
      <w:r w:rsidRPr="00A15FDC">
        <w:rPr>
          <w:rFonts w:ascii="SimSun" w:eastAsia="SimSun" w:hAnsi="SimSun" w:hint="eastAsia"/>
          <w:color w:val="4472C4" w:themeColor="accent1"/>
        </w:rPr>
        <w:t>如此处理是耶和华眼中看为正之事,</w:t>
      </w:r>
      <w:r w:rsidRPr="00A15FDC">
        <w:rPr>
          <w:rFonts w:ascii="SimSun" w:eastAsia="SimSun" w:hAnsi="SimSun"/>
          <w:color w:val="4472C4" w:themeColor="accent1"/>
        </w:rPr>
        <w:t xml:space="preserve"> </w:t>
      </w:r>
      <w:r w:rsidRPr="00A15FDC">
        <w:rPr>
          <w:rFonts w:ascii="SimSun" w:eastAsia="SimSun" w:hAnsi="SimSun" w:hint="eastAsia"/>
          <w:color w:val="4472C4" w:themeColor="accent1"/>
        </w:rPr>
        <w:t>遵守的效果: 耶和华就</w:t>
      </w:r>
      <w:r w:rsidRPr="00AD0E44">
        <w:rPr>
          <w:rFonts w:ascii="SimSun" w:eastAsia="SimSun" w:hAnsi="SimSun" w:hint="eastAsia"/>
          <w:color w:val="4472C4" w:themeColor="accent1"/>
        </w:rPr>
        <w:t>将流人血的罪从居民中除掉.</w:t>
      </w:r>
    </w:p>
    <w:p w14:paraId="3F99E2B5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</w:p>
    <w:p w14:paraId="0D9B03F0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6. </w:t>
      </w:r>
      <w:r>
        <w:rPr>
          <w:rFonts w:ascii="SimSun" w:eastAsia="SimSun" w:hAnsi="SimSun" w:hint="eastAsia"/>
        </w:rPr>
        <w:t>对今天的法治社会有什么启发?</w:t>
      </w:r>
    </w:p>
    <w:p w14:paraId="0EF2BAEC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AD0E44">
        <w:rPr>
          <w:rFonts w:ascii="SimSun" w:eastAsia="SimSun" w:hAnsi="SimSun" w:hint="eastAsia"/>
          <w:color w:val="4472C4" w:themeColor="accent1"/>
        </w:rPr>
        <w:t>今天的法治社会应以申命记作参考以执行公正的司法制度,</w:t>
      </w:r>
      <w:r w:rsidRPr="00141B87">
        <w:rPr>
          <w:rFonts w:hint="eastAsia"/>
        </w:rPr>
        <w:t xml:space="preserve"> </w:t>
      </w:r>
      <w:r w:rsidRPr="00141B87">
        <w:rPr>
          <w:rFonts w:ascii="SimSun" w:eastAsia="SimSun" w:hAnsi="SimSun" w:hint="eastAsia"/>
          <w:color w:val="4472C4" w:themeColor="accent1"/>
        </w:rPr>
        <w:t>有学者认为美国开国之父参考申命记撰㝍憲法，</w:t>
      </w:r>
      <w:hyperlink r:id="rId7" w:history="1">
        <w:r w:rsidRPr="00AE249D">
          <w:rPr>
            <w:rStyle w:val="Hyperlink"/>
            <w:rFonts w:ascii="SimSun" w:eastAsia="SimSun" w:hAnsi="SimSun"/>
          </w:rPr>
          <w:t>https://blog.oup.com/2016/11/bible-influenced-founding-fathers</w:t>
        </w:r>
      </w:hyperlink>
    </w:p>
    <w:p w14:paraId="10F9B412" w14:textId="77777777" w:rsidR="00E0406E" w:rsidRPr="00A52552" w:rsidRDefault="00E0406E" w:rsidP="00E0406E">
      <w:pPr>
        <w:rPr>
          <w:rFonts w:ascii="SimSun" w:eastAsia="SimSun" w:hAnsi="SimSun"/>
          <w:color w:val="000000" w:themeColor="text1"/>
        </w:rPr>
      </w:pPr>
    </w:p>
    <w:p w14:paraId="567DE331" w14:textId="77777777" w:rsidR="00E0406E" w:rsidRPr="00406DA2" w:rsidRDefault="00E0406E" w:rsidP="00E0406E">
      <w:pPr>
        <w:rPr>
          <w:rFonts w:ascii="SimSun" w:eastAsia="SimSun" w:hAnsi="SimSun"/>
          <w:color w:val="4472C4" w:themeColor="accent1"/>
        </w:rPr>
      </w:pPr>
      <w:r w:rsidRPr="00A52552">
        <w:rPr>
          <w:rFonts w:ascii="SimSun" w:eastAsia="SimSun" w:hAnsi="SimSun"/>
          <w:color w:val="000000" w:themeColor="text1"/>
        </w:rPr>
        <w:t>Q</w:t>
      </w:r>
      <w:r>
        <w:rPr>
          <w:rFonts w:ascii="SimSun" w:eastAsia="SimSun" w:hAnsi="SimSun"/>
          <w:color w:val="000000" w:themeColor="text1"/>
        </w:rPr>
        <w:t>7</w:t>
      </w:r>
      <w:r w:rsidRPr="00A52552">
        <w:rPr>
          <w:rFonts w:ascii="SimSun" w:eastAsia="SimSun" w:hAnsi="SimSun"/>
          <w:color w:val="000000" w:themeColor="text1"/>
        </w:rPr>
        <w:t>.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为什么要有代贖的祭牲?</w:t>
      </w:r>
      <w:r>
        <w:rPr>
          <w:rFonts w:ascii="SimSun" w:eastAsia="SimSun" w:hAnsi="SimSun"/>
          <w:color w:val="000000" w:themeColor="text1"/>
        </w:rPr>
        <w:t xml:space="preserve">  </w:t>
      </w:r>
      <w:r>
        <w:rPr>
          <w:rFonts w:ascii="SimSun" w:eastAsia="SimSun" w:hAnsi="SimSun" w:hint="eastAsia"/>
          <w:color w:val="000000" w:themeColor="text1"/>
        </w:rPr>
        <w:t>牠的功能是什么?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请与贖罪祭(利4</w:t>
      </w:r>
      <w:r>
        <w:rPr>
          <w:rFonts w:ascii="SimSun" w:eastAsia="SimSun" w:hAnsi="SimSun"/>
          <w:color w:val="000000" w:themeColor="text1"/>
        </w:rPr>
        <w:t>-6)</w:t>
      </w:r>
      <w:r>
        <w:rPr>
          <w:rFonts w:ascii="SimSun" w:eastAsia="SimSun" w:hAnsi="SimSun" w:hint="eastAsia"/>
          <w:color w:val="000000" w:themeColor="text1"/>
        </w:rPr>
        <w:t>比较异同.</w:t>
      </w:r>
      <w:r>
        <w:rPr>
          <w:rFonts w:ascii="SimSun" w:eastAsia="SimSun" w:hAnsi="SimSun"/>
          <w:color w:val="000000" w:themeColor="text1"/>
        </w:rPr>
        <w:t xml:space="preserve"> *</w:t>
      </w:r>
      <w:r>
        <w:rPr>
          <w:rFonts w:ascii="SimSun" w:eastAsia="SimSun" w:hAnsi="SimSun" w:hint="eastAsia"/>
          <w:color w:val="000000" w:themeColor="text1"/>
        </w:rPr>
        <w:t>在新约中有何应用?</w:t>
      </w:r>
    </w:p>
    <w:p w14:paraId="3681A1AC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406DA2">
        <w:rPr>
          <w:rFonts w:ascii="SimSun" w:eastAsia="SimSun" w:hAnsi="SimSun" w:hint="eastAsia"/>
          <w:color w:val="4472C4" w:themeColor="accent1"/>
        </w:rPr>
        <w:t>杀母牛的仪式並非贖罪祭,</w:t>
      </w:r>
      <w:r w:rsidRPr="00406DA2">
        <w:rPr>
          <w:rFonts w:ascii="SimSun" w:eastAsia="SimSun" w:hAnsi="SimSun"/>
          <w:color w:val="4472C4" w:themeColor="accent1"/>
        </w:rPr>
        <w:t xml:space="preserve"> </w:t>
      </w:r>
      <w:r w:rsidRPr="00406DA2">
        <w:rPr>
          <w:rFonts w:ascii="SimSun" w:eastAsia="SimSun" w:hAnsi="SimSun" w:hint="eastAsia"/>
          <w:color w:val="4472C4" w:themeColor="accent1"/>
        </w:rPr>
        <w:t>乃是社区要付上部分不良份子恶行的代价.</w:t>
      </w:r>
      <w:r w:rsidRPr="00406DA2">
        <w:rPr>
          <w:rFonts w:ascii="SimSun" w:eastAsia="SimSun" w:hAnsi="SimSun"/>
          <w:color w:val="4472C4" w:themeColor="accent1"/>
        </w:rPr>
        <w:t xml:space="preserve"> </w:t>
      </w:r>
      <w:r w:rsidRPr="00406DA2">
        <w:rPr>
          <w:rFonts w:ascii="SimSun" w:eastAsia="SimSun" w:hAnsi="SimSun" w:hint="eastAsia"/>
          <w:color w:val="4472C4" w:themeColor="accent1"/>
        </w:rPr>
        <w:t>此仪式是代表司法上的象征性死刑,</w:t>
      </w:r>
      <w:r w:rsidRPr="00406DA2">
        <w:rPr>
          <w:rFonts w:ascii="SimSun" w:eastAsia="SimSun" w:hAnsi="SimSun"/>
          <w:color w:val="4472C4" w:themeColor="accent1"/>
        </w:rPr>
        <w:t xml:space="preserve"> </w:t>
      </w:r>
      <w:r w:rsidRPr="00406DA2">
        <w:rPr>
          <w:rFonts w:ascii="SimSun" w:eastAsia="SimSun" w:hAnsi="SimSun" w:hint="eastAsia"/>
          <w:color w:val="4472C4" w:themeColor="accent1"/>
        </w:rPr>
        <w:t>有祭祀和司法的功能,</w:t>
      </w:r>
      <w:r w:rsidRPr="00406DA2">
        <w:rPr>
          <w:rFonts w:ascii="SimSun" w:eastAsia="SimSun" w:hAnsi="SimSun"/>
          <w:color w:val="4472C4" w:themeColor="accent1"/>
        </w:rPr>
        <w:t xml:space="preserve"> </w:t>
      </w:r>
      <w:r w:rsidRPr="00406DA2">
        <w:rPr>
          <w:rFonts w:ascii="SimSun" w:eastAsia="SimSun" w:hAnsi="SimSun" w:hint="eastAsia"/>
          <w:color w:val="4472C4" w:themeColor="accent1"/>
        </w:rPr>
        <w:t>因为是由长老(民事长官)和祭司(宗教领袖)来执行.</w:t>
      </w:r>
    </w:p>
    <w:p w14:paraId="26241947" w14:textId="77777777" w:rsidR="00E0406E" w:rsidRPr="00944157" w:rsidRDefault="00E0406E" w:rsidP="00E0406E">
      <w:pPr>
        <w:rPr>
          <w:rFonts w:ascii="SimSun" w:eastAsia="SimSun" w:hAnsi="SimSun"/>
          <w:color w:val="4472C4" w:themeColor="accent1"/>
        </w:rPr>
      </w:pPr>
      <w:r w:rsidRPr="00944157">
        <w:rPr>
          <w:rFonts w:ascii="SimSun" w:eastAsia="SimSun" w:hAnsi="SimSun" w:hint="eastAsia"/>
          <w:color w:val="4472C4" w:themeColor="accent1"/>
        </w:rPr>
        <w:t>如此行的原因是:</w:t>
      </w:r>
    </w:p>
    <w:p w14:paraId="51EA91CF" w14:textId="77777777" w:rsidR="00E0406E" w:rsidRPr="00944157" w:rsidRDefault="00E0406E" w:rsidP="00E0406E">
      <w:pPr>
        <w:rPr>
          <w:rFonts w:ascii="SimSun" w:eastAsia="SimSun" w:hAnsi="SimSun"/>
          <w:color w:val="4472C4" w:themeColor="accent1"/>
        </w:rPr>
      </w:pPr>
      <w:r w:rsidRPr="00944157">
        <w:rPr>
          <w:rFonts w:ascii="SimSun" w:eastAsia="SimSun" w:hAnsi="SimSun" w:hint="eastAsia"/>
          <w:color w:val="4472C4" w:themeColor="accent1"/>
        </w:rPr>
        <w:t>(1)律法说杀人一定要償命, 但是在此事上找不到杀人犯, 如此行是要显示神律法的公平.</w:t>
      </w:r>
    </w:p>
    <w:p w14:paraId="2EE883F3" w14:textId="77777777" w:rsidR="00E0406E" w:rsidRPr="00944157" w:rsidRDefault="00E0406E" w:rsidP="00E0406E">
      <w:pPr>
        <w:rPr>
          <w:rFonts w:ascii="SimSun" w:eastAsia="SimSun" w:hAnsi="SimSun"/>
          <w:color w:val="4472C4" w:themeColor="accent1"/>
        </w:rPr>
      </w:pPr>
      <w:r w:rsidRPr="00944157">
        <w:rPr>
          <w:rFonts w:ascii="SimSun" w:eastAsia="SimSun" w:hAnsi="SimSun" w:hint="eastAsia"/>
          <w:color w:val="4472C4" w:themeColor="accent1"/>
        </w:rPr>
        <w:t>(2)谋杀事件发生之地居民要付上代价.</w:t>
      </w:r>
    </w:p>
    <w:p w14:paraId="291ABB46" w14:textId="77777777" w:rsidR="00E0406E" w:rsidRPr="00406DA2" w:rsidRDefault="00E0406E" w:rsidP="00E0406E">
      <w:pPr>
        <w:rPr>
          <w:rFonts w:ascii="SimSun" w:eastAsia="SimSun" w:hAnsi="SimSun"/>
          <w:color w:val="4472C4" w:themeColor="accent1"/>
        </w:rPr>
      </w:pPr>
      <w:r w:rsidRPr="00944157">
        <w:rPr>
          <w:rFonts w:ascii="SimSun" w:eastAsia="SimSun" w:hAnsi="SimSun" w:hint="eastAsia"/>
          <w:color w:val="4472C4" w:themeColor="accent1"/>
        </w:rPr>
        <w:t>(3)以牲畜代赎, 在神面前获得清白, 是旧约律法的中心.</w:t>
      </w:r>
    </w:p>
    <w:p w14:paraId="018F368A" w14:textId="77777777" w:rsidR="00E0406E" w:rsidRPr="00406DA2" w:rsidRDefault="00E0406E" w:rsidP="00E0406E">
      <w:pPr>
        <w:rPr>
          <w:rFonts w:ascii="SimSun" w:eastAsia="SimSun" w:hAnsi="SimSun"/>
          <w:color w:val="4472C4" w:themeColor="accent1"/>
          <w:lang w:eastAsia="zh-TW"/>
        </w:rPr>
      </w:pPr>
      <w:r w:rsidRPr="00406DA2">
        <w:rPr>
          <w:rFonts w:ascii="SimSun" w:eastAsia="SimSun" w:hAnsi="SimSun" w:hint="eastAsia"/>
          <w:color w:val="4472C4" w:themeColor="accent1"/>
          <w:lang w:eastAsia="zh-TW"/>
        </w:rPr>
        <w:t>利4</w:t>
      </w:r>
      <w:r w:rsidRPr="00406DA2">
        <w:rPr>
          <w:rFonts w:ascii="SimSun" w:eastAsia="SimSun" w:hAnsi="SimSun"/>
          <w:color w:val="4472C4" w:themeColor="accent1"/>
          <w:lang w:eastAsia="zh-TW"/>
        </w:rPr>
        <w:t>-6</w:t>
      </w:r>
      <w:r w:rsidRPr="00406DA2">
        <w:rPr>
          <w:rFonts w:ascii="SimSun" w:eastAsia="SimSun" w:hAnsi="SimSun" w:hint="eastAsia"/>
          <w:color w:val="4472C4" w:themeColor="accent1"/>
          <w:lang w:eastAsia="zh-TW"/>
        </w:rPr>
        <w:t xml:space="preserve">的兩種祭和贖罪有關，一種是贖罪祭，一種是贖愆祭，這兩種祭有兩個作用，第一種是贖罪，就是為了自己所犯的罪向神補償，贖罪是指補償，所以為某件事贖罪的時候，要拿出東西來補償，這兩種祭都是向神獻上補償的祭，必須要殺生，必須要流血，用無罪的生命向神補償你犯罪的生命. 可以保留一部分和神一起享用，祂吃一部分，祭司吃另外一部分. </w:t>
      </w:r>
    </w:p>
    <w:p w14:paraId="6E2BF1E5" w14:textId="77777777" w:rsidR="00E0406E" w:rsidRPr="000276A6" w:rsidRDefault="00E0406E" w:rsidP="00E0406E">
      <w:pPr>
        <w:rPr>
          <w:rFonts w:ascii="SimSun" w:eastAsia="SimSun" w:hAnsi="SimSun"/>
          <w:color w:val="4472C4" w:themeColor="accent1"/>
          <w:lang w:eastAsia="zh-TW"/>
        </w:rPr>
      </w:pPr>
      <w:r w:rsidRPr="00406DA2">
        <w:rPr>
          <w:rFonts w:ascii="SimSun" w:eastAsia="SimSun" w:hAnsi="SimSun" w:hint="eastAsia"/>
          <w:color w:val="4472C4" w:themeColor="accent1"/>
          <w:lang w:eastAsia="zh-TW"/>
        </w:rPr>
        <w:lastRenderedPageBreak/>
        <w:t>這兩種祭有一個重點，只有無心犯的罪，可以用這兩種祭贖罪，若是故意犯的罪就不行； 換句話說，沒有人是完美的，我們都會犯錯，都可能犯下無心之過，我們並非故意要犯罪， 但就是犯了罪，所以，神為我們</w:t>
      </w:r>
      <w:r w:rsidRPr="000276A6">
        <w:rPr>
          <w:rFonts w:ascii="SimSun" w:eastAsia="SimSun" w:hAnsi="SimSun" w:hint="eastAsia"/>
          <w:color w:val="4472C4" w:themeColor="accent1"/>
          <w:lang w:eastAsia="zh-TW"/>
        </w:rPr>
        <w:t>無心之過，提供了祭，</w:t>
      </w:r>
    </w:p>
    <w:p w14:paraId="26EBCD03" w14:textId="77777777" w:rsidR="00E0406E" w:rsidRPr="000276A6" w:rsidRDefault="00E0406E" w:rsidP="00E0406E">
      <w:pPr>
        <w:rPr>
          <w:rFonts w:ascii="SimSun" w:eastAsia="SimSun" w:hAnsi="SimSun"/>
          <w:color w:val="4472C4" w:themeColor="accent1"/>
          <w:lang w:eastAsia="zh-TW"/>
        </w:rPr>
      </w:pPr>
      <w:r w:rsidRPr="008D0FD5">
        <w:rPr>
          <w:rFonts w:ascii="SimSun" w:eastAsia="SimSun" w:hAnsi="SimSun" w:hint="eastAsia"/>
          <w:color w:val="4472C4" w:themeColor="accent1"/>
          <w:lang w:eastAsia="zh-TW"/>
        </w:rPr>
        <w:t>在新约中</w:t>
      </w:r>
      <w:r>
        <w:rPr>
          <w:rFonts w:ascii="SimSun" w:eastAsia="SimSun" w:hAnsi="SimSun" w:hint="eastAsia"/>
          <w:color w:val="4472C4" w:themeColor="accent1"/>
        </w:rPr>
        <w:t>(</w:t>
      </w:r>
      <w:r>
        <w:rPr>
          <w:rFonts w:ascii="SimSun" w:eastAsia="SimSun" w:hAnsi="SimSun" w:hint="eastAsia"/>
          <w:color w:val="4472C4" w:themeColor="accent1"/>
          <w:lang w:eastAsia="zh-TW"/>
        </w:rPr>
        <w:t>来</w:t>
      </w:r>
      <w:r>
        <w:rPr>
          <w:rFonts w:ascii="SimSun" w:eastAsia="SimSun" w:hAnsi="SimSun" w:hint="eastAsia"/>
          <w:color w:val="4472C4" w:themeColor="accent1"/>
        </w:rPr>
        <w:t>9</w:t>
      </w:r>
      <w:r>
        <w:rPr>
          <w:rFonts w:ascii="SimSun" w:eastAsia="SimSun" w:hAnsi="SimSun"/>
          <w:color w:val="4472C4" w:themeColor="accent1"/>
        </w:rPr>
        <w:t>:12)</w:t>
      </w:r>
      <w:r>
        <w:rPr>
          <w:rFonts w:ascii="SimSun" w:eastAsia="SimSun" w:hAnsi="SimSun" w:hint="eastAsia"/>
          <w:color w:val="4472C4" w:themeColor="accent1"/>
        </w:rPr>
        <w:t>耶稣基督</w:t>
      </w:r>
      <w:r w:rsidRPr="00AB4469">
        <w:rPr>
          <w:rFonts w:ascii="SimSun" w:eastAsia="SimSun" w:hAnsi="SimSun" w:hint="eastAsia"/>
          <w:color w:val="4472C4" w:themeColor="accent1"/>
        </w:rPr>
        <w:t>用自己的血</w:t>
      </w:r>
      <w:r>
        <w:rPr>
          <w:rFonts w:ascii="SimSun" w:eastAsia="SimSun" w:hAnsi="SimSun" w:hint="eastAsia"/>
          <w:color w:val="4472C4" w:themeColor="accent1"/>
        </w:rPr>
        <w:t>献祭</w:t>
      </w:r>
      <w:r w:rsidRPr="00AB4469">
        <w:rPr>
          <w:rFonts w:ascii="SimSun" w:eastAsia="SimSun" w:hAnsi="SimSun" w:hint="eastAsia"/>
          <w:color w:val="4472C4" w:themeColor="accent1"/>
        </w:rPr>
        <w:t>，只一次进入圣所，成了永远赎罪的事</w:t>
      </w:r>
      <w:r>
        <w:rPr>
          <w:rFonts w:ascii="SimSun" w:eastAsia="SimSun" w:hAnsi="SimSun" w:hint="eastAsia"/>
          <w:color w:val="4472C4" w:themeColor="accent1"/>
        </w:rPr>
        <w:t>.</w:t>
      </w:r>
      <w:r>
        <w:rPr>
          <w:rFonts w:ascii="SimSun" w:eastAsia="SimSun" w:hAnsi="SimSun"/>
          <w:color w:val="4472C4" w:themeColor="accent1"/>
        </w:rPr>
        <w:t xml:space="preserve"> </w:t>
      </w:r>
      <w:r w:rsidRPr="000276A6">
        <w:rPr>
          <w:rFonts w:ascii="SimSun" w:eastAsia="SimSun" w:hAnsi="SimSun" w:hint="eastAsia"/>
          <w:color w:val="4472C4" w:themeColor="accent1"/>
          <w:lang w:eastAsia="zh-TW"/>
        </w:rPr>
        <w:t>但是故意犯罪的人，沒有祭可以獻．新約聖經把基督徒的無心之過和故意的犯罪做了區分，新約聖經跟舊約聖經一樣，都說我們在罪得赦免後，如果又故意犯罪，就再也沒有祭可以用來贖我們的罪，這是直接取自利未記，罪得赦免後又故意犯罪，是一件很嚴重的事(来10:26)，所以耶穌才會對那個行淫被抓的婦人說，去吧，從此不要再犯罪了</w:t>
      </w:r>
      <w:r>
        <w:rPr>
          <w:rFonts w:ascii="SimSun" w:eastAsia="SimSun" w:hAnsi="SimSun" w:hint="eastAsia"/>
          <w:color w:val="4472C4" w:themeColor="accent1"/>
          <w:lang w:eastAsia="zh-TW"/>
        </w:rPr>
        <w:t>(约8:</w:t>
      </w:r>
      <w:r>
        <w:rPr>
          <w:rFonts w:ascii="SimSun" w:eastAsia="SimSun" w:hAnsi="SimSun"/>
          <w:color w:val="4472C4" w:themeColor="accent1"/>
          <w:lang w:eastAsia="zh-TW"/>
        </w:rPr>
        <w:t xml:space="preserve">10). </w:t>
      </w:r>
      <w:r w:rsidRPr="000276A6">
        <w:rPr>
          <w:rFonts w:ascii="SimSun" w:eastAsia="SimSun" w:hAnsi="SimSun" w:hint="eastAsia"/>
          <w:color w:val="4472C4" w:themeColor="accent1"/>
          <w:lang w:eastAsia="zh-TW"/>
        </w:rPr>
        <w:t>新約聖經有這個清楚的區別，舊約聖經也是一樣，神子民的無心之過和故意犯罪有清楚的區分；無心之過可以彌補，可以得赦免，因為神知道我們軟弱會犯錯，知道我們不是故意要犯錯．保羅說：我所恨惡的，我倒去做，那是無心之過</w:t>
      </w:r>
      <w:r>
        <w:rPr>
          <w:rFonts w:ascii="SimSun" w:eastAsia="SimSun" w:hAnsi="SimSun" w:hint="eastAsia"/>
          <w:color w:val="4472C4" w:themeColor="accent1"/>
          <w:lang w:eastAsia="zh-TW"/>
        </w:rPr>
        <w:t>(罗7</w:t>
      </w:r>
      <w:r>
        <w:rPr>
          <w:rFonts w:ascii="SimSun" w:eastAsia="SimSun" w:hAnsi="SimSun"/>
          <w:color w:val="4472C4" w:themeColor="accent1"/>
          <w:lang w:eastAsia="zh-TW"/>
        </w:rPr>
        <w:t xml:space="preserve">:15-19), </w:t>
      </w:r>
      <w:r w:rsidRPr="000276A6">
        <w:rPr>
          <w:rFonts w:ascii="SimSun" w:eastAsia="SimSun" w:hAnsi="SimSun" w:hint="eastAsia"/>
          <w:color w:val="4472C4" w:themeColor="accent1"/>
          <w:lang w:eastAsia="zh-TW"/>
        </w:rPr>
        <w:t>可以補償．</w:t>
      </w:r>
    </w:p>
    <w:p w14:paraId="3F24C3FB" w14:textId="77777777" w:rsidR="00E0406E" w:rsidRDefault="00E0406E" w:rsidP="00E0406E">
      <w:pPr>
        <w:rPr>
          <w:rFonts w:ascii="SimSun" w:eastAsia="SimSun" w:hAnsi="SimSun"/>
          <w:color w:val="000000" w:themeColor="text1"/>
          <w:lang w:eastAsia="zh-TW"/>
        </w:rPr>
      </w:pPr>
    </w:p>
    <w:p w14:paraId="007F5080" w14:textId="77777777" w:rsidR="00E0406E" w:rsidRPr="004A6693" w:rsidRDefault="00E0406E" w:rsidP="00E0406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000000" w:themeColor="text1"/>
        </w:rPr>
        <w:t xml:space="preserve">*Q8. </w:t>
      </w:r>
      <w:r>
        <w:rPr>
          <w:rFonts w:ascii="SimSun" w:eastAsia="SimSun" w:hAnsi="SimSun" w:hint="eastAsia"/>
          <w:color w:val="000000" w:themeColor="text1"/>
        </w:rPr>
        <w:t>评论这律</w:t>
      </w:r>
      <w:r w:rsidRPr="00516843">
        <w:rPr>
          <w:rFonts w:ascii="SimSun" w:eastAsia="SimSun" w:hAnsi="SimSun" w:hint="eastAsia"/>
          <w:color w:val="000000" w:themeColor="text1"/>
        </w:rPr>
        <w:t>法的公平与在今天社会中的可能应用.</w:t>
      </w:r>
    </w:p>
    <w:p w14:paraId="2F3FE996" w14:textId="77777777" w:rsidR="00E0406E" w:rsidRDefault="00E0406E" w:rsidP="00E0406E">
      <w:pPr>
        <w:rPr>
          <w:rFonts w:ascii="SimSun" w:eastAsia="SimSun" w:hAnsi="SimSun" w:cs="PingFang TC"/>
          <w:color w:val="000000" w:themeColor="text1"/>
        </w:rPr>
      </w:pPr>
      <w:r w:rsidRPr="004A6693">
        <w:rPr>
          <w:rFonts w:ascii="SimSun" w:eastAsia="SimSun" w:hAnsi="SimSun" w:hint="eastAsia"/>
          <w:color w:val="4472C4" w:themeColor="accent1"/>
        </w:rPr>
        <w:t>神</w:t>
      </w:r>
      <w:r w:rsidRPr="004A6693">
        <w:rPr>
          <w:rFonts w:ascii="SimSun" w:eastAsia="SimSun" w:hAnsi="SimSun" w:cs="PingFang TC" w:hint="eastAsia"/>
          <w:color w:val="4472C4" w:themeColor="accent1"/>
        </w:rPr>
        <w:t>不軽看罪,</w:t>
      </w:r>
      <w:r w:rsidRPr="004A6693">
        <w:rPr>
          <w:rFonts w:ascii="SimSun" w:eastAsia="SimSun" w:hAnsi="SimSun" w:cs="PingFang TC"/>
          <w:color w:val="4472C4" w:themeColor="accent1"/>
        </w:rPr>
        <w:t xml:space="preserve"> </w:t>
      </w:r>
      <w:r w:rsidRPr="004A6693">
        <w:rPr>
          <w:rFonts w:ascii="SimSun" w:eastAsia="SimSun" w:hAnsi="SimSun" w:cs="PingFang TC" w:hint="eastAsia"/>
          <w:color w:val="4472C4" w:themeColor="accent1"/>
        </w:rPr>
        <w:t>社会应该付上罪的工价,</w:t>
      </w:r>
      <w:r w:rsidRPr="004A6693">
        <w:rPr>
          <w:rFonts w:ascii="SimSun" w:eastAsia="SimSun" w:hAnsi="SimSun" w:cs="PingFang TC"/>
          <w:color w:val="4472C4" w:themeColor="accent1"/>
        </w:rPr>
        <w:t xml:space="preserve"> </w:t>
      </w:r>
      <w:r w:rsidRPr="004A6693">
        <w:rPr>
          <w:rFonts w:ascii="SimSun" w:eastAsia="SimSun" w:hAnsi="SimSun" w:cs="PingFang TC" w:hint="eastAsia"/>
          <w:color w:val="4472C4" w:themeColor="accent1"/>
        </w:rPr>
        <w:t>基督徒应该積極地参予对付社会的不公义:</w:t>
      </w:r>
      <w:r w:rsidRPr="004A6693">
        <w:rPr>
          <w:rFonts w:ascii="SimSun" w:eastAsia="SimSun" w:hAnsi="SimSun" w:cs="PingFang TC"/>
          <w:color w:val="4472C4" w:themeColor="accent1"/>
        </w:rPr>
        <w:t xml:space="preserve"> </w:t>
      </w:r>
      <w:r w:rsidRPr="004A6693">
        <w:rPr>
          <w:rFonts w:ascii="SimSun" w:eastAsia="SimSun" w:hAnsi="SimSun" w:cs="PingFang TC" w:hint="eastAsia"/>
          <w:color w:val="4472C4" w:themeColor="accent1"/>
        </w:rPr>
        <w:t>如協助墮胎者,</w:t>
      </w:r>
      <w:r w:rsidRPr="004A6693">
        <w:rPr>
          <w:rFonts w:ascii="SimSun" w:eastAsia="SimSun" w:hAnsi="SimSun" w:cs="PingFang TC"/>
          <w:color w:val="4472C4" w:themeColor="accent1"/>
        </w:rPr>
        <w:t xml:space="preserve"> </w:t>
      </w:r>
      <w:r w:rsidRPr="004A6693">
        <w:rPr>
          <w:rFonts w:ascii="SimSun" w:eastAsia="SimSun" w:hAnsi="SimSun" w:cs="PingFang TC" w:hint="eastAsia"/>
          <w:color w:val="4472C4" w:themeColor="accent1"/>
        </w:rPr>
        <w:t>提供领养胎儿的援助,</w:t>
      </w:r>
      <w:r w:rsidRPr="004A6693">
        <w:rPr>
          <w:rFonts w:ascii="SimSun" w:eastAsia="SimSun" w:hAnsi="SimSun" w:cs="PingFang TC"/>
          <w:color w:val="4472C4" w:themeColor="accent1"/>
        </w:rPr>
        <w:t xml:space="preserve"> </w:t>
      </w:r>
      <w:r w:rsidRPr="004A6693">
        <w:rPr>
          <w:rFonts w:ascii="SimSun" w:eastAsia="SimSun" w:hAnsi="SimSun" w:cs="PingFang TC" w:hint="eastAsia"/>
          <w:color w:val="4472C4" w:themeColor="accent1"/>
        </w:rPr>
        <w:t>和务实賙済穹人等,</w:t>
      </w:r>
      <w:r w:rsidRPr="004A6693">
        <w:rPr>
          <w:rFonts w:ascii="SimSun" w:eastAsia="SimSun" w:hAnsi="SimSun" w:cs="PingFang TC"/>
          <w:color w:val="4472C4" w:themeColor="accent1"/>
        </w:rPr>
        <w:t xml:space="preserve"> </w:t>
      </w:r>
      <w:r w:rsidRPr="004A6693">
        <w:rPr>
          <w:rFonts w:ascii="SimSun" w:eastAsia="SimSun" w:hAnsi="SimSun" w:cs="PingFang TC" w:hint="eastAsia"/>
          <w:color w:val="4472C4" w:themeColor="accent1"/>
        </w:rPr>
        <w:t>正视社会的贫富悬殊.</w:t>
      </w:r>
      <w:r>
        <w:rPr>
          <w:rFonts w:ascii="SimSun" w:eastAsia="SimSun" w:hAnsi="SimSun" w:cs="PingFang TC"/>
          <w:color w:val="000000" w:themeColor="text1"/>
        </w:rPr>
        <w:t xml:space="preserve"> </w:t>
      </w:r>
    </w:p>
    <w:p w14:paraId="41F0E3FA" w14:textId="77777777" w:rsidR="00E0406E" w:rsidRDefault="00E0406E" w:rsidP="00E0406E">
      <w:pPr>
        <w:rPr>
          <w:rFonts w:ascii="SimSun" w:eastAsia="SimSun" w:hAnsi="SimSun" w:cs="PingFang TC"/>
          <w:color w:val="000000" w:themeColor="text1"/>
        </w:rPr>
      </w:pPr>
    </w:p>
    <w:p w14:paraId="5166D3E9" w14:textId="77777777" w:rsidR="00E0406E" w:rsidRDefault="00E0406E" w:rsidP="00E0406E">
      <w:pPr>
        <w:rPr>
          <w:rFonts w:ascii="SimSun" w:eastAsia="SimSun" w:hAnsi="SimSun" w:cs="PingFang TC"/>
          <w:color w:val="000000" w:themeColor="text1"/>
        </w:rPr>
      </w:pPr>
      <w:r>
        <w:rPr>
          <w:rFonts w:ascii="SimSun" w:eastAsia="SimSun" w:hAnsi="SimSun" w:cs="PingFang TC"/>
          <w:color w:val="000000" w:themeColor="text1"/>
        </w:rPr>
        <w:t xml:space="preserve">*Q9. </w:t>
      </w:r>
      <w:r>
        <w:rPr>
          <w:rFonts w:ascii="SimSun" w:eastAsia="SimSun" w:hAnsi="SimSun" w:cs="PingFang TC" w:hint="eastAsia"/>
          <w:color w:val="000000" w:themeColor="text1"/>
        </w:rPr>
        <w:t>为什么一人犯罪会連累整个城邑以致要全城贖罪</w:t>
      </w:r>
      <w:r>
        <w:rPr>
          <w:rFonts w:ascii="SimSun" w:eastAsia="SimSun" w:hAnsi="SimSun" w:cs="PingFang TC"/>
          <w:color w:val="000000" w:themeColor="text1"/>
        </w:rPr>
        <w:t>?</w:t>
      </w:r>
    </w:p>
    <w:p w14:paraId="70DC6AF5" w14:textId="77777777" w:rsidR="00E0406E" w:rsidRDefault="00E0406E" w:rsidP="00E0406E">
      <w:pPr>
        <w:rPr>
          <w:rFonts w:ascii="SimSun" w:eastAsia="SimSun" w:hAnsi="SimSun" w:cs="PingFang TC"/>
          <w:color w:val="000000" w:themeColor="text1"/>
        </w:rPr>
      </w:pPr>
    </w:p>
    <w:p w14:paraId="530026A0" w14:textId="77777777" w:rsidR="00E0406E" w:rsidRDefault="00E0406E" w:rsidP="00E0406E">
      <w:pPr>
        <w:rPr>
          <w:rFonts w:ascii="SimSun" w:eastAsia="SimSun" w:hAnsi="SimSun" w:cs="PingFang TC"/>
          <w:color w:val="000000" w:themeColor="text1"/>
        </w:rPr>
      </w:pPr>
      <w:r>
        <w:rPr>
          <w:rFonts w:ascii="SimSun" w:eastAsia="SimSun" w:hAnsi="SimSun" w:cs="PingFang TC" w:hint="eastAsia"/>
          <w:color w:val="000000" w:themeColor="text1"/>
        </w:rPr>
        <w:t>Q</w:t>
      </w:r>
      <w:r>
        <w:rPr>
          <w:rFonts w:ascii="SimSun" w:eastAsia="SimSun" w:hAnsi="SimSun" w:cs="PingFang TC"/>
          <w:color w:val="000000" w:themeColor="text1"/>
        </w:rPr>
        <w:t xml:space="preserve">10. </w:t>
      </w:r>
      <w:r>
        <w:rPr>
          <w:rFonts w:ascii="SimSun" w:eastAsia="SimSun" w:hAnsi="SimSun" w:cs="PingFang TC" w:hint="eastAsia"/>
          <w:color w:val="000000" w:themeColor="text1"/>
        </w:rPr>
        <w:t>这儿杀母牛犊的仪式与一般贖罪祭礼不大一样?</w:t>
      </w:r>
      <w:r>
        <w:rPr>
          <w:rFonts w:ascii="SimSun" w:eastAsia="SimSun" w:hAnsi="SimSun" w:cs="PingFang TC"/>
          <w:color w:val="000000" w:themeColor="text1"/>
        </w:rPr>
        <w:t xml:space="preserve"> </w:t>
      </w:r>
      <w:r>
        <w:rPr>
          <w:rFonts w:ascii="SimSun" w:eastAsia="SimSun" w:hAnsi="SimSun" w:cs="PingFang TC" w:hint="eastAsia"/>
          <w:color w:val="000000" w:themeColor="text1"/>
        </w:rPr>
        <w:t>请说出其分别与理由?</w:t>
      </w:r>
    </w:p>
    <w:p w14:paraId="47D69813" w14:textId="77777777" w:rsidR="00E0406E" w:rsidRPr="00B75EE2" w:rsidRDefault="00E0406E" w:rsidP="00E0406E">
      <w:pPr>
        <w:rPr>
          <w:rFonts w:ascii="SimSun" w:eastAsia="SimSun" w:hAnsi="SimSun" w:cs="PingFang TC" w:hint="eastAsia"/>
          <w:color w:val="4472C4" w:themeColor="accent1"/>
        </w:rPr>
      </w:pPr>
      <w:r w:rsidRPr="00B75EE2">
        <w:rPr>
          <w:rFonts w:ascii="SimSun" w:eastAsia="SimSun" w:hAnsi="SimSun" w:cs="PingFang TC" w:hint="eastAsia"/>
          <w:color w:val="4472C4" w:themeColor="accent1"/>
        </w:rPr>
        <w:t>这儿杀母牛犊的仪式不是贖罪祭,</w:t>
      </w:r>
      <w:r w:rsidRPr="00B75EE2">
        <w:rPr>
          <w:rFonts w:ascii="SimSun" w:eastAsia="SimSun" w:hAnsi="SimSun" w:cs="PingFang TC"/>
          <w:color w:val="4472C4" w:themeColor="accent1"/>
        </w:rPr>
        <w:t xml:space="preserve"> </w:t>
      </w:r>
      <w:r w:rsidRPr="00B75EE2">
        <w:rPr>
          <w:rFonts w:ascii="SimSun" w:eastAsia="SimSun" w:hAnsi="SimSun" w:cs="PingFang TC" w:hint="eastAsia"/>
          <w:color w:val="4472C4" w:themeColor="accent1"/>
        </w:rPr>
        <w:t>而是司法上象征性的死刑.这仪式兼有祭礼和司法的功能,</w:t>
      </w:r>
      <w:r w:rsidRPr="00B75EE2">
        <w:rPr>
          <w:rFonts w:ascii="SimSun" w:eastAsia="SimSun" w:hAnsi="SimSun" w:cs="PingFang TC"/>
          <w:color w:val="4472C4" w:themeColor="accent1"/>
        </w:rPr>
        <w:t xml:space="preserve"> </w:t>
      </w:r>
      <w:r w:rsidRPr="00B75EE2">
        <w:rPr>
          <w:rFonts w:ascii="SimSun" w:eastAsia="SimSun" w:hAnsi="SimSun" w:cs="PingFang TC" w:hint="eastAsia"/>
          <w:color w:val="4472C4" w:themeColor="accent1"/>
        </w:rPr>
        <w:t>长老和祭司都有参予.</w:t>
      </w:r>
    </w:p>
    <w:p w14:paraId="0E94E37A" w14:textId="77777777" w:rsidR="00E0406E" w:rsidRPr="00683053" w:rsidRDefault="00E0406E" w:rsidP="00E0406E">
      <w:pPr>
        <w:rPr>
          <w:rFonts w:ascii="SimSun" w:eastAsia="SimSun" w:hAnsi="SimSun" w:cs="PingFang TC"/>
          <w:color w:val="000000" w:themeColor="text1"/>
        </w:rPr>
      </w:pPr>
    </w:p>
    <w:p w14:paraId="00E7793E" w14:textId="77777777" w:rsidR="00E0406E" w:rsidRPr="00812F7F" w:rsidRDefault="00E0406E" w:rsidP="00E0406E">
      <w:pPr>
        <w:rPr>
          <w:rFonts w:ascii="SimSun" w:eastAsia="SimSun" w:hAnsi="SimSun" w:cs="PingFang TC"/>
          <w:color w:val="4472C4" w:themeColor="accent1"/>
        </w:rPr>
      </w:pPr>
      <w:r w:rsidRPr="00683053">
        <w:rPr>
          <w:rFonts w:ascii="SimSun" w:eastAsia="SimSun" w:hAnsi="SimSun" w:cs="PingFang TC"/>
          <w:color w:val="000000" w:themeColor="text1"/>
        </w:rPr>
        <w:t>Q</w:t>
      </w:r>
      <w:r>
        <w:rPr>
          <w:rFonts w:ascii="SimSun" w:eastAsia="SimSun" w:hAnsi="SimSun" w:cs="PingFang TC"/>
          <w:color w:val="000000" w:themeColor="text1"/>
        </w:rPr>
        <w:t xml:space="preserve">11. </w:t>
      </w:r>
      <w:r>
        <w:rPr>
          <w:rFonts w:ascii="SimSun" w:eastAsia="SimSun" w:hAnsi="SimSun" w:cs="PingFang TC" w:hint="eastAsia"/>
          <w:color w:val="000000" w:themeColor="text1"/>
        </w:rPr>
        <w:t>一人犯罪会連累整个城,</w:t>
      </w:r>
      <w:r>
        <w:rPr>
          <w:rFonts w:ascii="SimSun" w:eastAsia="SimSun" w:hAnsi="SimSun" w:cs="PingFang TC"/>
          <w:color w:val="000000" w:themeColor="text1"/>
        </w:rPr>
        <w:t xml:space="preserve"> </w:t>
      </w:r>
      <w:r>
        <w:rPr>
          <w:rFonts w:ascii="SimSun" w:eastAsia="SimSun" w:hAnsi="SimSun" w:cs="PingFang TC" w:hint="eastAsia"/>
          <w:color w:val="000000" w:themeColor="text1"/>
        </w:rPr>
        <w:t>使全城负责,</w:t>
      </w:r>
      <w:r>
        <w:rPr>
          <w:rFonts w:ascii="SimSun" w:eastAsia="SimSun" w:hAnsi="SimSun" w:cs="PingFang TC"/>
          <w:color w:val="000000" w:themeColor="text1"/>
        </w:rPr>
        <w:t xml:space="preserve"> </w:t>
      </w:r>
      <w:r>
        <w:rPr>
          <w:rFonts w:ascii="SimSun" w:eastAsia="SimSun" w:hAnsi="SimSun" w:cs="PingFang TC" w:hint="eastAsia"/>
          <w:color w:val="000000" w:themeColor="text1"/>
        </w:rPr>
        <w:t>今天社会部分人的罪行(例如墜胎,</w:t>
      </w:r>
      <w:r>
        <w:rPr>
          <w:rFonts w:ascii="SimSun" w:eastAsia="SimSun" w:hAnsi="SimSun" w:cs="PingFang TC"/>
          <w:color w:val="000000" w:themeColor="text1"/>
        </w:rPr>
        <w:t xml:space="preserve"> </w:t>
      </w:r>
      <w:r>
        <w:rPr>
          <w:rFonts w:ascii="SimSun" w:eastAsia="SimSun" w:hAnsi="SimSun" w:cs="PingFang TC" w:hint="eastAsia"/>
          <w:color w:val="000000" w:themeColor="text1"/>
        </w:rPr>
        <w:t>社会不仪等等)我们作为基督徒有什么责任?</w:t>
      </w:r>
    </w:p>
    <w:p w14:paraId="4B2302A9" w14:textId="77777777" w:rsidR="00E0406E" w:rsidRPr="00812F7F" w:rsidRDefault="00E0406E" w:rsidP="00E0406E">
      <w:pPr>
        <w:rPr>
          <w:rFonts w:ascii="SimSun" w:eastAsia="SimSun" w:hAnsi="SimSun" w:cs="PingFang TC"/>
          <w:color w:val="4472C4" w:themeColor="accent1"/>
        </w:rPr>
      </w:pPr>
      <w:r w:rsidRPr="00812F7F">
        <w:rPr>
          <w:rFonts w:ascii="SimSun" w:eastAsia="SimSun" w:hAnsi="SimSun" w:cs="PingFang TC" w:hint="eastAsia"/>
          <w:color w:val="4472C4" w:themeColor="accent1"/>
        </w:rPr>
        <w:t>基督徒应该负上社会良心责任.</w:t>
      </w:r>
      <w:r w:rsidRPr="00812F7F">
        <w:rPr>
          <w:rFonts w:ascii="SimSun" w:eastAsia="SimSun" w:hAnsi="SimSun" w:cs="PingFang TC"/>
          <w:color w:val="4472C4" w:themeColor="accent1"/>
        </w:rPr>
        <w:t xml:space="preserve"> </w:t>
      </w:r>
      <w:r w:rsidRPr="00812F7F">
        <w:rPr>
          <w:rFonts w:ascii="SimSun" w:eastAsia="SimSun" w:hAnsi="SimSun" w:cs="PingFang TC" w:hint="eastAsia"/>
          <w:color w:val="4472C4" w:themeColor="accent1"/>
        </w:rPr>
        <w:t>太5</w:t>
      </w:r>
      <w:r w:rsidRPr="00812F7F">
        <w:rPr>
          <w:rFonts w:ascii="SimSun" w:eastAsia="SimSun" w:hAnsi="SimSun" w:cs="PingFang TC"/>
          <w:color w:val="4472C4" w:themeColor="accent1"/>
        </w:rPr>
        <w:t>:13-14</w:t>
      </w:r>
    </w:p>
    <w:p w14:paraId="1929DDA6" w14:textId="77777777" w:rsidR="00E0406E" w:rsidRPr="00683053" w:rsidRDefault="00E0406E" w:rsidP="00E0406E">
      <w:pPr>
        <w:rPr>
          <w:rFonts w:ascii="SimSun" w:eastAsia="SimSun" w:hAnsi="SimSun" w:cs="PingFang TC"/>
          <w:color w:val="000000" w:themeColor="text1"/>
        </w:rPr>
      </w:pPr>
    </w:p>
    <w:p w14:paraId="7628D67C" w14:textId="77777777" w:rsidR="00E0406E" w:rsidRPr="00B46F82" w:rsidRDefault="00E0406E" w:rsidP="00E0406E">
      <w:pPr>
        <w:rPr>
          <w:rFonts w:ascii="SimSun" w:eastAsia="SimSun" w:hAnsi="SimSun"/>
          <w:b/>
          <w:bCs/>
        </w:rPr>
      </w:pPr>
      <w:r w:rsidRPr="00B46F82">
        <w:rPr>
          <w:rFonts w:ascii="SimSun" w:eastAsia="SimSun" w:hAnsi="SimSun" w:hint="eastAsia"/>
          <w:b/>
          <w:bCs/>
        </w:rPr>
        <w:t>申</w:t>
      </w:r>
      <w:r w:rsidRPr="00B46F82">
        <w:rPr>
          <w:rFonts w:ascii="SimSun" w:eastAsia="SimSun" w:hAnsi="SimSun"/>
          <w:b/>
          <w:bCs/>
        </w:rPr>
        <w:t>21:1</w:t>
      </w:r>
      <w:r w:rsidRPr="00B46F82">
        <w:rPr>
          <w:rFonts w:ascii="SimSun" w:eastAsia="SimSun" w:hAnsi="SimSun" w:hint="eastAsia"/>
          <w:b/>
          <w:bCs/>
        </w:rPr>
        <w:t>0-14</w:t>
      </w:r>
    </w:p>
    <w:p w14:paraId="17B94132" w14:textId="77777777" w:rsidR="00E0406E" w:rsidRDefault="00E0406E" w:rsidP="00E0406E">
      <w:pPr>
        <w:rPr>
          <w:rFonts w:ascii="SimSun" w:eastAsia="SimSun" w:hAnsi="SimSun"/>
        </w:rPr>
      </w:pPr>
      <w:bookmarkStart w:id="3" w:name="_Hlk52783818"/>
      <w:r>
        <w:rPr>
          <w:rFonts w:ascii="SimSun" w:eastAsia="SimSun" w:hAnsi="SimSun" w:hint="eastAsia"/>
        </w:rPr>
        <w:t>納被掳来的妇女为妻之例.</w:t>
      </w:r>
    </w:p>
    <w:bookmarkEnd w:id="3"/>
    <w:p w14:paraId="3906CF3D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1.神将仇敌交给子民手中，子民爱上了被掳来的一位妇女</w:t>
      </w:r>
      <w:r>
        <w:rPr>
          <w:rFonts w:ascii="SimSun" w:eastAsia="SimSun" w:hAnsi="SimSun"/>
        </w:rPr>
        <w:t>.</w:t>
      </w:r>
    </w:p>
    <w:p w14:paraId="55493A37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2.</w:t>
      </w:r>
      <w:r>
        <w:rPr>
          <w:rFonts w:ascii="SimSun" w:eastAsia="SimSun" w:hAnsi="SimSun" w:hint="eastAsia"/>
        </w:rPr>
        <w:t>要正式娶她为妻.</w:t>
      </w:r>
    </w:p>
    <w:p w14:paraId="754B2EC3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3.她要脱离过去一切，剃髮，剪甲，換衣，哀哭其父母一个月（即不再认定父母和传统）. </w:t>
      </w:r>
    </w:p>
    <w:p w14:paraId="604DE66C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4.然后才可以与她同房,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 xml:space="preserve">作她的丈夫. </w:t>
      </w:r>
    </w:p>
    <w:p w14:paraId="278DB98B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lastRenderedPageBreak/>
        <w:t>5.后来若不再爱她，可任她走，却不能出賣她換錢.</w:t>
      </w:r>
    </w:p>
    <w:p w14:paraId="0313CA17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6.</w:t>
      </w:r>
      <w:r>
        <w:rPr>
          <w:rFonts w:ascii="SimSun" w:eastAsia="SimSun" w:hAnsi="SimSun" w:hint="eastAsia"/>
        </w:rPr>
        <w:t>也不可贬地为婢女.</w:t>
      </w:r>
    </w:p>
    <w:p w14:paraId="293C7780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7.</w:t>
      </w:r>
      <w:r>
        <w:rPr>
          <w:rFonts w:ascii="SimSun" w:eastAsia="SimSun" w:hAnsi="SimSun" w:hint="eastAsia"/>
        </w:rPr>
        <w:t>因为她已被你污辱(佔有)</w:t>
      </w:r>
      <w:r>
        <w:rPr>
          <w:rFonts w:ascii="SimSun" w:eastAsia="SimSun" w:hAnsi="SimSun"/>
        </w:rPr>
        <w:t>.</w:t>
      </w:r>
    </w:p>
    <w:p w14:paraId="0FC12440" w14:textId="77777777" w:rsidR="00E0406E" w:rsidRDefault="00E0406E" w:rsidP="00E0406E">
      <w:pPr>
        <w:rPr>
          <w:rFonts w:ascii="SimSun" w:eastAsia="SimSun" w:hAnsi="SimSun"/>
        </w:rPr>
      </w:pPr>
    </w:p>
    <w:p w14:paraId="7F985EF2" w14:textId="77777777" w:rsidR="00E0406E" w:rsidRPr="00056EEB" w:rsidRDefault="00E0406E" w:rsidP="00E0406E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137F76DB" w14:textId="77777777" w:rsidR="00E0406E" w:rsidRDefault="00E0406E" w:rsidP="00E0406E">
      <w:pPr>
        <w:rPr>
          <w:rFonts w:ascii="SimSun" w:eastAsia="SimSun" w:hAnsi="SimSun"/>
        </w:rPr>
      </w:pPr>
    </w:p>
    <w:p w14:paraId="1BFF7CAA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Q12. </w:t>
      </w:r>
      <w:r>
        <w:rPr>
          <w:rFonts w:ascii="SimSun" w:eastAsia="SimSun" w:hAnsi="SimSun" w:hint="eastAsia"/>
        </w:rPr>
        <w:t>这段经文的主旨是什么?</w:t>
      </w:r>
    </w:p>
    <w:p w14:paraId="335E35B7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477599">
        <w:rPr>
          <w:rFonts w:ascii="SimSun" w:eastAsia="SimSun" w:hAnsi="SimSun" w:hint="eastAsia"/>
          <w:color w:val="4472C4" w:themeColor="accent1"/>
        </w:rPr>
        <w:t>列出</w:t>
      </w:r>
      <w:r>
        <w:rPr>
          <w:rFonts w:ascii="SimSun" w:eastAsia="SimSun" w:hAnsi="SimSun" w:hint="eastAsia"/>
          <w:color w:val="4472C4" w:themeColor="accent1"/>
        </w:rPr>
        <w:t>爱上</w:t>
      </w:r>
      <w:r w:rsidRPr="00477599">
        <w:rPr>
          <w:rFonts w:ascii="SimSun" w:eastAsia="SimSun" w:hAnsi="SimSun" w:hint="eastAsia"/>
          <w:color w:val="4472C4" w:themeColor="accent1"/>
        </w:rPr>
        <w:t>被掳来的妇女之例.</w:t>
      </w:r>
    </w:p>
    <w:p w14:paraId="403F6A8C" w14:textId="77777777" w:rsidR="00E0406E" w:rsidRPr="00795D0F" w:rsidRDefault="00E0406E" w:rsidP="00E0406E">
      <w:pPr>
        <w:rPr>
          <w:rFonts w:ascii="SimSun" w:eastAsia="SimSun" w:hAnsi="SimSun"/>
        </w:rPr>
      </w:pPr>
    </w:p>
    <w:p w14:paraId="5BE7581F" w14:textId="77777777" w:rsidR="00E0406E" w:rsidRPr="00795D0F" w:rsidRDefault="00E0406E" w:rsidP="00E0406E">
      <w:pPr>
        <w:rPr>
          <w:rFonts w:ascii="SimSun" w:eastAsia="SimSun" w:hAnsi="SimSun"/>
        </w:rPr>
      </w:pPr>
      <w:r w:rsidRPr="00795D0F">
        <w:rPr>
          <w:rFonts w:ascii="SimSun" w:eastAsia="SimSun" w:hAnsi="SimSun"/>
        </w:rPr>
        <w:t>Q</w:t>
      </w:r>
      <w:r>
        <w:rPr>
          <w:rFonts w:ascii="SimSun" w:eastAsia="SimSun" w:hAnsi="SimSun"/>
        </w:rPr>
        <w:t>13</w:t>
      </w:r>
      <w:r w:rsidRPr="00795D0F">
        <w:rPr>
          <w:rFonts w:ascii="SimSun" w:eastAsia="SimSun" w:hAnsi="SimSun"/>
        </w:rPr>
        <w:t xml:space="preserve">. </w:t>
      </w:r>
      <w:r w:rsidRPr="00795D0F">
        <w:rPr>
          <w:rFonts w:ascii="SimSun" w:eastAsia="SimSun" w:hAnsi="SimSun" w:hint="eastAsia"/>
        </w:rPr>
        <w:t>应娶她为妻或納她作婢女</w:t>
      </w:r>
      <w:r w:rsidRPr="00795D0F">
        <w:rPr>
          <w:rFonts w:ascii="SimSun" w:eastAsia="SimSun" w:hAnsi="SimSun"/>
        </w:rPr>
        <w:t>?</w:t>
      </w:r>
    </w:p>
    <w:p w14:paraId="552C803E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应娶她为妻.</w:t>
      </w:r>
      <w:r w:rsidRPr="00662BEC">
        <w:rPr>
          <w:rFonts w:hint="eastAsia"/>
        </w:rPr>
        <w:t xml:space="preserve"> </w:t>
      </w:r>
      <w:r w:rsidRPr="00662BEC">
        <w:rPr>
          <w:rFonts w:ascii="SimSun" w:eastAsia="SimSun" w:hAnsi="SimSun" w:hint="eastAsia"/>
          <w:color w:val="4472C4" w:themeColor="accent1"/>
        </w:rPr>
        <w:t>然后才可以与她同房, 作她的丈夫.</w:t>
      </w:r>
      <w:r w:rsidRPr="009F5E9A">
        <w:rPr>
          <w:rFonts w:hint="eastAsia"/>
        </w:rPr>
        <w:t xml:space="preserve"> </w:t>
      </w:r>
      <w:r w:rsidRPr="009F5E9A">
        <w:rPr>
          <w:rFonts w:ascii="SimSun" w:eastAsia="SimSun" w:hAnsi="SimSun" w:hint="eastAsia"/>
          <w:color w:val="4472C4" w:themeColor="accent1"/>
        </w:rPr>
        <w:t>不可贬地为婢女.</w:t>
      </w:r>
    </w:p>
    <w:p w14:paraId="2740A257" w14:textId="77777777" w:rsidR="00E0406E" w:rsidRPr="00795D0F" w:rsidRDefault="00E0406E" w:rsidP="00E0406E">
      <w:pPr>
        <w:rPr>
          <w:rFonts w:ascii="SimSun" w:eastAsia="SimSun" w:hAnsi="SimSun"/>
        </w:rPr>
      </w:pPr>
    </w:p>
    <w:p w14:paraId="75A0B8F2" w14:textId="77777777" w:rsidR="00E0406E" w:rsidRPr="00795D0F" w:rsidRDefault="00E0406E" w:rsidP="00E0406E">
      <w:pPr>
        <w:rPr>
          <w:rFonts w:ascii="SimSun" w:eastAsia="SimSun" w:hAnsi="SimSun"/>
        </w:rPr>
      </w:pPr>
      <w:r w:rsidRPr="00795D0F">
        <w:rPr>
          <w:rFonts w:ascii="SimSun" w:eastAsia="SimSun" w:hAnsi="SimSun"/>
        </w:rPr>
        <w:t>Q</w:t>
      </w:r>
      <w:r>
        <w:rPr>
          <w:rFonts w:ascii="SimSun" w:eastAsia="SimSun" w:hAnsi="SimSun"/>
        </w:rPr>
        <w:t>14</w:t>
      </w:r>
      <w:r w:rsidRPr="00795D0F">
        <w:rPr>
          <w:rFonts w:ascii="SimSun" w:eastAsia="SimSun" w:hAnsi="SimSun"/>
        </w:rPr>
        <w:t xml:space="preserve">. </w:t>
      </w:r>
      <w:r>
        <w:rPr>
          <w:rFonts w:ascii="SimSun" w:eastAsia="SimSun" w:hAnsi="SimSun" w:hint="eastAsia"/>
        </w:rPr>
        <w:t>对</w:t>
      </w:r>
      <w:r w:rsidRPr="00795D0F">
        <w:rPr>
          <w:rFonts w:ascii="SimSun" w:eastAsia="SimSun" w:hAnsi="SimSun" w:hint="eastAsia"/>
        </w:rPr>
        <w:t>被掳来的一位妇女应履行什么的仪式</w:t>
      </w:r>
      <w:bookmarkStart w:id="4" w:name="_Hlk52787187"/>
      <w:r w:rsidRPr="00795D0F">
        <w:rPr>
          <w:rFonts w:ascii="SimSun" w:eastAsia="SimSun" w:hAnsi="SimSun" w:hint="eastAsia"/>
        </w:rPr>
        <w:t>才可归你</w:t>
      </w:r>
      <w:bookmarkEnd w:id="4"/>
      <w:r w:rsidRPr="00795D0F">
        <w:rPr>
          <w:rFonts w:ascii="SimSun" w:eastAsia="SimSun" w:hAnsi="SimSun" w:hint="eastAsia"/>
        </w:rPr>
        <w:t>?</w:t>
      </w:r>
    </w:p>
    <w:p w14:paraId="31E417D9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6705C2">
        <w:rPr>
          <w:rFonts w:ascii="SimSun" w:eastAsia="SimSun" w:hAnsi="SimSun" w:hint="eastAsia"/>
          <w:color w:val="4472C4" w:themeColor="accent1"/>
        </w:rPr>
        <w:t>她要脱离过去一切，剃髮，剪甲，換衣，哀哭其父母一个月（即不再认定父母和传统）</w:t>
      </w:r>
      <w:r>
        <w:rPr>
          <w:rFonts w:ascii="SimSun" w:eastAsia="SimSun" w:hAnsi="SimSun" w:hint="eastAsia"/>
          <w:color w:val="4472C4" w:themeColor="accent1"/>
        </w:rPr>
        <w:t>.</w:t>
      </w:r>
      <w:r w:rsidRPr="00E52AC3">
        <w:rPr>
          <w:rFonts w:hint="eastAsia"/>
        </w:rPr>
        <w:t xml:space="preserve"> </w:t>
      </w:r>
      <w:r w:rsidRPr="00E52AC3">
        <w:rPr>
          <w:rFonts w:ascii="SimSun" w:eastAsia="SimSun" w:hAnsi="SimSun" w:hint="eastAsia"/>
          <w:color w:val="4472C4" w:themeColor="accent1"/>
        </w:rPr>
        <w:t>才可归你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1673A418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</w:p>
    <w:p w14:paraId="6D6AF266" w14:textId="77777777" w:rsidR="00E0406E" w:rsidRPr="00795D0F" w:rsidRDefault="00E0406E" w:rsidP="00E0406E">
      <w:pPr>
        <w:rPr>
          <w:rFonts w:ascii="SimSun" w:eastAsia="SimSun" w:hAnsi="SimSun"/>
        </w:rPr>
      </w:pPr>
      <w:r w:rsidRPr="00795D0F">
        <w:rPr>
          <w:rFonts w:ascii="SimSun" w:eastAsia="SimSun" w:hAnsi="SimSun"/>
        </w:rPr>
        <w:t>Q</w:t>
      </w:r>
      <w:r>
        <w:rPr>
          <w:rFonts w:ascii="SimSun" w:eastAsia="SimSun" w:hAnsi="SimSun"/>
        </w:rPr>
        <w:t>15</w:t>
      </w:r>
      <w:r w:rsidRPr="00795D0F">
        <w:rPr>
          <w:rFonts w:ascii="SimSun" w:eastAsia="SimSun" w:hAnsi="SimSun"/>
        </w:rPr>
        <w:t xml:space="preserve">. </w:t>
      </w:r>
      <w:r w:rsidRPr="00795D0F">
        <w:rPr>
          <w:rFonts w:ascii="SimSun" w:eastAsia="SimSun" w:hAnsi="SimSun" w:hint="eastAsia"/>
        </w:rPr>
        <w:t>以色列人是否可以随便</w:t>
      </w:r>
      <w:r>
        <w:rPr>
          <w:rFonts w:ascii="SimSun" w:eastAsia="SimSun" w:hAnsi="SimSun" w:hint="eastAsia"/>
        </w:rPr>
        <w:t>丢</w:t>
      </w:r>
      <w:r w:rsidRPr="00795D0F">
        <w:rPr>
          <w:rFonts w:ascii="SimSun" w:eastAsia="SimSun" w:hAnsi="SimSun" w:hint="eastAsia"/>
        </w:rPr>
        <w:t>棄被掳旧顺的妇人,</w:t>
      </w:r>
      <w:r w:rsidRPr="00795D0F">
        <w:rPr>
          <w:rFonts w:ascii="SimSun" w:eastAsia="SimSun" w:hAnsi="SimSun"/>
        </w:rPr>
        <w:t xml:space="preserve"> </w:t>
      </w:r>
      <w:r w:rsidRPr="00795D0F">
        <w:rPr>
          <w:rFonts w:ascii="SimSun" w:eastAsia="SimSun" w:hAnsi="SimSun" w:hint="eastAsia"/>
        </w:rPr>
        <w:t>原因是什么?</w:t>
      </w:r>
    </w:p>
    <w:p w14:paraId="3AE23069" w14:textId="77777777" w:rsidR="00E0406E" w:rsidRPr="00CB6D84" w:rsidRDefault="00E0406E" w:rsidP="00E0406E">
      <w:pPr>
        <w:rPr>
          <w:rFonts w:ascii="SimSun" w:eastAsia="SimSun" w:hAnsi="SimSun"/>
          <w:color w:val="4472C4" w:themeColor="accent1"/>
        </w:rPr>
      </w:pPr>
      <w:r w:rsidRPr="00CB6D84">
        <w:rPr>
          <w:rFonts w:ascii="SimSun" w:eastAsia="SimSun" w:hAnsi="SimSun" w:hint="eastAsia"/>
          <w:color w:val="4472C4" w:themeColor="accent1"/>
        </w:rPr>
        <w:t>以色列人不可以随便丢棄被掳旧顺的妇人,</w:t>
      </w:r>
    </w:p>
    <w:p w14:paraId="126801A4" w14:textId="77777777" w:rsidR="00E0406E" w:rsidRPr="006705C2" w:rsidRDefault="00E0406E" w:rsidP="00E0406E">
      <w:pPr>
        <w:rPr>
          <w:rFonts w:ascii="SimSun" w:eastAsia="SimSun" w:hAnsi="SimSun"/>
          <w:color w:val="4472C4" w:themeColor="accent1"/>
        </w:rPr>
      </w:pPr>
      <w:r w:rsidRPr="006705C2">
        <w:rPr>
          <w:rFonts w:ascii="SimSun" w:eastAsia="SimSun" w:hAnsi="SimSun" w:hint="eastAsia"/>
          <w:color w:val="4472C4" w:themeColor="accent1"/>
        </w:rPr>
        <w:t>若</w:t>
      </w:r>
      <w:r>
        <w:rPr>
          <w:rFonts w:ascii="SimSun" w:eastAsia="SimSun" w:hAnsi="SimSun" w:hint="eastAsia"/>
          <w:color w:val="4472C4" w:themeColor="accent1"/>
        </w:rPr>
        <w:t>娶她为妻</w:t>
      </w:r>
      <w:r w:rsidRPr="006705C2">
        <w:rPr>
          <w:rFonts w:ascii="SimSun" w:eastAsia="SimSun" w:hAnsi="SimSun" w:hint="eastAsia"/>
          <w:color w:val="4472C4" w:themeColor="accent1"/>
        </w:rPr>
        <w:t>后不再爱她，可任她走，却不能出賣她換錢.</w:t>
      </w:r>
      <w:r>
        <w:rPr>
          <w:rFonts w:ascii="SimSun" w:eastAsia="SimSun" w:hAnsi="SimSun"/>
          <w:color w:val="4472C4" w:themeColor="accent1"/>
        </w:rPr>
        <w:t xml:space="preserve"> </w:t>
      </w:r>
      <w:r w:rsidRPr="006705C2">
        <w:rPr>
          <w:rFonts w:ascii="SimSun" w:eastAsia="SimSun" w:hAnsi="SimSun" w:hint="eastAsia"/>
          <w:color w:val="4472C4" w:themeColor="accent1"/>
        </w:rPr>
        <w:t>也不可贬地为婢女.</w:t>
      </w:r>
    </w:p>
    <w:p w14:paraId="3B13ADB8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6705C2">
        <w:rPr>
          <w:rFonts w:ascii="SimSun" w:eastAsia="SimSun" w:hAnsi="SimSun" w:hint="eastAsia"/>
          <w:color w:val="4472C4" w:themeColor="accent1"/>
        </w:rPr>
        <w:t>因为她已被你污辱(佔有)</w:t>
      </w:r>
      <w:r w:rsidRPr="006705C2">
        <w:rPr>
          <w:rFonts w:ascii="SimSun" w:eastAsia="SimSun" w:hAnsi="SimSun"/>
          <w:color w:val="4472C4" w:themeColor="accent1"/>
        </w:rPr>
        <w:t>.</w:t>
      </w:r>
    </w:p>
    <w:p w14:paraId="7CFC4E12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</w:p>
    <w:p w14:paraId="764C0DC2" w14:textId="77777777" w:rsidR="00E0406E" w:rsidRPr="006705C2" w:rsidRDefault="00E0406E" w:rsidP="00E0406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16. </w:t>
      </w:r>
      <w:r>
        <w:rPr>
          <w:rFonts w:ascii="SimSun" w:eastAsia="SimSun" w:hAnsi="SimSun" w:hint="eastAsia"/>
        </w:rPr>
        <w:t>这些对待当代被征服的外邦女子方法是否人道?</w:t>
      </w:r>
      <w:r>
        <w:rPr>
          <w:rFonts w:ascii="SimSun" w:eastAsia="SimSun" w:hAnsi="SimSun"/>
        </w:rPr>
        <w:t>(</w:t>
      </w:r>
      <w:r>
        <w:rPr>
          <w:rFonts w:ascii="SimSun" w:eastAsia="SimSun" w:hAnsi="SimSun" w:hint="eastAsia"/>
        </w:rPr>
        <w:t>参</w:t>
      </w:r>
      <w:bookmarkStart w:id="5" w:name="_Hlk41312676"/>
      <w:r>
        <w:rPr>
          <w:rFonts w:ascii="SimSun" w:eastAsia="SimSun" w:hAnsi="SimSun" w:hint="eastAsia"/>
        </w:rPr>
        <w:t>出2</w:t>
      </w:r>
      <w:r>
        <w:rPr>
          <w:rFonts w:ascii="SimSun" w:eastAsia="SimSun" w:hAnsi="SimSun"/>
        </w:rPr>
        <w:t>1:16</w:t>
      </w:r>
      <w:bookmarkEnd w:id="5"/>
      <w:r>
        <w:rPr>
          <w:rFonts w:ascii="SimSun" w:eastAsia="SimSun" w:hAnsi="SimSun"/>
        </w:rPr>
        <w:t xml:space="preserve">) </w:t>
      </w:r>
      <w:bookmarkStart w:id="6" w:name="_Hlk52787388"/>
      <w:r>
        <w:rPr>
          <w:rFonts w:ascii="SimSun" w:eastAsia="SimSun" w:hAnsi="SimSun" w:hint="eastAsia"/>
        </w:rPr>
        <w:t>反映了</w:t>
      </w:r>
      <w:bookmarkStart w:id="7" w:name="_Hlk41312333"/>
      <w:bookmarkEnd w:id="6"/>
      <w:r>
        <w:rPr>
          <w:rFonts w:ascii="SimSun" w:eastAsia="SimSun" w:hAnsi="SimSun" w:hint="eastAsia"/>
        </w:rPr>
        <w:t>神</w:t>
      </w:r>
      <w:bookmarkEnd w:id="7"/>
      <w:r>
        <w:rPr>
          <w:rFonts w:ascii="SimSun" w:eastAsia="SimSun" w:hAnsi="SimSun" w:hint="eastAsia"/>
        </w:rPr>
        <w:t>对被征服的外邦女子有什么恩典</w:t>
      </w:r>
      <w:r>
        <w:rPr>
          <w:rFonts w:ascii="SimSun" w:eastAsia="SimSun" w:hAnsi="SimSun"/>
        </w:rPr>
        <w:t xml:space="preserve">? </w:t>
      </w:r>
      <w:bookmarkStart w:id="8" w:name="_Hlk41312380"/>
      <w:r>
        <w:rPr>
          <w:rFonts w:ascii="SimSun" w:eastAsia="SimSun" w:hAnsi="SimSun" w:hint="eastAsia"/>
        </w:rPr>
        <w:t>当时的妇人有什么生活上的保障?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与7</w:t>
      </w:r>
      <w:r>
        <w:rPr>
          <w:rFonts w:ascii="SimSun" w:eastAsia="SimSun" w:hAnsi="SimSun"/>
        </w:rPr>
        <w:t>:3-4</w:t>
      </w:r>
      <w:r>
        <w:rPr>
          <w:rFonts w:ascii="SimSun" w:eastAsia="SimSun" w:hAnsi="SimSun" w:hint="eastAsia"/>
        </w:rPr>
        <w:t>不许异族通婚有无关系?</w:t>
      </w:r>
    </w:p>
    <w:bookmarkEnd w:id="8"/>
    <w:p w14:paraId="5EB8CA2E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542322">
        <w:rPr>
          <w:rFonts w:ascii="SimSun" w:eastAsia="SimSun" w:hAnsi="SimSun" w:hint="eastAsia"/>
          <w:color w:val="4472C4" w:themeColor="accent1"/>
        </w:rPr>
        <w:t>对待当代被征服的外邦女子方法是人道</w:t>
      </w:r>
      <w:r>
        <w:rPr>
          <w:rFonts w:ascii="SimSun" w:eastAsia="SimSun" w:hAnsi="SimSun" w:hint="eastAsia"/>
          <w:color w:val="4472C4" w:themeColor="accent1"/>
        </w:rPr>
        <w:t>:</w:t>
      </w:r>
    </w:p>
    <w:p w14:paraId="7231268B" w14:textId="77777777" w:rsidR="00E0406E" w:rsidRPr="006705C2" w:rsidRDefault="00E0406E" w:rsidP="00E0406E">
      <w:pPr>
        <w:rPr>
          <w:rFonts w:ascii="SimSun" w:eastAsia="SimSun" w:hAnsi="SimSun"/>
          <w:color w:val="4472C4" w:themeColor="accent1"/>
        </w:rPr>
      </w:pPr>
      <w:r w:rsidRPr="006705C2">
        <w:rPr>
          <w:rFonts w:ascii="SimSun" w:eastAsia="SimSun" w:hAnsi="SimSun" w:hint="eastAsia"/>
          <w:color w:val="4472C4" w:themeColor="accent1"/>
        </w:rPr>
        <w:t>1.神将仇敌交给子民手中，子民爱上了被掳来的一位妇女</w:t>
      </w:r>
      <w:r w:rsidRPr="006705C2">
        <w:rPr>
          <w:rFonts w:ascii="SimSun" w:eastAsia="SimSun" w:hAnsi="SimSun"/>
          <w:color w:val="4472C4" w:themeColor="accent1"/>
        </w:rPr>
        <w:t>.</w:t>
      </w:r>
    </w:p>
    <w:p w14:paraId="62A0888C" w14:textId="77777777" w:rsidR="00E0406E" w:rsidRPr="006705C2" w:rsidRDefault="00E0406E" w:rsidP="00E0406E">
      <w:pPr>
        <w:rPr>
          <w:rFonts w:ascii="SimSun" w:eastAsia="SimSun" w:hAnsi="SimSun"/>
          <w:color w:val="4472C4" w:themeColor="accent1"/>
        </w:rPr>
      </w:pPr>
      <w:r w:rsidRPr="006705C2">
        <w:rPr>
          <w:rFonts w:ascii="SimSun" w:eastAsia="SimSun" w:hAnsi="SimSun"/>
          <w:color w:val="4472C4" w:themeColor="accent1"/>
        </w:rPr>
        <w:t>2.</w:t>
      </w:r>
      <w:r w:rsidRPr="006705C2">
        <w:rPr>
          <w:rFonts w:ascii="SimSun" w:eastAsia="SimSun" w:hAnsi="SimSun" w:hint="eastAsia"/>
          <w:color w:val="4472C4" w:themeColor="accent1"/>
        </w:rPr>
        <w:t>要正式娶她为妻</w:t>
      </w:r>
      <w:r>
        <w:rPr>
          <w:rFonts w:ascii="SimSun" w:eastAsia="SimSun" w:hAnsi="SimSun" w:hint="eastAsia"/>
          <w:color w:val="4472C4" w:themeColor="accent1"/>
        </w:rPr>
        <w:t xml:space="preserve">. </w:t>
      </w:r>
    </w:p>
    <w:p w14:paraId="43A34BFC" w14:textId="77777777" w:rsidR="00E0406E" w:rsidRPr="006705C2" w:rsidRDefault="00E0406E" w:rsidP="00E0406E">
      <w:pPr>
        <w:rPr>
          <w:rFonts w:ascii="SimSun" w:eastAsia="SimSun" w:hAnsi="SimSun"/>
          <w:color w:val="4472C4" w:themeColor="accent1"/>
        </w:rPr>
      </w:pPr>
      <w:r w:rsidRPr="006705C2">
        <w:rPr>
          <w:rFonts w:ascii="SimSun" w:eastAsia="SimSun" w:hAnsi="SimSun" w:hint="eastAsia"/>
          <w:color w:val="4472C4" w:themeColor="accent1"/>
        </w:rPr>
        <w:t>3.她要脱离过去一切，剃髮，剪甲，換衣，哀哭其父母一个月（即不再认定父母和传统）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6AA6D650" w14:textId="77777777" w:rsidR="00E0406E" w:rsidRPr="006705C2" w:rsidRDefault="00E0406E" w:rsidP="00E0406E">
      <w:pPr>
        <w:rPr>
          <w:rFonts w:ascii="SimSun" w:eastAsia="SimSun" w:hAnsi="SimSun"/>
          <w:color w:val="4472C4" w:themeColor="accent1"/>
        </w:rPr>
      </w:pPr>
      <w:r w:rsidRPr="006705C2">
        <w:rPr>
          <w:rFonts w:ascii="SimSun" w:eastAsia="SimSun" w:hAnsi="SimSun" w:hint="eastAsia"/>
          <w:color w:val="4472C4" w:themeColor="accent1"/>
        </w:rPr>
        <w:t>4.然后才可以与她同房,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6705C2">
        <w:rPr>
          <w:rFonts w:ascii="SimSun" w:eastAsia="SimSun" w:hAnsi="SimSun" w:hint="eastAsia"/>
          <w:color w:val="4472C4" w:themeColor="accent1"/>
        </w:rPr>
        <w:t>作她的丈夫</w:t>
      </w:r>
      <w:r>
        <w:rPr>
          <w:rFonts w:ascii="SimSun" w:eastAsia="SimSun" w:hAnsi="SimSun" w:hint="eastAsia"/>
          <w:color w:val="4472C4" w:themeColor="accent1"/>
        </w:rPr>
        <w:t xml:space="preserve">. </w:t>
      </w:r>
    </w:p>
    <w:p w14:paraId="1D78BE1D" w14:textId="77777777" w:rsidR="00E0406E" w:rsidRPr="006705C2" w:rsidRDefault="00E0406E" w:rsidP="00E0406E">
      <w:pPr>
        <w:rPr>
          <w:rFonts w:ascii="SimSun" w:eastAsia="SimSun" w:hAnsi="SimSun"/>
          <w:color w:val="4472C4" w:themeColor="accent1"/>
        </w:rPr>
      </w:pPr>
      <w:r w:rsidRPr="006705C2">
        <w:rPr>
          <w:rFonts w:ascii="SimSun" w:eastAsia="SimSun" w:hAnsi="SimSun" w:hint="eastAsia"/>
          <w:color w:val="4472C4" w:themeColor="accent1"/>
        </w:rPr>
        <w:lastRenderedPageBreak/>
        <w:t>5.后来若不再爱她，可任她走，却不能出賣她換錢.</w:t>
      </w:r>
    </w:p>
    <w:p w14:paraId="3C222C76" w14:textId="77777777" w:rsidR="00E0406E" w:rsidRPr="006705C2" w:rsidRDefault="00E0406E" w:rsidP="00E0406E">
      <w:pPr>
        <w:rPr>
          <w:rFonts w:ascii="SimSun" w:eastAsia="SimSun" w:hAnsi="SimSun"/>
          <w:color w:val="4472C4" w:themeColor="accent1"/>
        </w:rPr>
      </w:pPr>
      <w:r w:rsidRPr="006705C2">
        <w:rPr>
          <w:rFonts w:ascii="SimSun" w:eastAsia="SimSun" w:hAnsi="SimSun"/>
          <w:color w:val="4472C4" w:themeColor="accent1"/>
        </w:rPr>
        <w:t>6.</w:t>
      </w:r>
      <w:r w:rsidRPr="006705C2">
        <w:rPr>
          <w:rFonts w:ascii="SimSun" w:eastAsia="SimSun" w:hAnsi="SimSun" w:hint="eastAsia"/>
          <w:color w:val="4472C4" w:themeColor="accent1"/>
        </w:rPr>
        <w:t>也不可贬地为婢女.</w:t>
      </w:r>
    </w:p>
    <w:p w14:paraId="0610811D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6705C2">
        <w:rPr>
          <w:rFonts w:ascii="SimSun" w:eastAsia="SimSun" w:hAnsi="SimSun"/>
          <w:color w:val="4472C4" w:themeColor="accent1"/>
        </w:rPr>
        <w:t>7.</w:t>
      </w:r>
      <w:r w:rsidRPr="006705C2">
        <w:rPr>
          <w:rFonts w:ascii="SimSun" w:eastAsia="SimSun" w:hAnsi="SimSun" w:hint="eastAsia"/>
          <w:color w:val="4472C4" w:themeColor="accent1"/>
        </w:rPr>
        <w:t>因为她已被你污辱(佔有)</w:t>
      </w:r>
      <w:r w:rsidRPr="006705C2">
        <w:rPr>
          <w:rFonts w:ascii="SimSun" w:eastAsia="SimSun" w:hAnsi="SimSun"/>
          <w:color w:val="4472C4" w:themeColor="accent1"/>
        </w:rPr>
        <w:t>.</w:t>
      </w:r>
    </w:p>
    <w:p w14:paraId="4235EBA2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6705C2">
        <w:rPr>
          <w:rFonts w:ascii="SimSun" w:eastAsia="SimSun" w:hAnsi="SimSun" w:hint="eastAsia"/>
          <w:color w:val="4472C4" w:themeColor="accent1"/>
        </w:rPr>
        <w:t>当</w:t>
      </w:r>
      <w:r w:rsidRPr="00503FBB">
        <w:rPr>
          <w:rFonts w:ascii="SimSun" w:eastAsia="SimSun" w:hAnsi="SimSun" w:hint="eastAsia"/>
          <w:color w:val="4472C4" w:themeColor="accent1"/>
        </w:rPr>
        <w:t>被掳来</w:t>
      </w:r>
      <w:r w:rsidRPr="006705C2">
        <w:rPr>
          <w:rFonts w:ascii="SimSun" w:eastAsia="SimSun" w:hAnsi="SimSun" w:hint="eastAsia"/>
          <w:color w:val="4472C4" w:themeColor="accent1"/>
        </w:rPr>
        <w:t>的妇人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不能被征服者随便</w:t>
      </w:r>
      <w:r w:rsidRPr="006705C2">
        <w:rPr>
          <w:rFonts w:ascii="SimSun" w:eastAsia="SimSun" w:hAnsi="SimSun" w:hint="eastAsia"/>
          <w:color w:val="4472C4" w:themeColor="accent1"/>
        </w:rPr>
        <w:t>污辱</w:t>
      </w:r>
      <w:r>
        <w:rPr>
          <w:rFonts w:ascii="SimSun" w:eastAsia="SimSun" w:hAnsi="SimSun" w:hint="eastAsia"/>
          <w:color w:val="4472C4" w:themeColor="accent1"/>
        </w:rPr>
        <w:t>和遗棄,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与当时的其他中东异教的残杀虐待战俘习惯,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成为强烈对比.</w:t>
      </w:r>
      <w:r w:rsidRPr="00CD65B4">
        <w:rPr>
          <w:rFonts w:hint="eastAsia"/>
        </w:rPr>
        <w:t xml:space="preserve"> </w:t>
      </w:r>
      <w:r w:rsidRPr="00CD65B4">
        <w:rPr>
          <w:rFonts w:ascii="SimSun" w:eastAsia="SimSun" w:hAnsi="SimSun" w:hint="eastAsia"/>
          <w:color w:val="4472C4" w:themeColor="accent1"/>
        </w:rPr>
        <w:t>神</w:t>
      </w:r>
      <w:r>
        <w:rPr>
          <w:rFonts w:ascii="SimSun" w:eastAsia="SimSun" w:hAnsi="SimSun" w:hint="eastAsia"/>
          <w:color w:val="4472C4" w:themeColor="accent1"/>
        </w:rPr>
        <w:t>也严禁</w:t>
      </w:r>
      <w:r w:rsidRPr="00C417E5">
        <w:rPr>
          <w:rFonts w:ascii="SimSun" w:eastAsia="SimSun" w:hAnsi="SimSun" w:hint="eastAsia"/>
          <w:color w:val="4472C4" w:themeColor="accent1"/>
        </w:rPr>
        <w:t>掳</w:t>
      </w:r>
      <w:r>
        <w:rPr>
          <w:rFonts w:ascii="SimSun" w:eastAsia="SimSun" w:hAnsi="SimSun" w:hint="eastAsia"/>
          <w:color w:val="4472C4" w:themeColor="accent1"/>
        </w:rPr>
        <w:t>人賣人为奴之罪(</w:t>
      </w:r>
      <w:r w:rsidRPr="00850357">
        <w:rPr>
          <w:rFonts w:ascii="SimSun" w:eastAsia="SimSun" w:hAnsi="SimSun" w:hint="eastAsia"/>
          <w:color w:val="4472C4" w:themeColor="accent1"/>
        </w:rPr>
        <w:t>出21:16</w:t>
      </w:r>
      <w:r>
        <w:rPr>
          <w:rFonts w:ascii="SimSun" w:eastAsia="SimSun" w:hAnsi="SimSun"/>
          <w:color w:val="4472C4" w:themeColor="accent1"/>
        </w:rPr>
        <w:t xml:space="preserve">). </w:t>
      </w:r>
      <w:r>
        <w:rPr>
          <w:rFonts w:ascii="SimSun" w:eastAsia="SimSun" w:hAnsi="SimSun" w:hint="eastAsia"/>
          <w:color w:val="4472C4" w:themeColor="accent1"/>
        </w:rPr>
        <w:t>也为奴婢作出生活的保障,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可比美</w:t>
      </w:r>
      <w:r w:rsidRPr="00BE2DDB">
        <w:rPr>
          <w:rFonts w:ascii="SimSun" w:eastAsia="SimSun" w:hAnsi="SimSun" w:hint="eastAsia"/>
          <w:color w:val="4472C4" w:themeColor="accent1"/>
        </w:rPr>
        <w:t>第七年大赦規條</w:t>
      </w:r>
      <w:r>
        <w:rPr>
          <w:rFonts w:ascii="SimSun" w:eastAsia="SimSun" w:hAnsi="SimSun" w:hint="eastAsia"/>
          <w:color w:val="4472C4" w:themeColor="accent1"/>
        </w:rPr>
        <w:t>(</w:t>
      </w:r>
      <w:r w:rsidRPr="00E3412F">
        <w:rPr>
          <w:rFonts w:ascii="SimSun" w:eastAsia="SimSun" w:hAnsi="SimSun"/>
          <w:color w:val="4472C4" w:themeColor="accent1"/>
        </w:rPr>
        <w:t>15:12-18</w:t>
      </w:r>
      <w:r>
        <w:rPr>
          <w:rFonts w:ascii="SimSun" w:eastAsia="SimSun" w:hAnsi="SimSun"/>
          <w:color w:val="4472C4" w:themeColor="accent1"/>
        </w:rPr>
        <w:t>)</w:t>
      </w:r>
      <w:r>
        <w:rPr>
          <w:rFonts w:ascii="SimSun" w:eastAsia="SimSun" w:hAnsi="SimSun" w:hint="eastAsia"/>
          <w:color w:val="4472C4" w:themeColor="accent1"/>
        </w:rPr>
        <w:t>：</w:t>
      </w:r>
      <w:r w:rsidRPr="00BE2DDB">
        <w:rPr>
          <w:rFonts w:ascii="SimSun" w:eastAsia="SimSun" w:hAnsi="SimSun" w:hint="eastAsia"/>
          <w:color w:val="4472C4" w:themeColor="accent1"/>
        </w:rPr>
        <w:t>奴婢服事主人七年， 就要任他们还却自由，釋放奴婢的時候，不可讓他空手而去，因他没有產業，不能養生，要給他羊,禾,油,酒, 把神赐給你们的丰盛分一點給他们, 因他们也有份, 送礼是顯示他們是僱工而不是奴隶.</w:t>
      </w:r>
    </w:p>
    <w:p w14:paraId="299D853D" w14:textId="77777777" w:rsidR="00E0406E" w:rsidRPr="00D94B60" w:rsidRDefault="00E0406E" w:rsidP="00E0406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這里</w:t>
      </w:r>
      <w:r w:rsidRPr="00E46247">
        <w:rPr>
          <w:rFonts w:ascii="SimSun" w:eastAsia="SimSun" w:hAnsi="SimSun" w:hint="eastAsia"/>
          <w:color w:val="4472C4" w:themeColor="accent1"/>
        </w:rPr>
        <w:t>反映了</w:t>
      </w:r>
      <w:r w:rsidRPr="006705C2">
        <w:rPr>
          <w:rFonts w:ascii="SimSun" w:eastAsia="SimSun" w:hAnsi="SimSun" w:hint="eastAsia"/>
          <w:color w:val="4472C4" w:themeColor="accent1"/>
        </w:rPr>
        <w:t>神</w:t>
      </w:r>
      <w:r>
        <w:rPr>
          <w:rFonts w:ascii="SimSun" w:eastAsia="SimSun" w:hAnsi="SimSun" w:hint="eastAsia"/>
          <w:color w:val="4472C4" w:themeColor="accent1"/>
        </w:rPr>
        <w:t>公平对待女战俘,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禁止强姦,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与当时的其他中东异教的残杀虐待战俘习惯,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成为强烈对比.</w:t>
      </w:r>
      <w:r>
        <w:rPr>
          <w:rFonts w:ascii="SimSun" w:eastAsia="SimSun" w:hAnsi="SimSun"/>
          <w:color w:val="4472C4" w:themeColor="accent1"/>
        </w:rPr>
        <w:t xml:space="preserve"> </w:t>
      </w:r>
      <w:r w:rsidRPr="006705C2">
        <w:rPr>
          <w:rFonts w:ascii="SimSun" w:eastAsia="SimSun" w:hAnsi="SimSun" w:hint="eastAsia"/>
          <w:color w:val="4472C4" w:themeColor="accent1"/>
        </w:rPr>
        <w:t>当</w:t>
      </w:r>
      <w:r>
        <w:rPr>
          <w:rFonts w:ascii="SimSun" w:eastAsia="SimSun" w:hAnsi="SimSun" w:hint="eastAsia"/>
          <w:color w:val="4472C4" w:themeColor="accent1"/>
        </w:rPr>
        <w:t>时</w:t>
      </w:r>
      <w:r w:rsidRPr="006705C2">
        <w:rPr>
          <w:rFonts w:ascii="SimSun" w:eastAsia="SimSun" w:hAnsi="SimSun" w:hint="eastAsia"/>
          <w:color w:val="4472C4" w:themeColor="accent1"/>
        </w:rPr>
        <w:t>的妇人</w:t>
      </w:r>
      <w:r>
        <w:rPr>
          <w:rFonts w:ascii="SimSun" w:eastAsia="SimSun" w:hAnsi="SimSun" w:hint="eastAsia"/>
          <w:color w:val="4472C4" w:themeColor="accent1"/>
        </w:rPr>
        <w:t>不能被征服者随便</w:t>
      </w:r>
      <w:r w:rsidRPr="006705C2">
        <w:rPr>
          <w:rFonts w:ascii="SimSun" w:eastAsia="SimSun" w:hAnsi="SimSun" w:hint="eastAsia"/>
          <w:color w:val="4472C4" w:themeColor="accent1"/>
        </w:rPr>
        <w:t>污辱</w:t>
      </w:r>
      <w:r>
        <w:rPr>
          <w:rFonts w:ascii="SimSun" w:eastAsia="SimSun" w:hAnsi="SimSun" w:hint="eastAsia"/>
          <w:color w:val="4472C4" w:themeColor="accent1"/>
        </w:rPr>
        <w:t>和遗棄,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擁</w:t>
      </w:r>
      <w:r w:rsidRPr="006705C2">
        <w:rPr>
          <w:rFonts w:ascii="SimSun" w:eastAsia="SimSun" w:hAnsi="SimSun" w:hint="eastAsia"/>
          <w:color w:val="4472C4" w:themeColor="accent1"/>
        </w:rPr>
        <w:t>有生活上的保障</w:t>
      </w:r>
      <w:r>
        <w:rPr>
          <w:rFonts w:ascii="SimSun" w:eastAsia="SimSun" w:hAnsi="SimSun"/>
          <w:color w:val="4472C4" w:themeColor="accent1"/>
        </w:rPr>
        <w:t>.</w:t>
      </w:r>
    </w:p>
    <w:p w14:paraId="1B0D3168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D94B60">
        <w:rPr>
          <w:rFonts w:ascii="SimSun" w:eastAsia="SimSun" w:hAnsi="SimSun" w:hint="eastAsia"/>
          <w:color w:val="4472C4" w:themeColor="accent1"/>
        </w:rPr>
        <w:t>7:3-4不许异族通婚乃是注重子民分别为圣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D94B60">
        <w:rPr>
          <w:rFonts w:ascii="SimSun" w:eastAsia="SimSun" w:hAnsi="SimSun" w:hint="eastAsia"/>
          <w:color w:val="4472C4" w:themeColor="accent1"/>
        </w:rPr>
        <w:t>不被异族宗教敗坯,</w:t>
      </w:r>
      <w:r w:rsidRPr="00D94B60">
        <w:rPr>
          <w:rFonts w:ascii="SimSun" w:eastAsia="SimSun" w:hAnsi="SimSun"/>
          <w:color w:val="4472C4" w:themeColor="accent1"/>
        </w:rPr>
        <w:t xml:space="preserve"> </w:t>
      </w:r>
      <w:r w:rsidRPr="00D94B60">
        <w:rPr>
          <w:rFonts w:ascii="SimSun" w:eastAsia="SimSun" w:hAnsi="SimSun" w:hint="eastAsia"/>
          <w:color w:val="4472C4" w:themeColor="accent1"/>
        </w:rPr>
        <w:t>此处注重对女战俘的公平对待.</w:t>
      </w:r>
    </w:p>
    <w:p w14:paraId="642D17C1" w14:textId="77777777" w:rsidR="00E0406E" w:rsidRDefault="00E0406E" w:rsidP="00E0406E">
      <w:pPr>
        <w:rPr>
          <w:rFonts w:ascii="SimSun" w:eastAsia="SimSun" w:hAnsi="SimSun"/>
        </w:rPr>
      </w:pPr>
    </w:p>
    <w:p w14:paraId="30F53110" w14:textId="77777777" w:rsidR="00E0406E" w:rsidRPr="001349C8" w:rsidRDefault="00E0406E" w:rsidP="00E0406E">
      <w:pPr>
        <w:rPr>
          <w:rFonts w:ascii="SimSun" w:eastAsia="SimSun" w:hAnsi="SimSun"/>
          <w:b/>
          <w:bCs/>
        </w:rPr>
      </w:pPr>
      <w:r w:rsidRPr="001349C8">
        <w:rPr>
          <w:rFonts w:ascii="SimSun" w:eastAsia="SimSun" w:hAnsi="SimSun" w:hint="eastAsia"/>
          <w:b/>
          <w:bCs/>
        </w:rPr>
        <w:t>申</w:t>
      </w:r>
      <w:r w:rsidRPr="001349C8">
        <w:rPr>
          <w:rFonts w:ascii="SimSun" w:eastAsia="SimSun" w:hAnsi="SimSun"/>
          <w:b/>
          <w:bCs/>
        </w:rPr>
        <w:t>21:1</w:t>
      </w:r>
      <w:r w:rsidRPr="001349C8">
        <w:rPr>
          <w:rFonts w:ascii="SimSun" w:eastAsia="SimSun" w:hAnsi="SimSun" w:hint="eastAsia"/>
          <w:b/>
          <w:bCs/>
        </w:rPr>
        <w:t>5-</w:t>
      </w:r>
      <w:r w:rsidRPr="001349C8">
        <w:rPr>
          <w:rFonts w:ascii="SimSun" w:eastAsia="SimSun" w:hAnsi="SimSun"/>
          <w:b/>
          <w:bCs/>
        </w:rPr>
        <w:t>17</w:t>
      </w:r>
    </w:p>
    <w:p w14:paraId="49680682" w14:textId="77777777" w:rsidR="00E0406E" w:rsidRDefault="00E0406E" w:rsidP="00E0406E">
      <w:pPr>
        <w:rPr>
          <w:rFonts w:ascii="SimSun" w:eastAsia="SimSun" w:hAnsi="SimSun" w:cs="PingFang TC"/>
          <w:color w:val="000000" w:themeColor="text1"/>
        </w:rPr>
      </w:pPr>
      <w:r>
        <w:rPr>
          <w:rFonts w:ascii="SimSun" w:eastAsia="SimSun" w:hAnsi="SimSun" w:cs="PingFang TC" w:hint="eastAsia"/>
          <w:color w:val="000000" w:themeColor="text1"/>
        </w:rPr>
        <w:t>长子名分归头一个妻所生.</w:t>
      </w:r>
    </w:p>
    <w:p w14:paraId="36CE7EF2" w14:textId="77777777" w:rsidR="00E0406E" w:rsidRDefault="00E0406E" w:rsidP="00E0406E">
      <w:pPr>
        <w:rPr>
          <w:rFonts w:ascii="SimSun" w:eastAsia="SimSun" w:hAnsi="SimSun" w:cs="PingFang TC"/>
          <w:color w:val="000000" w:themeColor="text1"/>
        </w:rPr>
      </w:pPr>
      <w:r>
        <w:rPr>
          <w:rFonts w:ascii="SimSun" w:eastAsia="SimSun" w:hAnsi="SimSun" w:cs="PingFang TC" w:hint="eastAsia"/>
          <w:color w:val="000000" w:themeColor="text1"/>
        </w:rPr>
        <w:t>1.</w:t>
      </w:r>
      <w:r>
        <w:rPr>
          <w:rFonts w:ascii="SimSun" w:eastAsia="SimSun" w:hAnsi="SimSun" w:cs="PingFang TC"/>
          <w:color w:val="000000" w:themeColor="text1"/>
        </w:rPr>
        <w:t>v15</w:t>
      </w:r>
      <w:r>
        <w:rPr>
          <w:rFonts w:ascii="SimSun" w:eastAsia="SimSun" w:hAnsi="SimSun" w:cs="PingFang TC" w:hint="eastAsia"/>
          <w:color w:val="000000" w:themeColor="text1"/>
        </w:rPr>
        <w:t>按照当时的敗坯文化，以色列民多妻：二妻就有偏爱之别.</w:t>
      </w:r>
    </w:p>
    <w:p w14:paraId="2AE8DBF6" w14:textId="77777777" w:rsidR="00E0406E" w:rsidRDefault="00E0406E" w:rsidP="00E0406E">
      <w:pPr>
        <w:rPr>
          <w:rFonts w:ascii="SimSun" w:eastAsia="SimSun" w:hAnsi="SimSun" w:cs="PingFang TC"/>
          <w:color w:val="000000" w:themeColor="text1"/>
        </w:rPr>
      </w:pPr>
      <w:r>
        <w:rPr>
          <w:rFonts w:ascii="SimSun" w:eastAsia="SimSun" w:hAnsi="SimSun" w:cs="PingFang TC" w:hint="eastAsia"/>
          <w:color w:val="000000" w:themeColor="text1"/>
        </w:rPr>
        <w:t>2.</w:t>
      </w:r>
      <w:r>
        <w:rPr>
          <w:rFonts w:ascii="SimSun" w:eastAsia="SimSun" w:hAnsi="SimSun" w:cs="PingFang TC"/>
          <w:color w:val="000000" w:themeColor="text1"/>
        </w:rPr>
        <w:t>v17</w:t>
      </w:r>
      <w:r>
        <w:rPr>
          <w:rFonts w:ascii="SimSun" w:eastAsia="SimSun" w:hAnsi="SimSun" w:cs="PingFang TC" w:hint="eastAsia"/>
          <w:color w:val="000000" w:themeColor="text1"/>
        </w:rPr>
        <w:t>律法肯定结髮夫妻， 第一个儿子是长子， 要给他长子名分.</w:t>
      </w:r>
    </w:p>
    <w:p w14:paraId="424B423C" w14:textId="77777777" w:rsidR="00E0406E" w:rsidRDefault="00E0406E" w:rsidP="00E0406E">
      <w:pPr>
        <w:rPr>
          <w:rFonts w:ascii="SimSun" w:eastAsia="SimSun" w:hAnsi="SimSun" w:cs="PingFang TC"/>
          <w:color w:val="000000" w:themeColor="text1"/>
        </w:rPr>
      </w:pPr>
      <w:r>
        <w:rPr>
          <w:rFonts w:ascii="SimSun" w:eastAsia="SimSun" w:hAnsi="SimSun" w:cs="PingFang TC"/>
          <w:color w:val="000000" w:themeColor="text1"/>
        </w:rPr>
        <w:t>3.</w:t>
      </w:r>
      <w:r>
        <w:rPr>
          <w:rFonts w:ascii="SimSun" w:eastAsia="SimSun" w:hAnsi="SimSun" w:cs="PingFang TC" w:hint="eastAsia"/>
          <w:color w:val="000000" w:themeColor="text1"/>
        </w:rPr>
        <w:t>长子名分的益处是在分产业时多加一分(</w:t>
      </w:r>
      <w:r>
        <w:rPr>
          <w:rFonts w:ascii="SimSun" w:eastAsia="SimSun" w:hAnsi="SimSun" w:cs="PingFang TC"/>
          <w:color w:val="000000" w:themeColor="text1"/>
        </w:rPr>
        <w:t>v16,17).</w:t>
      </w:r>
    </w:p>
    <w:p w14:paraId="5C38D7C7" w14:textId="77777777" w:rsidR="00E0406E" w:rsidRDefault="00E0406E" w:rsidP="00E0406E">
      <w:pPr>
        <w:rPr>
          <w:rFonts w:ascii="SimSun" w:eastAsia="SimSun" w:hAnsi="SimSun" w:cs="PingFang TC"/>
          <w:color w:val="000000" w:themeColor="text1"/>
        </w:rPr>
      </w:pPr>
      <w:r>
        <w:rPr>
          <w:rFonts w:ascii="SimSun" w:eastAsia="SimSun" w:hAnsi="SimSun" w:cs="PingFang TC"/>
          <w:color w:val="000000" w:themeColor="text1"/>
        </w:rPr>
        <w:t>4.</w:t>
      </w:r>
      <w:r>
        <w:rPr>
          <w:rFonts w:ascii="SimSun" w:eastAsia="SimSun" w:hAnsi="SimSun" w:cs="PingFang TC" w:hint="eastAsia"/>
          <w:color w:val="000000" w:themeColor="text1"/>
        </w:rPr>
        <w:t>v</w:t>
      </w:r>
      <w:r>
        <w:rPr>
          <w:rFonts w:ascii="SimSun" w:eastAsia="SimSun" w:hAnsi="SimSun" w:cs="PingFang TC"/>
          <w:color w:val="000000" w:themeColor="text1"/>
        </w:rPr>
        <w:t>17b</w:t>
      </w:r>
      <w:r>
        <w:rPr>
          <w:rFonts w:ascii="SimSun" w:eastAsia="SimSun" w:hAnsi="SimSun" w:cs="PingFang TC" w:hint="eastAsia"/>
          <w:color w:val="000000" w:themeColor="text1"/>
        </w:rPr>
        <w:t>原因是长子是人力量强壮时所生的.</w:t>
      </w:r>
      <w:r>
        <w:rPr>
          <w:rFonts w:ascii="SimSun" w:eastAsia="SimSun" w:hAnsi="SimSun" w:cs="PingFang TC"/>
          <w:color w:val="000000" w:themeColor="text1"/>
        </w:rPr>
        <w:t>(</w:t>
      </w:r>
      <w:r>
        <w:rPr>
          <w:rFonts w:ascii="SimSun" w:eastAsia="SimSun" w:hAnsi="SimSun" w:cs="PingFang TC" w:hint="eastAsia"/>
          <w:color w:val="000000" w:themeColor="text1"/>
        </w:rPr>
        <w:t>在这里暗示所恶之妻是头妻)</w:t>
      </w:r>
      <w:r>
        <w:rPr>
          <w:rFonts w:ascii="SimSun" w:eastAsia="SimSun" w:hAnsi="SimSun" w:cs="PingFang TC"/>
          <w:color w:val="000000" w:themeColor="text1"/>
        </w:rPr>
        <w:t>.</w:t>
      </w:r>
    </w:p>
    <w:p w14:paraId="0BBAE149" w14:textId="77777777" w:rsidR="00E0406E" w:rsidRDefault="00E0406E" w:rsidP="00E0406E">
      <w:pPr>
        <w:rPr>
          <w:rFonts w:ascii="SimSun" w:eastAsia="SimSun" w:hAnsi="SimSun" w:cs="PingFang TC"/>
          <w:color w:val="000000" w:themeColor="text1"/>
        </w:rPr>
      </w:pPr>
    </w:p>
    <w:p w14:paraId="1B6167E4" w14:textId="77777777" w:rsidR="00E0406E" w:rsidRPr="008C1699" w:rsidRDefault="00E0406E" w:rsidP="00E0406E">
      <w:pPr>
        <w:rPr>
          <w:rFonts w:ascii="SimSun" w:eastAsia="SimSun" w:hAnsi="SimSun" w:cs="PingFang TC"/>
          <w:color w:val="000000" w:themeColor="text1"/>
        </w:rPr>
      </w:pPr>
      <w:r>
        <w:rPr>
          <w:rFonts w:ascii="SimSun" w:eastAsia="SimSun" w:hAnsi="SimSun" w:cs="PingFang TC"/>
          <w:color w:val="000000" w:themeColor="text1"/>
        </w:rPr>
        <w:t xml:space="preserve">Q17. </w:t>
      </w:r>
      <w:r>
        <w:rPr>
          <w:rFonts w:ascii="SimSun" w:eastAsia="SimSun" w:hAnsi="SimSun" w:cs="PingFang TC" w:hint="eastAsia"/>
          <w:color w:val="000000" w:themeColor="text1"/>
        </w:rPr>
        <w:t>这些经文显示当时的以色列人家庭情况如何?</w:t>
      </w:r>
      <w:r>
        <w:rPr>
          <w:rFonts w:ascii="SimSun" w:eastAsia="SimSun" w:hAnsi="SimSun" w:cs="PingFang TC"/>
          <w:color w:val="000000" w:themeColor="text1"/>
        </w:rPr>
        <w:t xml:space="preserve"> </w:t>
      </w:r>
    </w:p>
    <w:p w14:paraId="02DB5C6A" w14:textId="77777777" w:rsidR="00E0406E" w:rsidRDefault="00E0406E" w:rsidP="00E0406E">
      <w:pPr>
        <w:rPr>
          <w:rFonts w:ascii="SimSun" w:eastAsia="SimSun" w:hAnsi="SimSun" w:cs="PingFang TC"/>
          <w:color w:val="4472C4" w:themeColor="accent1"/>
        </w:rPr>
      </w:pPr>
      <w:r w:rsidRPr="00DB504E">
        <w:rPr>
          <w:rFonts w:ascii="SimSun" w:eastAsia="SimSun" w:hAnsi="SimSun" w:cs="PingFang TC"/>
          <w:color w:val="4472C4" w:themeColor="accent1"/>
        </w:rPr>
        <w:t>v15</w:t>
      </w:r>
      <w:r w:rsidRPr="00DB504E">
        <w:rPr>
          <w:rFonts w:ascii="SimSun" w:eastAsia="SimSun" w:hAnsi="SimSun" w:cs="PingFang TC" w:hint="eastAsia"/>
          <w:color w:val="4472C4" w:themeColor="accent1"/>
        </w:rPr>
        <w:t>按照当时的敗坯文化，以色列民多妻：二妻就有偏爱之别.</w:t>
      </w:r>
    </w:p>
    <w:p w14:paraId="34750608" w14:textId="77777777" w:rsidR="00E0406E" w:rsidRDefault="00E0406E" w:rsidP="00E0406E">
      <w:pPr>
        <w:rPr>
          <w:rFonts w:ascii="SimSun" w:eastAsia="SimSun" w:hAnsi="SimSun" w:cs="PingFang TC"/>
          <w:color w:val="4472C4" w:themeColor="accent1"/>
        </w:rPr>
      </w:pPr>
      <w:r>
        <w:rPr>
          <w:rFonts w:ascii="SimSun" w:eastAsia="SimSun" w:hAnsi="SimSun" w:cs="PingFang TC" w:hint="eastAsia"/>
          <w:color w:val="4472C4" w:themeColor="accent1"/>
        </w:rPr>
        <w:t>所以需要律法管定.</w:t>
      </w:r>
    </w:p>
    <w:p w14:paraId="08752B3E" w14:textId="77777777" w:rsidR="00E0406E" w:rsidRPr="00DB504E" w:rsidRDefault="00E0406E" w:rsidP="00E0406E">
      <w:pPr>
        <w:rPr>
          <w:rFonts w:ascii="SimSun" w:eastAsia="SimSun" w:hAnsi="SimSun" w:cs="PingFang TC"/>
          <w:color w:val="4472C4" w:themeColor="accent1"/>
        </w:rPr>
      </w:pPr>
      <w:r w:rsidRPr="00DB504E">
        <w:rPr>
          <w:rFonts w:ascii="SimSun" w:eastAsia="SimSun" w:hAnsi="SimSun" w:cs="PingFang TC"/>
          <w:color w:val="4472C4" w:themeColor="accent1"/>
        </w:rPr>
        <w:t>v17</w:t>
      </w:r>
      <w:r w:rsidRPr="00DB504E">
        <w:rPr>
          <w:rFonts w:ascii="SimSun" w:eastAsia="SimSun" w:hAnsi="SimSun" w:cs="PingFang TC" w:hint="eastAsia"/>
          <w:color w:val="4472C4" w:themeColor="accent1"/>
        </w:rPr>
        <w:t>律法肯定结髮夫妻， 第一个儿子是长子， 要给他长子名分.</w:t>
      </w:r>
    </w:p>
    <w:p w14:paraId="120894D6" w14:textId="77777777" w:rsidR="00E0406E" w:rsidRDefault="00E0406E" w:rsidP="00E0406E">
      <w:pPr>
        <w:rPr>
          <w:rFonts w:ascii="SimSun" w:eastAsia="SimSun" w:hAnsi="SimSun" w:cs="PingFang TC"/>
          <w:color w:val="4472C4" w:themeColor="accent1"/>
        </w:rPr>
      </w:pPr>
    </w:p>
    <w:p w14:paraId="6E4288C4" w14:textId="77777777" w:rsidR="00E0406E" w:rsidRPr="008C1699" w:rsidRDefault="00E0406E" w:rsidP="00E0406E">
      <w:pPr>
        <w:rPr>
          <w:rFonts w:ascii="SimSun" w:eastAsia="SimSun" w:hAnsi="SimSun" w:cs="PingFang TC"/>
          <w:color w:val="000000" w:themeColor="text1"/>
        </w:rPr>
      </w:pPr>
      <w:r>
        <w:rPr>
          <w:rFonts w:ascii="SimSun" w:eastAsia="SimSun" w:hAnsi="SimSun" w:cs="PingFang TC"/>
          <w:color w:val="000000" w:themeColor="text1"/>
        </w:rPr>
        <w:t xml:space="preserve">Q18. </w:t>
      </w:r>
      <w:r>
        <w:rPr>
          <w:rFonts w:ascii="SimSun" w:eastAsia="SimSun" w:hAnsi="SimSun" w:cs="PingFang TC" w:hint="eastAsia"/>
          <w:color w:val="000000" w:themeColor="text1"/>
        </w:rPr>
        <w:t>长子名份有什么优先杈?</w:t>
      </w:r>
      <w:r>
        <w:rPr>
          <w:rFonts w:ascii="SimSun" w:eastAsia="SimSun" w:hAnsi="SimSun" w:cs="PingFang TC"/>
          <w:color w:val="000000" w:themeColor="text1"/>
        </w:rPr>
        <w:t xml:space="preserve"> </w:t>
      </w:r>
      <w:r>
        <w:rPr>
          <w:rFonts w:ascii="SimSun" w:eastAsia="SimSun" w:hAnsi="SimSun" w:cs="PingFang TC" w:hint="eastAsia"/>
          <w:color w:val="000000" w:themeColor="text1"/>
        </w:rPr>
        <w:t>引述其他更早的旧约有关长子名份之争.</w:t>
      </w:r>
      <w:r>
        <w:rPr>
          <w:rFonts w:ascii="SimSun" w:eastAsia="SimSun" w:hAnsi="SimSun" w:cs="PingFang TC"/>
          <w:color w:val="000000" w:themeColor="text1"/>
        </w:rPr>
        <w:t>(</w:t>
      </w:r>
      <w:r>
        <w:rPr>
          <w:rFonts w:ascii="SimSun" w:eastAsia="SimSun" w:hAnsi="SimSun" w:cs="PingFang TC" w:hint="eastAsia"/>
          <w:color w:val="000000" w:themeColor="text1"/>
        </w:rPr>
        <w:t>参創2</w:t>
      </w:r>
      <w:r>
        <w:rPr>
          <w:rFonts w:ascii="SimSun" w:eastAsia="SimSun" w:hAnsi="SimSun" w:cs="PingFang TC"/>
          <w:color w:val="000000" w:themeColor="text1"/>
        </w:rPr>
        <w:t>5:27-34:27)</w:t>
      </w:r>
    </w:p>
    <w:p w14:paraId="0985BBCC" w14:textId="77777777" w:rsidR="00E0406E" w:rsidRPr="00FA64E8" w:rsidRDefault="00E0406E" w:rsidP="00E0406E">
      <w:pPr>
        <w:rPr>
          <w:rFonts w:ascii="SimSun" w:eastAsia="SimSun" w:hAnsi="SimSun" w:cs="PingFang TC"/>
          <w:color w:val="4472C4" w:themeColor="accent1"/>
        </w:rPr>
      </w:pPr>
      <w:r w:rsidRPr="00DB504E">
        <w:rPr>
          <w:rFonts w:ascii="SimSun" w:eastAsia="SimSun" w:hAnsi="SimSun" w:cs="PingFang TC" w:hint="eastAsia"/>
          <w:color w:val="4472C4" w:themeColor="accent1"/>
        </w:rPr>
        <w:t>长子名分的益处是在分产业时多加一分(</w:t>
      </w:r>
      <w:r w:rsidRPr="00DB504E">
        <w:rPr>
          <w:rFonts w:ascii="SimSun" w:eastAsia="SimSun" w:hAnsi="SimSun" w:cs="PingFang TC"/>
          <w:color w:val="4472C4" w:themeColor="accent1"/>
        </w:rPr>
        <w:t>v16,17).</w:t>
      </w:r>
    </w:p>
    <w:p w14:paraId="6A82267F" w14:textId="77777777" w:rsidR="00E0406E" w:rsidRPr="00FA64E8" w:rsidRDefault="00E0406E" w:rsidP="00E0406E">
      <w:pPr>
        <w:rPr>
          <w:rFonts w:ascii="SimSun" w:eastAsia="SimSun" w:hAnsi="SimSun" w:cs="PingFang TC"/>
          <w:color w:val="4472C4" w:themeColor="accent1"/>
        </w:rPr>
      </w:pPr>
      <w:r w:rsidRPr="00FA64E8">
        <w:rPr>
          <w:rFonts w:ascii="SimSun" w:eastAsia="SimSun" w:hAnsi="SimSun" w:cs="PingFang TC" w:hint="eastAsia"/>
          <w:color w:val="4472C4" w:themeColor="accent1"/>
        </w:rPr>
        <w:t>以扫輕看长子名/分雅各以诡诈骗取父亲对长子的祝福.</w:t>
      </w:r>
      <w:r w:rsidRPr="00FA64E8">
        <w:rPr>
          <w:rFonts w:ascii="SimSun" w:eastAsia="SimSun" w:hAnsi="SimSun" w:cs="PingFang TC"/>
          <w:color w:val="4472C4" w:themeColor="accent1"/>
        </w:rPr>
        <w:t xml:space="preserve"> (</w:t>
      </w:r>
      <w:r w:rsidRPr="00FA64E8">
        <w:rPr>
          <w:rFonts w:ascii="SimSun" w:eastAsia="SimSun" w:hAnsi="SimSun" w:cs="PingFang TC" w:hint="eastAsia"/>
          <w:color w:val="4472C4" w:themeColor="accent1"/>
        </w:rPr>
        <w:t>参創2</w:t>
      </w:r>
      <w:r w:rsidRPr="00FA64E8">
        <w:rPr>
          <w:rFonts w:ascii="SimSun" w:eastAsia="SimSun" w:hAnsi="SimSun" w:cs="PingFang TC"/>
          <w:color w:val="4472C4" w:themeColor="accent1"/>
        </w:rPr>
        <w:t>5:27-34:27)</w:t>
      </w:r>
    </w:p>
    <w:p w14:paraId="1E0BC87B" w14:textId="77777777" w:rsidR="00E0406E" w:rsidRDefault="00E0406E" w:rsidP="00E0406E">
      <w:pPr>
        <w:rPr>
          <w:rFonts w:ascii="SimSun" w:eastAsia="SimSun" w:hAnsi="SimSun" w:cs="PingFang TC"/>
          <w:color w:val="000000" w:themeColor="text1"/>
        </w:rPr>
      </w:pPr>
    </w:p>
    <w:p w14:paraId="4516D134" w14:textId="77777777" w:rsidR="00E0406E" w:rsidRDefault="00E0406E" w:rsidP="00E0406E">
      <w:pPr>
        <w:rPr>
          <w:rFonts w:ascii="SimSun" w:eastAsia="SimSun" w:hAnsi="SimSun" w:cs="PingFang TC"/>
          <w:color w:val="000000" w:themeColor="text1"/>
        </w:rPr>
      </w:pPr>
      <w:r>
        <w:rPr>
          <w:rFonts w:ascii="SimSun" w:eastAsia="SimSun" w:hAnsi="SimSun" w:cs="PingFang TC"/>
          <w:color w:val="000000" w:themeColor="text1"/>
        </w:rPr>
        <w:t xml:space="preserve">*Q19. </w:t>
      </w:r>
      <w:r>
        <w:rPr>
          <w:rFonts w:ascii="SimSun" w:eastAsia="SimSun" w:hAnsi="SimSun" w:cs="PingFang TC" w:hint="eastAsia"/>
          <w:color w:val="000000" w:themeColor="text1"/>
        </w:rPr>
        <w:t>畄意創2</w:t>
      </w:r>
      <w:r>
        <w:rPr>
          <w:rFonts w:ascii="SimSun" w:eastAsia="SimSun" w:hAnsi="SimSun" w:cs="PingFang TC"/>
          <w:color w:val="000000" w:themeColor="text1"/>
        </w:rPr>
        <w:t>9:31</w:t>
      </w:r>
      <w:r>
        <w:rPr>
          <w:rFonts w:ascii="SimSun" w:eastAsia="SimSun" w:hAnsi="SimSun" w:cs="PingFang TC" w:hint="eastAsia"/>
          <w:color w:val="000000" w:themeColor="text1"/>
        </w:rPr>
        <w:t>利亚的故事有什么与这里经文的关系?</w:t>
      </w:r>
      <w:r>
        <w:rPr>
          <w:rFonts w:ascii="SimSun" w:eastAsia="SimSun" w:hAnsi="SimSun" w:cs="PingFang TC"/>
          <w:color w:val="000000" w:themeColor="text1"/>
        </w:rPr>
        <w:t xml:space="preserve"> </w:t>
      </w:r>
      <w:r>
        <w:rPr>
          <w:rFonts w:ascii="SimSun" w:eastAsia="SimSun" w:hAnsi="SimSun" w:cs="PingFang TC" w:hint="eastAsia"/>
          <w:color w:val="000000" w:themeColor="text1"/>
        </w:rPr>
        <w:t>讨论从这些事上可学到神的什么属性?</w:t>
      </w:r>
    </w:p>
    <w:p w14:paraId="17648C6A" w14:textId="77777777" w:rsidR="00E0406E" w:rsidRPr="00503599" w:rsidRDefault="00E0406E" w:rsidP="00E0406E">
      <w:pPr>
        <w:rPr>
          <w:rFonts w:ascii="SimSun" w:eastAsia="SimSun" w:hAnsi="SimSun" w:cs="PingFang TC"/>
          <w:color w:val="4472C4" w:themeColor="accent1"/>
        </w:rPr>
      </w:pPr>
      <w:r w:rsidRPr="00503599">
        <w:rPr>
          <w:rFonts w:ascii="SimSun" w:eastAsia="SimSun" w:hAnsi="SimSun" w:cs="PingFang TC" w:hint="eastAsia"/>
          <w:color w:val="4472C4" w:themeColor="accent1"/>
        </w:rPr>
        <w:lastRenderedPageBreak/>
        <w:t>利亚是雅各的头妻但卻失寵(創2</w:t>
      </w:r>
      <w:r w:rsidRPr="00503599">
        <w:rPr>
          <w:rFonts w:ascii="SimSun" w:eastAsia="SimSun" w:hAnsi="SimSun" w:cs="PingFang TC"/>
          <w:color w:val="4472C4" w:themeColor="accent1"/>
        </w:rPr>
        <w:t>9:31)</w:t>
      </w:r>
      <w:r w:rsidRPr="00503599">
        <w:rPr>
          <w:rFonts w:ascii="SimSun" w:eastAsia="SimSun" w:hAnsi="SimSun" w:cs="PingFang TC" w:hint="eastAsia"/>
          <w:color w:val="4472C4" w:themeColor="accent1"/>
        </w:rPr>
        <w:t>,</w:t>
      </w:r>
      <w:r w:rsidRPr="00503599">
        <w:rPr>
          <w:rFonts w:ascii="SimSun" w:eastAsia="SimSun" w:hAnsi="SimSun" w:cs="PingFang TC"/>
          <w:color w:val="4472C4" w:themeColor="accent1"/>
        </w:rPr>
        <w:t xml:space="preserve"> </w:t>
      </w:r>
      <w:r w:rsidRPr="00503599">
        <w:rPr>
          <w:rFonts w:ascii="SimSun" w:eastAsia="SimSun" w:hAnsi="SimSun" w:cs="PingFang TC" w:hint="eastAsia"/>
          <w:color w:val="4472C4" w:themeColor="accent1"/>
        </w:rPr>
        <w:t>神却怜悯她替雅各生了4个儿子,</w:t>
      </w:r>
      <w:r w:rsidRPr="00503599">
        <w:rPr>
          <w:rFonts w:ascii="SimSun" w:eastAsia="SimSun" w:hAnsi="SimSun" w:cs="PingFang TC"/>
          <w:color w:val="4472C4" w:themeColor="accent1"/>
        </w:rPr>
        <w:t xml:space="preserve"> </w:t>
      </w:r>
      <w:r w:rsidRPr="00503599">
        <w:rPr>
          <w:rFonts w:ascii="SimSun" w:eastAsia="SimSun" w:hAnsi="SimSun" w:cs="PingFang TC" w:hint="eastAsia"/>
          <w:color w:val="4472C4" w:themeColor="accent1"/>
        </w:rPr>
        <w:t>最后一个犹大是大卫的祖宗:</w:t>
      </w:r>
      <w:r w:rsidRPr="00503599">
        <w:rPr>
          <w:rFonts w:ascii="SimSun" w:eastAsia="SimSun" w:hAnsi="SimSun" w:cs="PingFang TC"/>
          <w:color w:val="4472C4" w:themeColor="accent1"/>
        </w:rPr>
        <w:t xml:space="preserve"> </w:t>
      </w:r>
      <w:r w:rsidRPr="00503599">
        <w:rPr>
          <w:rFonts w:ascii="SimSun" w:eastAsia="SimSun" w:hAnsi="SimSun" w:cs="PingFang TC" w:hint="eastAsia"/>
          <w:color w:val="4472C4" w:themeColor="accent1"/>
        </w:rPr>
        <w:t>从</w:t>
      </w:r>
      <w:r w:rsidRPr="00047583">
        <w:rPr>
          <w:rFonts w:ascii="SimSun" w:eastAsia="SimSun" w:hAnsi="SimSun" w:cs="PingFang TC" w:hint="eastAsia"/>
          <w:color w:val="4472C4" w:themeColor="accent1"/>
        </w:rPr>
        <w:t>他后代</w:t>
      </w:r>
      <w:r w:rsidRPr="00503599">
        <w:rPr>
          <w:rFonts w:ascii="SimSun" w:eastAsia="SimSun" w:hAnsi="SimSun" w:cs="PingFang TC" w:hint="eastAsia"/>
          <w:color w:val="4472C4" w:themeColor="accent1"/>
        </w:rPr>
        <w:t>之生了救世主耶稣基督.</w:t>
      </w:r>
      <w:r w:rsidRPr="00503599">
        <w:rPr>
          <w:rFonts w:ascii="SimSun" w:eastAsia="SimSun" w:hAnsi="SimSun" w:cs="PingFang TC"/>
          <w:color w:val="4472C4" w:themeColor="accent1"/>
        </w:rPr>
        <w:t>(</w:t>
      </w:r>
      <w:r w:rsidRPr="00503599">
        <w:rPr>
          <w:rFonts w:ascii="SimSun" w:eastAsia="SimSun" w:hAnsi="SimSun" w:cs="PingFang TC" w:hint="eastAsia"/>
          <w:color w:val="4472C4" w:themeColor="accent1"/>
        </w:rPr>
        <w:t>太1</w:t>
      </w:r>
      <w:r w:rsidRPr="00503599">
        <w:rPr>
          <w:rFonts w:ascii="SimSun" w:eastAsia="SimSun" w:hAnsi="SimSun" w:cs="PingFang TC"/>
          <w:color w:val="4472C4" w:themeColor="accent1"/>
        </w:rPr>
        <w:t>:1-17).</w:t>
      </w:r>
    </w:p>
    <w:p w14:paraId="076B6DCB" w14:textId="77777777" w:rsidR="00E0406E" w:rsidRPr="00630620" w:rsidRDefault="00E0406E" w:rsidP="00E0406E">
      <w:pPr>
        <w:rPr>
          <w:rFonts w:ascii="SimSun" w:eastAsia="SimSun" w:hAnsi="SimSun" w:cs="PingFang TC"/>
          <w:color w:val="000000" w:themeColor="text1"/>
        </w:rPr>
      </w:pPr>
      <w:r w:rsidRPr="00503599">
        <w:rPr>
          <w:rFonts w:ascii="SimSun" w:eastAsia="SimSun" w:hAnsi="SimSun" w:cs="PingFang TC" w:hint="eastAsia"/>
          <w:color w:val="4472C4" w:themeColor="accent1"/>
        </w:rPr>
        <w:t>从此事可学到神怜</w:t>
      </w:r>
      <w:r w:rsidRPr="00047583">
        <w:rPr>
          <w:rFonts w:ascii="SimSun" w:eastAsia="SimSun" w:hAnsi="SimSun" w:cs="PingFang TC" w:hint="eastAsia"/>
          <w:color w:val="4472C4" w:themeColor="accent1"/>
        </w:rPr>
        <w:t>悯眷顾失寵的头妻,</w:t>
      </w:r>
      <w:r w:rsidRPr="00047583">
        <w:rPr>
          <w:rFonts w:ascii="SimSun" w:eastAsia="SimSun" w:hAnsi="SimSun" w:cs="PingFang TC"/>
          <w:color w:val="4472C4" w:themeColor="accent1"/>
        </w:rPr>
        <w:t xml:space="preserve"> </w:t>
      </w:r>
      <w:r w:rsidRPr="00047583">
        <w:rPr>
          <w:rFonts w:ascii="SimSun" w:eastAsia="SimSun" w:hAnsi="SimSun" w:cs="PingFang TC" w:hint="eastAsia"/>
          <w:color w:val="4472C4" w:themeColor="accent1"/>
        </w:rPr>
        <w:t>使她儿</w:t>
      </w:r>
      <w:r>
        <w:rPr>
          <w:rFonts w:ascii="SimSun" w:eastAsia="SimSun" w:hAnsi="SimSun" w:cs="PingFang TC" w:hint="eastAsia"/>
          <w:color w:val="4472C4" w:themeColor="accent1"/>
        </w:rPr>
        <w:t>子</w:t>
      </w:r>
      <w:r w:rsidRPr="00047583">
        <w:rPr>
          <w:rFonts w:ascii="SimSun" w:eastAsia="SimSun" w:hAnsi="SimSun" w:cs="PingFang TC" w:hint="eastAsia"/>
          <w:color w:val="4472C4" w:themeColor="accent1"/>
        </w:rPr>
        <w:t>犹大成为属灵的长子(代上5:2</w:t>
      </w:r>
      <w:r w:rsidRPr="00047583">
        <w:rPr>
          <w:rFonts w:ascii="SimSun" w:eastAsia="SimSun" w:hAnsi="SimSun" w:cs="PingFang TC"/>
          <w:color w:val="4472C4" w:themeColor="accent1"/>
        </w:rPr>
        <w:t xml:space="preserve">), </w:t>
      </w:r>
      <w:r w:rsidRPr="00047583">
        <w:rPr>
          <w:rFonts w:ascii="SimSun" w:eastAsia="SimSun" w:hAnsi="SimSun" w:cs="PingFang TC" w:hint="eastAsia"/>
          <w:color w:val="4472C4" w:themeColor="accent1"/>
        </w:rPr>
        <w:t>从他后代中兴起救世主耶稣基督.</w:t>
      </w:r>
    </w:p>
    <w:p w14:paraId="3F5FA976" w14:textId="77777777" w:rsidR="00E0406E" w:rsidRDefault="00E0406E" w:rsidP="00E0406E">
      <w:pPr>
        <w:rPr>
          <w:rFonts w:ascii="SimSun" w:eastAsia="SimSun" w:hAnsi="SimSun" w:cs="PingFang TC"/>
          <w:color w:val="000000" w:themeColor="text1"/>
        </w:rPr>
      </w:pPr>
    </w:p>
    <w:p w14:paraId="53F4EDDB" w14:textId="77777777" w:rsidR="00E0406E" w:rsidRDefault="00E0406E" w:rsidP="00E0406E">
      <w:pPr>
        <w:rPr>
          <w:rFonts w:ascii="SimSun" w:eastAsia="SimSun" w:hAnsi="SimSun" w:cs="PingFang TC"/>
          <w:color w:val="000000" w:themeColor="text1"/>
        </w:rPr>
      </w:pPr>
      <w:r>
        <w:rPr>
          <w:rFonts w:ascii="SimSun" w:eastAsia="SimSun" w:hAnsi="SimSun" w:cs="PingFang TC"/>
          <w:color w:val="000000" w:themeColor="text1"/>
        </w:rPr>
        <w:t xml:space="preserve">*Q20. </w:t>
      </w:r>
      <w:r>
        <w:rPr>
          <w:rFonts w:ascii="SimSun" w:eastAsia="SimSun" w:hAnsi="SimSun" w:cs="PingFang TC" w:hint="eastAsia"/>
          <w:color w:val="000000" w:themeColor="text1"/>
        </w:rPr>
        <w:t>试分享头生的长子是否比其他子女优胜.</w:t>
      </w:r>
      <w:r>
        <w:rPr>
          <w:rFonts w:ascii="SimSun" w:eastAsia="SimSun" w:hAnsi="SimSun" w:cs="PingFang TC"/>
          <w:color w:val="000000" w:themeColor="text1"/>
        </w:rPr>
        <w:t xml:space="preserve"> </w:t>
      </w:r>
      <w:r>
        <w:rPr>
          <w:rFonts w:ascii="SimSun" w:eastAsia="SimSun" w:hAnsi="SimSun" w:cs="PingFang TC" w:hint="eastAsia"/>
          <w:color w:val="000000" w:themeColor="text1"/>
        </w:rPr>
        <w:t>头生的长子与将头生的牲畜和初熟的果子献给神有什么关連?</w:t>
      </w:r>
      <w:r>
        <w:rPr>
          <w:rFonts w:ascii="SimSun" w:eastAsia="SimSun" w:hAnsi="SimSun" w:cs="PingFang TC"/>
          <w:color w:val="000000" w:themeColor="text1"/>
        </w:rPr>
        <w:t xml:space="preserve"> </w:t>
      </w:r>
    </w:p>
    <w:p w14:paraId="7655CA2A" w14:textId="77777777" w:rsidR="00E0406E" w:rsidRPr="00456903" w:rsidRDefault="00E0406E" w:rsidP="00E0406E">
      <w:pPr>
        <w:rPr>
          <w:rFonts w:ascii="SimSun" w:eastAsia="SimSun" w:hAnsi="SimSun" w:cs="PingFang TC"/>
          <w:color w:val="4472C4" w:themeColor="accent1"/>
        </w:rPr>
      </w:pPr>
      <w:r w:rsidRPr="00456903">
        <w:rPr>
          <w:rFonts w:ascii="SimSun" w:eastAsia="SimSun" w:hAnsi="SimSun" w:cs="PingFang TC" w:hint="eastAsia"/>
          <w:color w:val="4472C4" w:themeColor="accent1"/>
        </w:rPr>
        <w:t>长子是人力量强壮时所生的,</w:t>
      </w:r>
      <w:r w:rsidRPr="00456903">
        <w:rPr>
          <w:rFonts w:ascii="SimSun" w:eastAsia="SimSun" w:hAnsi="SimSun" w:cs="PingFang TC"/>
          <w:color w:val="4472C4" w:themeColor="accent1"/>
        </w:rPr>
        <w:t xml:space="preserve"> </w:t>
      </w:r>
      <w:r w:rsidRPr="00456903">
        <w:rPr>
          <w:rFonts w:ascii="SimSun" w:eastAsia="SimSun" w:hAnsi="SimSun" w:cs="PingFang TC" w:hint="eastAsia"/>
          <w:color w:val="4472C4" w:themeColor="accent1"/>
        </w:rPr>
        <w:t>长子的出生,</w:t>
      </w:r>
      <w:r w:rsidRPr="00456903">
        <w:rPr>
          <w:rFonts w:ascii="SimSun" w:eastAsia="SimSun" w:hAnsi="SimSun" w:cs="PingFang TC"/>
          <w:color w:val="4472C4" w:themeColor="accent1"/>
        </w:rPr>
        <w:t xml:space="preserve"> </w:t>
      </w:r>
      <w:r w:rsidRPr="00456903">
        <w:rPr>
          <w:rFonts w:ascii="SimSun" w:eastAsia="SimSun" w:hAnsi="SimSun" w:cs="PingFang TC" w:hint="eastAsia"/>
          <w:color w:val="4472C4" w:themeColor="accent1"/>
        </w:rPr>
        <w:t>表揚了他父亲传宗接代的能力</w:t>
      </w:r>
      <w:r>
        <w:rPr>
          <w:rFonts w:ascii="SimSun" w:eastAsia="SimSun" w:hAnsi="SimSun" w:cs="PingFang TC" w:hint="eastAsia"/>
          <w:color w:val="4472C4" w:themeColor="accent1"/>
        </w:rPr>
        <w:t>.</w:t>
      </w:r>
    </w:p>
    <w:p w14:paraId="5439A4C4" w14:textId="77777777" w:rsidR="00E0406E" w:rsidRDefault="00E0406E" w:rsidP="00E0406E">
      <w:pPr>
        <w:rPr>
          <w:rFonts w:ascii="SimSun" w:eastAsia="SimSun" w:hAnsi="SimSun" w:cs="PingFang TC" w:hint="eastAsia"/>
          <w:color w:val="4472C4" w:themeColor="accent1"/>
        </w:rPr>
      </w:pPr>
      <w:r>
        <w:rPr>
          <w:rFonts w:ascii="SimSun" w:eastAsia="SimSun" w:hAnsi="SimSun" w:cs="PingFang TC" w:hint="eastAsia"/>
          <w:color w:val="4472C4" w:themeColor="accent1"/>
          <w:lang w:eastAsia="zh-TW"/>
        </w:rPr>
        <w:t>利未人分别为圣就是代替所有长子归属神</w:t>
      </w:r>
      <w:r>
        <w:rPr>
          <w:rFonts w:ascii="SimSun" w:eastAsia="SimSun" w:hAnsi="SimSun" w:cs="PingFang TC" w:hint="eastAsia"/>
          <w:color w:val="4472C4" w:themeColor="accent1"/>
        </w:rPr>
        <w:t>(</w:t>
      </w:r>
      <w:r>
        <w:rPr>
          <w:rFonts w:ascii="SimSun" w:eastAsia="SimSun" w:hAnsi="SimSun" w:cs="PingFang TC" w:hint="eastAsia"/>
          <w:color w:val="4472C4" w:themeColor="accent1"/>
          <w:lang w:eastAsia="zh-TW"/>
        </w:rPr>
        <w:t>民</w:t>
      </w:r>
      <w:r>
        <w:rPr>
          <w:rFonts w:ascii="SimSun" w:eastAsia="SimSun" w:hAnsi="SimSun" w:cs="PingFang TC" w:hint="eastAsia"/>
          <w:color w:val="4472C4" w:themeColor="accent1"/>
        </w:rPr>
        <w:t>3</w:t>
      </w:r>
      <w:r>
        <w:rPr>
          <w:rFonts w:ascii="SimSun" w:eastAsia="SimSun" w:hAnsi="SimSun" w:cs="PingFang TC"/>
          <w:color w:val="4472C4" w:themeColor="accent1"/>
        </w:rPr>
        <w:t>:12-13.8:16-18).</w:t>
      </w:r>
    </w:p>
    <w:p w14:paraId="4272E89E" w14:textId="77777777" w:rsidR="00E0406E" w:rsidRPr="00456903" w:rsidRDefault="00E0406E" w:rsidP="00E0406E">
      <w:pPr>
        <w:rPr>
          <w:rFonts w:ascii="SimSun" w:eastAsia="SimSun" w:hAnsi="SimSun" w:cs="PingFang TC"/>
          <w:color w:val="4472C4" w:themeColor="accent1"/>
          <w:lang w:eastAsia="zh-TW"/>
        </w:rPr>
      </w:pPr>
      <w:r w:rsidRPr="00456903">
        <w:rPr>
          <w:rFonts w:ascii="SimSun" w:eastAsia="SimSun" w:hAnsi="SimSun" w:cs="PingFang TC" w:hint="eastAsia"/>
          <w:color w:val="4472C4" w:themeColor="accent1"/>
          <w:lang w:eastAsia="zh-TW"/>
        </w:rPr>
        <w:t>头生的长子与将头生的牲畜和初熟的果子</w:t>
      </w:r>
      <w:r>
        <w:rPr>
          <w:rFonts w:ascii="SimSun" w:eastAsia="SimSun" w:hAnsi="SimSun" w:cs="PingFang TC" w:hint="eastAsia"/>
          <w:color w:val="4472C4" w:themeColor="accent1"/>
          <w:lang w:eastAsia="zh-TW"/>
        </w:rPr>
        <w:t>,</w:t>
      </w:r>
      <w:r>
        <w:rPr>
          <w:rFonts w:ascii="SimSun" w:eastAsia="SimSun" w:hAnsi="SimSun" w:cs="PingFang TC"/>
          <w:color w:val="4472C4" w:themeColor="accent1"/>
          <w:lang w:eastAsia="zh-TW"/>
        </w:rPr>
        <w:t xml:space="preserve"> </w:t>
      </w:r>
      <w:r w:rsidRPr="00456903">
        <w:rPr>
          <w:rFonts w:ascii="SimSun" w:eastAsia="SimSun" w:hAnsi="SimSun" w:cs="PingFang TC" w:hint="eastAsia"/>
          <w:color w:val="4472C4" w:themeColor="accent1"/>
          <w:lang w:eastAsia="zh-TW"/>
        </w:rPr>
        <w:t>都代表人最佳的礼物献给神(参創4</w:t>
      </w:r>
      <w:r w:rsidRPr="00456903">
        <w:rPr>
          <w:rFonts w:ascii="SimSun" w:eastAsia="SimSun" w:hAnsi="SimSun" w:cs="PingFang TC"/>
          <w:color w:val="4472C4" w:themeColor="accent1"/>
          <w:lang w:eastAsia="zh-TW"/>
        </w:rPr>
        <w:t xml:space="preserve">:4;49:3; </w:t>
      </w:r>
      <w:r w:rsidRPr="00456903">
        <w:rPr>
          <w:rFonts w:ascii="SimSun" w:eastAsia="SimSun" w:hAnsi="SimSun" w:cs="PingFang TC" w:hint="eastAsia"/>
          <w:color w:val="4472C4" w:themeColor="accent1"/>
          <w:lang w:eastAsia="zh-TW"/>
        </w:rPr>
        <w:t>诗</w:t>
      </w:r>
      <w:r w:rsidRPr="00456903">
        <w:rPr>
          <w:rFonts w:ascii="SimSun" w:eastAsia="SimSun" w:hAnsi="SimSun" w:cs="PingFang TC"/>
          <w:color w:val="4472C4" w:themeColor="accent1"/>
          <w:lang w:eastAsia="zh-TW"/>
        </w:rPr>
        <w:t xml:space="preserve"> 78:51;105:36) </w:t>
      </w:r>
      <w:r w:rsidRPr="00456903">
        <w:rPr>
          <w:rFonts w:ascii="SimSun" w:eastAsia="SimSun" w:hAnsi="SimSun" w:cs="PingFang TC" w:hint="eastAsia"/>
          <w:color w:val="4472C4" w:themeColor="accent1"/>
          <w:lang w:eastAsia="zh-TW"/>
        </w:rPr>
        <w:t>獻頭生的牲畜</w:t>
      </w:r>
      <w:r>
        <w:rPr>
          <w:rFonts w:ascii="SimSun" w:eastAsia="SimSun" w:hAnsi="SimSun" w:cs="PingFang TC" w:hint="eastAsia"/>
          <w:color w:val="4472C4" w:themeColor="accent1"/>
          <w:lang w:eastAsia="zh-TW"/>
        </w:rPr>
        <w:t>,</w:t>
      </w:r>
      <w:r>
        <w:rPr>
          <w:rFonts w:ascii="SimSun" w:eastAsia="SimSun" w:hAnsi="SimSun" w:cs="PingFang TC"/>
          <w:color w:val="4472C4" w:themeColor="accent1"/>
          <w:lang w:eastAsia="zh-TW"/>
        </w:rPr>
        <w:t xml:space="preserve"> </w:t>
      </w:r>
      <w:r w:rsidRPr="00456903">
        <w:rPr>
          <w:rFonts w:ascii="SimSun" w:eastAsia="SimSun" w:hAnsi="SimSun" w:cs="PingFang TC" w:hint="eastAsia"/>
          <w:color w:val="4472C4" w:themeColor="accent1"/>
          <w:lang w:eastAsia="zh-TW"/>
        </w:rPr>
        <w:t>或許是獻初熟的果子</w:t>
      </w:r>
      <w:r>
        <w:rPr>
          <w:rFonts w:ascii="SimSun" w:eastAsia="SimSun" w:hAnsi="SimSun" w:cs="PingFang TC" w:hint="eastAsia"/>
          <w:color w:val="4472C4" w:themeColor="accent1"/>
          <w:lang w:eastAsia="zh-TW"/>
        </w:rPr>
        <w:t>,</w:t>
      </w:r>
      <w:r>
        <w:rPr>
          <w:rFonts w:ascii="SimSun" w:eastAsia="SimSun" w:hAnsi="SimSun" w:cs="PingFang TC"/>
          <w:color w:val="4472C4" w:themeColor="accent1"/>
          <w:lang w:eastAsia="zh-TW"/>
        </w:rPr>
        <w:t xml:space="preserve"> </w:t>
      </w:r>
      <w:r w:rsidRPr="00456903">
        <w:rPr>
          <w:rFonts w:ascii="SimSun" w:eastAsia="SimSun" w:hAnsi="SimSun" w:cs="PingFang TC" w:hint="eastAsia"/>
          <w:color w:val="4472C4" w:themeColor="accent1"/>
          <w:lang w:eastAsia="zh-TW"/>
        </w:rPr>
        <w:t>都是憑信心的奉獻, 都是他們將目前所有的全部獻上, 然後憑信心仰賴神的供應, 獻上之後再沒有羊, 亦都可能沒有其他的果子</w:t>
      </w:r>
      <w:r>
        <w:rPr>
          <w:rFonts w:ascii="SimSun" w:eastAsia="SimSun" w:hAnsi="SimSun" w:cs="PingFang TC" w:hint="eastAsia"/>
          <w:color w:val="4472C4" w:themeColor="accent1"/>
          <w:lang w:eastAsia="zh-TW"/>
        </w:rPr>
        <w:t>,</w:t>
      </w:r>
      <w:r>
        <w:rPr>
          <w:rFonts w:ascii="SimSun" w:eastAsia="SimSun" w:hAnsi="SimSun" w:cs="PingFang TC"/>
          <w:color w:val="4472C4" w:themeColor="accent1"/>
          <w:lang w:eastAsia="zh-TW"/>
        </w:rPr>
        <w:t xml:space="preserve"> </w:t>
      </w:r>
      <w:r w:rsidRPr="00456903">
        <w:rPr>
          <w:rFonts w:ascii="SimSun" w:eastAsia="SimSun" w:hAnsi="SimSun" w:cs="PingFang TC" w:hint="eastAsia"/>
          <w:color w:val="4472C4" w:themeColor="accent1"/>
          <w:lang w:eastAsia="zh-TW"/>
        </w:rPr>
        <w:t>都是在乎神</w:t>
      </w:r>
      <w:r>
        <w:rPr>
          <w:rFonts w:ascii="SimSun" w:eastAsia="SimSun" w:hAnsi="SimSun" w:cs="PingFang TC" w:hint="eastAsia"/>
          <w:color w:val="4472C4" w:themeColor="accent1"/>
          <w:lang w:eastAsia="zh-TW"/>
        </w:rPr>
        <w:t>.</w:t>
      </w:r>
      <w:r>
        <w:rPr>
          <w:rFonts w:ascii="SimSun" w:eastAsia="SimSun" w:hAnsi="SimSun" w:cs="PingFang TC"/>
          <w:color w:val="4472C4" w:themeColor="accent1"/>
          <w:lang w:eastAsia="zh-TW"/>
        </w:rPr>
        <w:t xml:space="preserve"> </w:t>
      </w:r>
    </w:p>
    <w:p w14:paraId="4D52C113" w14:textId="77777777" w:rsidR="00E0406E" w:rsidRDefault="00E0406E" w:rsidP="00E0406E">
      <w:pPr>
        <w:rPr>
          <w:rFonts w:ascii="SimSun" w:eastAsia="SimSun" w:hAnsi="SimSun" w:cs="PingFang TC"/>
          <w:color w:val="000000" w:themeColor="text1"/>
        </w:rPr>
      </w:pPr>
    </w:p>
    <w:p w14:paraId="7AC5E145" w14:textId="77777777" w:rsidR="00E0406E" w:rsidRDefault="00E0406E" w:rsidP="00E0406E">
      <w:pPr>
        <w:rPr>
          <w:rFonts w:ascii="SimSun" w:eastAsia="SimSun" w:hAnsi="SimSun" w:cs="PingFang TC"/>
          <w:color w:val="000000" w:themeColor="text1"/>
        </w:rPr>
      </w:pPr>
      <w:r>
        <w:rPr>
          <w:rFonts w:ascii="SimSun" w:eastAsia="SimSun" w:hAnsi="SimSun" w:cs="PingFang TC"/>
          <w:color w:val="000000" w:themeColor="text1"/>
        </w:rPr>
        <w:t>Q21.</w:t>
      </w:r>
      <w:r>
        <w:rPr>
          <w:rFonts w:ascii="SimSun" w:eastAsia="SimSun" w:hAnsi="SimSun" w:cs="PingFang TC" w:hint="eastAsia"/>
          <w:color w:val="000000" w:themeColor="text1"/>
        </w:rPr>
        <w:t>从约3</w:t>
      </w:r>
      <w:r>
        <w:rPr>
          <w:rFonts w:ascii="SimSun" w:eastAsia="SimSun" w:hAnsi="SimSun" w:cs="PingFang TC"/>
          <w:color w:val="000000" w:themeColor="text1"/>
        </w:rPr>
        <w:t xml:space="preserve">:16, </w:t>
      </w:r>
      <w:r>
        <w:rPr>
          <w:rFonts w:ascii="SimSun" w:eastAsia="SimSun" w:hAnsi="SimSun" w:cs="PingFang TC" w:hint="eastAsia"/>
          <w:color w:val="000000" w:themeColor="text1"/>
        </w:rPr>
        <w:t>罗8:29，来1:6</w:t>
      </w:r>
      <w:r w:rsidRPr="00FA3EF1">
        <w:rPr>
          <w:rFonts w:hint="eastAsia"/>
        </w:rPr>
        <w:t xml:space="preserve"> </w:t>
      </w:r>
      <w:r>
        <w:rPr>
          <w:rFonts w:hint="eastAsia"/>
        </w:rPr>
        <w:t>“</w:t>
      </w:r>
      <w:r w:rsidRPr="00FA3EF1">
        <w:rPr>
          <w:rFonts w:ascii="SimSun" w:eastAsia="SimSun" w:hAnsi="SimSun" w:cs="PingFang TC" w:hint="eastAsia"/>
          <w:color w:val="000000" w:themeColor="text1"/>
        </w:rPr>
        <w:t>神愛世人，甚至將他的</w:t>
      </w:r>
      <w:r w:rsidRPr="002B2EB6">
        <w:rPr>
          <w:rFonts w:ascii="SimSun" w:eastAsia="SimSun" w:hAnsi="SimSun" w:cs="PingFang TC" w:hint="eastAsia"/>
          <w:i/>
          <w:iCs/>
          <w:color w:val="000000" w:themeColor="text1"/>
        </w:rPr>
        <w:t>獨生子</w:t>
      </w:r>
      <w:r w:rsidRPr="00FA3EF1">
        <w:rPr>
          <w:rFonts w:ascii="SimSun" w:eastAsia="SimSun" w:hAnsi="SimSun" w:cs="PingFang TC" w:hint="eastAsia"/>
          <w:color w:val="000000" w:themeColor="text1"/>
        </w:rPr>
        <w:t>賜給他們，叫一切信他的不致滅亡，反得永生</w:t>
      </w:r>
      <w:r>
        <w:rPr>
          <w:rFonts w:ascii="SimSun" w:eastAsia="SimSun" w:hAnsi="SimSun" w:cs="PingFang TC"/>
          <w:color w:val="000000" w:themeColor="text1"/>
        </w:rPr>
        <w:t>”</w:t>
      </w:r>
      <w:r>
        <w:rPr>
          <w:rFonts w:ascii="SimSun" w:eastAsia="SimSun" w:hAnsi="SimSun" w:cs="PingFang TC" w:hint="eastAsia"/>
          <w:color w:val="000000" w:themeColor="text1"/>
        </w:rPr>
        <w:t>討论耶稣是以长子名份降世成为我们救主的意义.</w:t>
      </w:r>
    </w:p>
    <w:p w14:paraId="14601F70" w14:textId="77777777" w:rsidR="00E0406E" w:rsidRPr="005E04BE" w:rsidRDefault="00E0406E" w:rsidP="00E0406E">
      <w:pPr>
        <w:rPr>
          <w:rFonts w:ascii="SimSun" w:eastAsia="SimSun" w:hAnsi="SimSun" w:cs="PingFang TC"/>
          <w:color w:val="4472C4" w:themeColor="accent1"/>
        </w:rPr>
      </w:pPr>
      <w:r w:rsidRPr="005E04BE">
        <w:rPr>
          <w:rFonts w:ascii="SimSun" w:eastAsia="SimSun" w:hAnsi="SimSun" w:cs="PingFang TC"/>
          <w:color w:val="4472C4" w:themeColor="accent1"/>
        </w:rPr>
        <w:t>“</w:t>
      </w:r>
      <w:r w:rsidRPr="005E04BE">
        <w:rPr>
          <w:rFonts w:ascii="SimSun" w:eastAsia="SimSun" w:hAnsi="SimSun" w:cs="PingFang TC" w:hint="eastAsia"/>
          <w:color w:val="4472C4" w:themeColor="accent1"/>
        </w:rPr>
        <w:t>神称以色列是列国中的长子：「耶和华这样说：以色列是我的儿子，我的长子.」（出4:22）</w:t>
      </w:r>
    </w:p>
    <w:p w14:paraId="46A2B978" w14:textId="77777777" w:rsidR="00E0406E" w:rsidRPr="005E04BE" w:rsidRDefault="00E0406E" w:rsidP="00E0406E">
      <w:pPr>
        <w:rPr>
          <w:rFonts w:ascii="SimSun" w:eastAsia="SimSun" w:hAnsi="SimSun" w:cs="PingFang TC"/>
          <w:color w:val="4472C4" w:themeColor="accent1"/>
        </w:rPr>
      </w:pPr>
      <w:r w:rsidRPr="005E04BE">
        <w:rPr>
          <w:rFonts w:ascii="SimSun" w:eastAsia="SimSun" w:hAnsi="SimSun" w:cs="PingFang TC" w:hint="eastAsia"/>
          <w:color w:val="4472C4" w:themeColor="accent1"/>
        </w:rPr>
        <w:t>这表示神赋予以色列在列国中长子的地位</w:t>
      </w:r>
      <w:r>
        <w:rPr>
          <w:rFonts w:ascii="SimSun" w:eastAsia="SimSun" w:hAnsi="SimSun" w:cs="PingFang TC" w:hint="eastAsia"/>
          <w:color w:val="4472C4" w:themeColor="accent1"/>
        </w:rPr>
        <w:t xml:space="preserve">. </w:t>
      </w:r>
      <w:r w:rsidRPr="005E04BE">
        <w:rPr>
          <w:rFonts w:ascii="SimSun" w:eastAsia="SimSun" w:hAnsi="SimSun" w:cs="PingFang TC" w:hint="eastAsia"/>
          <w:color w:val="4472C4" w:themeColor="accent1"/>
        </w:rPr>
        <w:t>神美好的旨意，是藉着以色列祝福全地万国</w:t>
      </w:r>
      <w:r>
        <w:rPr>
          <w:rFonts w:ascii="SimSun" w:eastAsia="SimSun" w:hAnsi="SimSun" w:cs="PingFang TC" w:hint="eastAsia"/>
          <w:color w:val="4472C4" w:themeColor="accent1"/>
        </w:rPr>
        <w:t xml:space="preserve">. </w:t>
      </w:r>
      <w:r w:rsidRPr="005E04BE">
        <w:rPr>
          <w:rFonts w:ascii="SimSun" w:eastAsia="SimSun" w:hAnsi="SimSun" w:cs="PingFang TC" w:hint="eastAsia"/>
          <w:color w:val="4472C4" w:themeColor="accent1"/>
        </w:rPr>
        <w:t>记得保罗如此说：「所献的新麵（译注：英文是</w:t>
      </w:r>
      <w:r w:rsidRPr="005E04BE">
        <w:rPr>
          <w:rFonts w:ascii="SimSun" w:eastAsia="SimSun" w:hAnsi="SimSun" w:cs="PingFang TC"/>
          <w:color w:val="4472C4" w:themeColor="accent1"/>
        </w:rPr>
        <w:t>first fruit</w:t>
      </w:r>
      <w:r w:rsidRPr="005E04BE">
        <w:rPr>
          <w:rFonts w:ascii="SimSun" w:eastAsia="SimSun" w:hAnsi="SimSun" w:cs="PingFang TC" w:hint="eastAsia"/>
          <w:color w:val="4472C4" w:themeColor="accent1"/>
        </w:rPr>
        <w:t>，「初熟的庄稼」）若是圣洁，全团也就圣洁了</w:t>
      </w:r>
      <w:r w:rsidRPr="005E04BE">
        <w:rPr>
          <w:rFonts w:ascii="Times New Roman" w:eastAsia="SimSun" w:hAnsi="Times New Roman" w:cs="Times New Roman"/>
          <w:color w:val="4472C4" w:themeColor="accent1"/>
        </w:rPr>
        <w:t>‧‧‧</w:t>
      </w:r>
      <w:r w:rsidRPr="005E04BE">
        <w:rPr>
          <w:rFonts w:ascii="SimSun" w:eastAsia="SimSun" w:hAnsi="SimSun" w:cs="PingFang TC"/>
          <w:color w:val="4472C4" w:themeColor="accent1"/>
        </w:rPr>
        <w:t>.</w:t>
      </w:r>
      <w:r w:rsidRPr="005E04BE">
        <w:rPr>
          <w:rFonts w:ascii="SimSun" w:eastAsia="SimSun" w:hAnsi="SimSun" w:cs="PingFang TC" w:hint="eastAsia"/>
          <w:color w:val="4472C4" w:themeColor="accent1"/>
        </w:rPr>
        <w:t>」（罗</w:t>
      </w:r>
      <w:r w:rsidRPr="005E04BE">
        <w:rPr>
          <w:rFonts w:ascii="SimSun" w:eastAsia="SimSun" w:hAnsi="SimSun" w:cs="PingFang TC"/>
          <w:color w:val="4472C4" w:themeColor="accent1"/>
        </w:rPr>
        <w:t>11:16</w:t>
      </w:r>
      <w:r w:rsidRPr="005E04BE">
        <w:rPr>
          <w:rFonts w:ascii="SimSun" w:eastAsia="SimSun" w:hAnsi="SimSun" w:cs="PingFang TC" w:hint="eastAsia"/>
          <w:color w:val="4472C4" w:themeColor="accent1"/>
        </w:rPr>
        <w:t>）</w:t>
      </w:r>
    </w:p>
    <w:p w14:paraId="6BB209C2" w14:textId="77777777" w:rsidR="00E0406E" w:rsidRPr="005E04BE" w:rsidRDefault="00E0406E" w:rsidP="00E0406E">
      <w:pPr>
        <w:rPr>
          <w:rFonts w:ascii="SimSun" w:eastAsia="SimSun" w:hAnsi="SimSun" w:cs="PingFang TC"/>
          <w:color w:val="4472C4" w:themeColor="accent1"/>
        </w:rPr>
      </w:pPr>
      <w:r w:rsidRPr="005E04BE">
        <w:rPr>
          <w:rFonts w:ascii="SimSun" w:eastAsia="SimSun" w:hAnsi="SimSun" w:cs="PingFang TC" w:hint="eastAsia"/>
          <w:color w:val="4472C4" w:themeColor="accent1"/>
        </w:rPr>
        <w:t>造物主通过呼召并祝福以色列长子，宣告祂也要呼召并祝福列国万邦中蒙救赎的百姓.</w:t>
      </w:r>
      <w:r w:rsidRPr="005E04BE">
        <w:rPr>
          <w:rFonts w:ascii="SimSun" w:eastAsia="SimSun" w:hAnsi="SimSun" w:cs="PingFang TC"/>
          <w:color w:val="4472C4" w:themeColor="accent1"/>
        </w:rPr>
        <w:t xml:space="preserve"> </w:t>
      </w:r>
      <w:r w:rsidRPr="005E04BE">
        <w:rPr>
          <w:rFonts w:ascii="SimSun" w:eastAsia="SimSun" w:hAnsi="SimSun" w:cs="PingFang TC" w:hint="eastAsia"/>
          <w:color w:val="4472C4" w:themeColor="accent1"/>
        </w:rPr>
        <w:t>这正符合神起初拣选以色列的位份：「…地上的万族都要因你得福.」（创12:3）</w:t>
      </w:r>
    </w:p>
    <w:p w14:paraId="282D3729" w14:textId="77777777" w:rsidR="00E0406E" w:rsidRPr="005E04BE" w:rsidRDefault="00E0406E" w:rsidP="00E0406E">
      <w:pPr>
        <w:rPr>
          <w:rFonts w:ascii="SimSun" w:eastAsia="SimSun" w:hAnsi="SimSun" w:cs="PingFang TC"/>
          <w:color w:val="4472C4" w:themeColor="accent1"/>
        </w:rPr>
      </w:pPr>
      <w:r w:rsidRPr="005E04BE">
        <w:rPr>
          <w:rFonts w:ascii="SimSun" w:eastAsia="SimSun" w:hAnsi="SimSun" w:cs="PingFang TC" w:hint="eastAsia"/>
          <w:color w:val="4472C4" w:themeColor="accent1"/>
        </w:rPr>
        <w:t>的确，通过亚伯拉罕的「后裔」（译注：英文是seed，也是「种子」的意思）耶稣基督，这个祝福才临到全人类（创3:13-16）.</w:t>
      </w:r>
    </w:p>
    <w:p w14:paraId="69A9F815" w14:textId="77777777" w:rsidR="00E0406E" w:rsidRPr="005E04BE" w:rsidRDefault="00E0406E" w:rsidP="00E0406E">
      <w:pPr>
        <w:rPr>
          <w:rFonts w:ascii="SimSun" w:eastAsia="SimSun" w:hAnsi="SimSun" w:cs="PingFang TC"/>
          <w:color w:val="4472C4" w:themeColor="accent1"/>
        </w:rPr>
      </w:pPr>
      <w:r w:rsidRPr="005E04BE">
        <w:rPr>
          <w:rFonts w:ascii="SimSun" w:eastAsia="SimSun" w:hAnsi="SimSun" w:cs="PingFang TC" w:hint="eastAsia"/>
          <w:color w:val="4472C4" w:themeColor="accent1"/>
        </w:rPr>
        <w:t>耶稣是首先胜过死亡的，并且升天与父同在</w:t>
      </w:r>
      <w:r>
        <w:rPr>
          <w:rFonts w:ascii="SimSun" w:eastAsia="SimSun" w:hAnsi="SimSun" w:cs="PingFang TC" w:hint="eastAsia"/>
          <w:color w:val="4472C4" w:themeColor="accent1"/>
        </w:rPr>
        <w:t xml:space="preserve">. </w:t>
      </w:r>
      <w:r w:rsidRPr="005E04BE">
        <w:rPr>
          <w:rFonts w:ascii="SimSun" w:eastAsia="SimSun" w:hAnsi="SimSun" w:cs="PingFang TC" w:hint="eastAsia"/>
          <w:color w:val="4472C4" w:themeColor="accent1"/>
        </w:rPr>
        <w:t>祂復活升天是在父裡面得胜，并且以长子的身分，代表千百万凡「一切信他的，不致灭亡，反得永生.」的</w:t>
      </w:r>
      <w:r>
        <w:rPr>
          <w:rFonts w:ascii="SimSun" w:eastAsia="SimSun" w:hAnsi="SimSun" w:cs="PingFang TC" w:hint="eastAsia"/>
          <w:color w:val="4472C4" w:themeColor="accent1"/>
        </w:rPr>
        <w:t>人</w:t>
      </w:r>
      <w:r w:rsidRPr="005E04BE">
        <w:rPr>
          <w:rFonts w:ascii="SimSun" w:eastAsia="SimSun" w:hAnsi="SimSun" w:cs="PingFang TC" w:hint="eastAsia"/>
          <w:color w:val="4472C4" w:themeColor="accent1"/>
        </w:rPr>
        <w:t>（约3:16）</w:t>
      </w:r>
    </w:p>
    <w:p w14:paraId="389F35D1" w14:textId="77777777" w:rsidR="00E0406E" w:rsidRPr="005E04BE" w:rsidRDefault="00E0406E" w:rsidP="00E0406E">
      <w:pPr>
        <w:rPr>
          <w:rFonts w:ascii="SimSun" w:eastAsia="SimSun" w:hAnsi="SimSun" w:cs="PingFang TC"/>
          <w:color w:val="4472C4" w:themeColor="accent1"/>
        </w:rPr>
      </w:pPr>
      <w:r w:rsidRPr="005E04BE">
        <w:rPr>
          <w:rFonts w:ascii="SimSun" w:eastAsia="SimSun" w:hAnsi="SimSun" w:cs="PingFang TC" w:hint="eastAsia"/>
          <w:color w:val="4472C4" w:themeColor="accent1"/>
        </w:rPr>
        <w:t>所以圣经称耶稣在「他儿子在许多弟兄中作长子.」（罗8:29）</w:t>
      </w:r>
    </w:p>
    <w:p w14:paraId="4EE053E3" w14:textId="77777777" w:rsidR="00E0406E" w:rsidRPr="00AE2975" w:rsidRDefault="00E0406E" w:rsidP="00E0406E">
      <w:pPr>
        <w:rPr>
          <w:rFonts w:ascii="SimSun" w:eastAsia="SimSun" w:hAnsi="SimSun"/>
          <w:color w:val="4472C4" w:themeColor="accent1"/>
        </w:rPr>
      </w:pPr>
      <w:r w:rsidRPr="005E04BE">
        <w:rPr>
          <w:rFonts w:ascii="SimSun" w:eastAsia="SimSun" w:hAnsi="SimSun" w:cs="PingFang TC" w:hint="eastAsia"/>
          <w:color w:val="4472C4" w:themeColor="accent1"/>
        </w:rPr>
        <w:t>耶稣是「首生的，在一切被造的以先</w:t>
      </w:r>
      <w:r>
        <w:rPr>
          <w:rFonts w:ascii="SimSun" w:eastAsia="SimSun" w:hAnsi="SimSun" w:cs="PingFang TC" w:hint="eastAsia"/>
          <w:color w:val="4472C4" w:themeColor="accent1"/>
        </w:rPr>
        <w:t xml:space="preserve">. </w:t>
      </w:r>
      <w:r w:rsidRPr="005E04BE">
        <w:rPr>
          <w:rFonts w:ascii="SimSun" w:eastAsia="SimSun" w:hAnsi="SimSun" w:cs="PingFang TC" w:hint="eastAsia"/>
          <w:color w:val="4472C4" w:themeColor="accent1"/>
        </w:rPr>
        <w:t>」（西1:15）</w:t>
      </w:r>
      <w:r>
        <w:rPr>
          <w:rFonts w:ascii="SimSun" w:eastAsia="SimSun" w:hAnsi="SimSun" w:cs="PingFang TC" w:hint="eastAsia"/>
          <w:color w:val="4472C4" w:themeColor="accent1"/>
        </w:rPr>
        <w:t>,</w:t>
      </w:r>
      <w:r>
        <w:rPr>
          <w:rFonts w:ascii="SimSun" w:eastAsia="SimSun" w:hAnsi="SimSun" w:cs="PingFang TC"/>
          <w:color w:val="4472C4" w:themeColor="accent1"/>
        </w:rPr>
        <w:t xml:space="preserve"> </w:t>
      </w:r>
      <w:r w:rsidRPr="005E04BE">
        <w:rPr>
          <w:rFonts w:ascii="SimSun" w:eastAsia="SimSun" w:hAnsi="SimSun" w:cs="PingFang TC" w:hint="eastAsia"/>
          <w:color w:val="4472C4" w:themeColor="accent1"/>
        </w:rPr>
        <w:t>因此，祂可以在凡事上居首位（西1:18）</w:t>
      </w:r>
      <w:r>
        <w:rPr>
          <w:rFonts w:ascii="SimSun" w:eastAsia="SimSun" w:hAnsi="SimSun" w:cs="PingFang TC" w:hint="eastAsia"/>
          <w:color w:val="4472C4" w:themeColor="accent1"/>
        </w:rPr>
        <w:t xml:space="preserve">. </w:t>
      </w:r>
      <w:r w:rsidRPr="005E04BE">
        <w:rPr>
          <w:rFonts w:ascii="SimSun" w:eastAsia="SimSun" w:hAnsi="SimSun" w:cs="PingFang TC" w:hint="eastAsia"/>
          <w:color w:val="4472C4" w:themeColor="accent1"/>
        </w:rPr>
        <w:t>虽然我们称祂为我们的长兄，却尊荣敬拜祂如君王和救主.</w:t>
      </w:r>
      <w:r w:rsidRPr="005E04BE">
        <w:rPr>
          <w:rFonts w:ascii="SimSun" w:eastAsia="SimSun" w:hAnsi="SimSun" w:cs="PingFang TC"/>
          <w:color w:val="4472C4" w:themeColor="accent1"/>
        </w:rPr>
        <w:t>”</w:t>
      </w:r>
      <w:r w:rsidRPr="005E04BE">
        <w:rPr>
          <w:color w:val="4472C4" w:themeColor="accent1"/>
        </w:rPr>
        <w:t xml:space="preserve"> </w:t>
      </w:r>
      <w:hyperlink r:id="rId8" w:history="1">
        <w:r w:rsidRPr="00AE2975">
          <w:rPr>
            <w:rStyle w:val="Hyperlink"/>
            <w:rFonts w:ascii="SimSun" w:eastAsia="SimSun" w:hAnsi="SimSun"/>
            <w:color w:val="4472C4" w:themeColor="accent1"/>
          </w:rPr>
          <w:t>https://cn.icej.org/%E9%80%BE%E8%B6%8A%E8%8A%82%E7%9C%8B%E9%95%BF%E5%AD%90%E4%BB%A5%E8%89%B2%E5%88%97%E4%B8%8E%E8%80%B6%E7%A8%A3-First-Fruits-Israel-And-Jesus</w:t>
        </w:r>
      </w:hyperlink>
    </w:p>
    <w:p w14:paraId="0EFF17D1" w14:textId="77777777" w:rsidR="00E0406E" w:rsidRPr="00B32A1D" w:rsidRDefault="00E0406E" w:rsidP="00E0406E">
      <w:pPr>
        <w:rPr>
          <w:rFonts w:ascii="SimSun" w:eastAsia="SimSun" w:hAnsi="SimSun"/>
          <w:b/>
          <w:bCs/>
          <w:color w:val="4472C4" w:themeColor="accent1"/>
        </w:rPr>
      </w:pPr>
    </w:p>
    <w:p w14:paraId="6B415310" w14:textId="77777777" w:rsidR="00E0406E" w:rsidRPr="00B32A1D" w:rsidRDefault="00E0406E" w:rsidP="00E0406E">
      <w:pPr>
        <w:rPr>
          <w:rFonts w:ascii="SimSun" w:eastAsia="SimSun" w:hAnsi="SimSun"/>
          <w:b/>
          <w:bCs/>
        </w:rPr>
      </w:pPr>
      <w:r w:rsidRPr="00B32A1D">
        <w:rPr>
          <w:rFonts w:ascii="SimSun" w:eastAsia="SimSun" w:hAnsi="SimSun" w:hint="eastAsia"/>
          <w:b/>
          <w:bCs/>
        </w:rPr>
        <w:t>申</w:t>
      </w:r>
      <w:r w:rsidRPr="00B32A1D">
        <w:rPr>
          <w:rFonts w:ascii="SimSun" w:eastAsia="SimSun" w:hAnsi="SimSun"/>
          <w:b/>
          <w:bCs/>
        </w:rPr>
        <w:t>21:18-21</w:t>
      </w:r>
    </w:p>
    <w:p w14:paraId="441C781C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lastRenderedPageBreak/>
        <w:t>处死顽梗叛逆的儿子：</w:t>
      </w:r>
    </w:p>
    <w:p w14:paraId="1338A836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1.</w:t>
      </w:r>
      <w:r>
        <w:rPr>
          <w:rFonts w:ascii="SimSun" w:eastAsia="SimSun" w:hAnsi="SimSun" w:hint="eastAsia"/>
        </w:rPr>
        <w:t>他不听父母的话 v</w:t>
      </w:r>
      <w:r>
        <w:rPr>
          <w:rFonts w:ascii="SimSun" w:eastAsia="SimSun" w:hAnsi="SimSun"/>
        </w:rPr>
        <w:t>18.</w:t>
      </w:r>
    </w:p>
    <w:p w14:paraId="7F99D184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2.</w:t>
      </w:r>
      <w:r>
        <w:rPr>
          <w:rFonts w:ascii="SimSun" w:eastAsia="SimSun" w:hAnsi="SimSun" w:hint="eastAsia"/>
        </w:rPr>
        <w:t>他被懲治也不改(屢劝不听)</w:t>
      </w:r>
      <w:r>
        <w:rPr>
          <w:rFonts w:ascii="SimSun" w:eastAsia="SimSun" w:hAnsi="SimSun"/>
        </w:rPr>
        <w:t xml:space="preserve"> v18.</w:t>
      </w:r>
    </w:p>
    <w:p w14:paraId="4B07B41B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3.</w:t>
      </w:r>
      <w:r>
        <w:rPr>
          <w:rFonts w:ascii="SimSun" w:eastAsia="SimSun" w:hAnsi="SimSun" w:hint="eastAsia"/>
        </w:rPr>
        <w:t>他要被带到长老(审判官)面前,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 xml:space="preserve">在城门(法庭)那里 </w:t>
      </w:r>
      <w:r>
        <w:rPr>
          <w:rFonts w:ascii="SimSun" w:eastAsia="SimSun" w:hAnsi="SimSun"/>
        </w:rPr>
        <w:t>v19.</w:t>
      </w:r>
    </w:p>
    <w:p w14:paraId="01955318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4.</w:t>
      </w:r>
      <w:r>
        <w:rPr>
          <w:rFonts w:ascii="SimSun" w:eastAsia="SimSun" w:hAnsi="SimSun" w:hint="eastAsia"/>
        </w:rPr>
        <w:t>父母要提出䜣讼:</w:t>
      </w:r>
      <w:r>
        <w:rPr>
          <w:rFonts w:ascii="SimSun" w:eastAsia="SimSun" w:hAnsi="SimSun"/>
        </w:rPr>
        <w:t>(1)</w:t>
      </w:r>
      <w:r>
        <w:rPr>
          <w:rFonts w:ascii="SimSun" w:eastAsia="SimSun" w:hAnsi="SimSun" w:hint="eastAsia"/>
        </w:rPr>
        <w:t>顽梗叛道.</w:t>
      </w:r>
      <w:r>
        <w:rPr>
          <w:rFonts w:ascii="SimSun" w:eastAsia="SimSun" w:hAnsi="SimSun"/>
        </w:rPr>
        <w:t>(2)</w:t>
      </w:r>
      <w:r>
        <w:rPr>
          <w:rFonts w:ascii="SimSun" w:eastAsia="SimSun" w:hAnsi="SimSun" w:hint="eastAsia"/>
        </w:rPr>
        <w:t>不听从劝戒.</w:t>
      </w:r>
      <w:r>
        <w:rPr>
          <w:rFonts w:ascii="SimSun" w:eastAsia="SimSun" w:hAnsi="SimSun"/>
        </w:rPr>
        <w:t>(3)</w:t>
      </w:r>
      <w:r>
        <w:rPr>
          <w:rFonts w:ascii="SimSun" w:eastAsia="SimSun" w:hAnsi="SimSun" w:hint="eastAsia"/>
        </w:rPr>
        <w:t>贪食好酒之人(不良本质品格)</w:t>
      </w:r>
      <w:r>
        <w:rPr>
          <w:rFonts w:ascii="SimSun" w:eastAsia="SimSun" w:hAnsi="SimSun"/>
        </w:rPr>
        <w:t xml:space="preserve"> v20.</w:t>
      </w:r>
    </w:p>
    <w:p w14:paraId="58A166AE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5.</w:t>
      </w:r>
      <w:r>
        <w:rPr>
          <w:rFonts w:ascii="SimSun" w:eastAsia="SimSun" w:hAnsi="SimSun" w:hint="eastAsia"/>
        </w:rPr>
        <w:t>由本城众居民执行刑罚.</w:t>
      </w:r>
    </w:p>
    <w:p w14:paraId="42ED0C6F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6.</w:t>
      </w:r>
      <w:r>
        <w:rPr>
          <w:rFonts w:ascii="SimSun" w:eastAsia="SimSun" w:hAnsi="SimSun" w:hint="eastAsia"/>
        </w:rPr>
        <w:t>要将他用石头打死.</w:t>
      </w:r>
    </w:p>
    <w:p w14:paraId="1B02E0DC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7.</w:t>
      </w:r>
      <w:r>
        <w:rPr>
          <w:rFonts w:ascii="SimSun" w:eastAsia="SimSun" w:hAnsi="SimSun" w:hint="eastAsia"/>
        </w:rPr>
        <w:t>目的和効果: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将恶从你们中间除掉(重点是保持会众的圣洁)</w:t>
      </w:r>
      <w:r>
        <w:rPr>
          <w:rFonts w:ascii="SimSun" w:eastAsia="SimSun" w:hAnsi="SimSun"/>
        </w:rPr>
        <w:t xml:space="preserve">, </w:t>
      </w:r>
      <w:r>
        <w:rPr>
          <w:rFonts w:ascii="SimSun" w:eastAsia="SimSun" w:hAnsi="SimSun" w:hint="eastAsia"/>
        </w:rPr>
        <w:t>以此为戒,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使以色列民听见就害怕(杀―警百)</w:t>
      </w:r>
      <w:r>
        <w:rPr>
          <w:rFonts w:ascii="SimSun" w:eastAsia="SimSun" w:hAnsi="SimSun"/>
        </w:rPr>
        <w:t>.v21</w:t>
      </w:r>
    </w:p>
    <w:p w14:paraId="587905ED" w14:textId="77777777" w:rsidR="00E0406E" w:rsidRDefault="00E0406E" w:rsidP="00E0406E">
      <w:pPr>
        <w:rPr>
          <w:rFonts w:ascii="SimSun" w:eastAsia="SimSun" w:hAnsi="SimSun"/>
        </w:rPr>
      </w:pPr>
    </w:p>
    <w:p w14:paraId="35E5432B" w14:textId="77777777" w:rsidR="00E0406E" w:rsidRDefault="00E0406E" w:rsidP="00E0406E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374E9BF1" w14:textId="77777777" w:rsidR="00E0406E" w:rsidRPr="00056EEB" w:rsidRDefault="00E0406E" w:rsidP="00E0406E">
      <w:pPr>
        <w:rPr>
          <w:rFonts w:ascii="SimSun" w:eastAsia="SimSun" w:hAnsi="SimSun"/>
          <w:b/>
          <w:bCs/>
        </w:rPr>
      </w:pPr>
    </w:p>
    <w:p w14:paraId="5DC145CA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Q22. </w:t>
      </w:r>
      <w:r>
        <w:rPr>
          <w:rFonts w:ascii="SimSun" w:eastAsia="SimSun" w:hAnsi="SimSun" w:hint="eastAsia"/>
        </w:rPr>
        <w:t>此处主要是</w:t>
      </w:r>
      <w:bookmarkStart w:id="9" w:name="_Hlk52785472"/>
      <w:r>
        <w:rPr>
          <w:rFonts w:ascii="SimSun" w:eastAsia="SimSun" w:hAnsi="SimSun" w:hint="eastAsia"/>
        </w:rPr>
        <w:t>对付</w:t>
      </w:r>
      <w:bookmarkEnd w:id="9"/>
      <w:r>
        <w:rPr>
          <w:rFonts w:ascii="SimSun" w:eastAsia="SimSun" w:hAnsi="SimSun" w:hint="eastAsia"/>
        </w:rPr>
        <w:t>那些人?</w:t>
      </w:r>
      <w:r>
        <w:rPr>
          <w:rFonts w:ascii="SimSun" w:eastAsia="SimSun" w:hAnsi="SimSun"/>
        </w:rPr>
        <w:t xml:space="preserve"> </w:t>
      </w:r>
    </w:p>
    <w:p w14:paraId="5A9F3D09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DE0F90">
        <w:rPr>
          <w:rFonts w:ascii="SimSun" w:eastAsia="SimSun" w:hAnsi="SimSun" w:hint="eastAsia"/>
          <w:color w:val="4472C4" w:themeColor="accent1"/>
        </w:rPr>
        <w:t>对付</w:t>
      </w:r>
      <w:r w:rsidRPr="006C51D0">
        <w:rPr>
          <w:rFonts w:ascii="SimSun" w:eastAsia="SimSun" w:hAnsi="SimSun" w:hint="eastAsia"/>
          <w:color w:val="4472C4" w:themeColor="accent1"/>
        </w:rPr>
        <w:t>顽梗叛逆的儿子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29F55644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</w:p>
    <w:p w14:paraId="43FB39EE" w14:textId="77777777" w:rsidR="00E0406E" w:rsidRPr="007A64F5" w:rsidRDefault="00E0406E" w:rsidP="00E0406E">
      <w:pPr>
        <w:rPr>
          <w:rFonts w:ascii="SimSun" w:eastAsia="SimSun" w:hAnsi="SimSun" w:hint="eastAsia"/>
        </w:rPr>
      </w:pPr>
      <w:r w:rsidRPr="007A64F5">
        <w:rPr>
          <w:rFonts w:ascii="SimSun" w:eastAsia="SimSun" w:hAnsi="SimSun"/>
        </w:rPr>
        <w:t>Q2</w:t>
      </w:r>
      <w:r>
        <w:rPr>
          <w:rFonts w:ascii="SimSun" w:eastAsia="SimSun" w:hAnsi="SimSun"/>
        </w:rPr>
        <w:t>3</w:t>
      </w:r>
      <w:r w:rsidRPr="007A64F5">
        <w:rPr>
          <w:rFonts w:ascii="SimSun" w:eastAsia="SimSun" w:hAnsi="SimSun"/>
        </w:rPr>
        <w:t xml:space="preserve">. </w:t>
      </w:r>
      <w:r w:rsidRPr="007A64F5">
        <w:rPr>
          <w:rFonts w:ascii="SimSun" w:eastAsia="SimSun" w:hAnsi="SimSun" w:hint="eastAsia"/>
        </w:rPr>
        <w:t>这些人犯了什么的罪?</w:t>
      </w:r>
    </w:p>
    <w:p w14:paraId="17EA4764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6C51D0">
        <w:rPr>
          <w:rFonts w:ascii="SimSun" w:eastAsia="SimSun" w:hAnsi="SimSun" w:hint="eastAsia"/>
          <w:color w:val="4472C4" w:themeColor="accent1"/>
        </w:rPr>
        <w:t>他不听父母的话 v</w:t>
      </w:r>
      <w:r w:rsidRPr="006C51D0">
        <w:rPr>
          <w:rFonts w:ascii="SimSun" w:eastAsia="SimSun" w:hAnsi="SimSun"/>
          <w:color w:val="4472C4" w:themeColor="accent1"/>
        </w:rPr>
        <w:t>18.</w:t>
      </w:r>
    </w:p>
    <w:p w14:paraId="11C17856" w14:textId="77777777" w:rsidR="00E0406E" w:rsidRDefault="00E0406E" w:rsidP="00E0406E">
      <w:pPr>
        <w:rPr>
          <w:rFonts w:ascii="SimSun" w:eastAsia="SimSun" w:hAnsi="SimSun" w:hint="eastAsia"/>
          <w:color w:val="4472C4" w:themeColor="accent1"/>
        </w:rPr>
      </w:pPr>
    </w:p>
    <w:p w14:paraId="463226C7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Q24. </w:t>
      </w:r>
      <w:r>
        <w:rPr>
          <w:rFonts w:ascii="SimSun" w:eastAsia="SimSun" w:hAnsi="SimSun" w:hint="eastAsia"/>
        </w:rPr>
        <w:t>谁</w:t>
      </w:r>
      <w:bookmarkStart w:id="10" w:name="_Hlk52787689"/>
      <w:r>
        <w:rPr>
          <w:rFonts w:ascii="SimSun" w:eastAsia="SimSun" w:hAnsi="SimSun" w:hint="eastAsia"/>
        </w:rPr>
        <w:t>提出訴讼</w:t>
      </w:r>
      <w:bookmarkEnd w:id="10"/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訴讼前有什么嘗試解决方法?</w:t>
      </w:r>
    </w:p>
    <w:p w14:paraId="0D06683A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6C51D0">
        <w:rPr>
          <w:rFonts w:ascii="SimSun" w:eastAsia="SimSun" w:hAnsi="SimSun" w:hint="eastAsia"/>
          <w:color w:val="4472C4" w:themeColor="accent1"/>
        </w:rPr>
        <w:t>父母</w:t>
      </w:r>
      <w:r w:rsidRPr="007A64F5">
        <w:rPr>
          <w:rFonts w:ascii="SimSun" w:eastAsia="SimSun" w:hAnsi="SimSun" w:hint="eastAsia"/>
          <w:color w:val="4472C4" w:themeColor="accent1"/>
        </w:rPr>
        <w:t>提出訴讼</w:t>
      </w:r>
    </w:p>
    <w:p w14:paraId="49D93AEF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6C51D0">
        <w:rPr>
          <w:rFonts w:ascii="SimSun" w:eastAsia="SimSun" w:hAnsi="SimSun" w:hint="eastAsia"/>
          <w:color w:val="4472C4" w:themeColor="accent1"/>
        </w:rPr>
        <w:t>他被懲治也不改(屢劝不听)</w:t>
      </w:r>
      <w:r w:rsidRPr="006C51D0">
        <w:rPr>
          <w:rFonts w:ascii="SimSun" w:eastAsia="SimSun" w:hAnsi="SimSun"/>
          <w:color w:val="4472C4" w:themeColor="accent1"/>
        </w:rPr>
        <w:t xml:space="preserve"> v18.</w:t>
      </w:r>
    </w:p>
    <w:p w14:paraId="2DB6AFB4" w14:textId="77777777" w:rsidR="00E0406E" w:rsidRDefault="00E0406E" w:rsidP="00E0406E">
      <w:pPr>
        <w:rPr>
          <w:rFonts w:ascii="SimSun" w:eastAsia="SimSun" w:hAnsi="SimSun"/>
        </w:rPr>
      </w:pPr>
    </w:p>
    <w:p w14:paraId="547F4DCD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Q25. </w:t>
      </w:r>
      <w:bookmarkStart w:id="11" w:name="_Hlk52787780"/>
      <w:r>
        <w:rPr>
          <w:rFonts w:ascii="SimSun" w:eastAsia="SimSun" w:hAnsi="SimSun" w:hint="eastAsia"/>
        </w:rPr>
        <w:t>訴讼的</w:t>
      </w:r>
      <w:bookmarkStart w:id="12" w:name="_Hlk52787720"/>
      <w:bookmarkEnd w:id="11"/>
      <w:r>
        <w:rPr>
          <w:rFonts w:ascii="SimSun" w:eastAsia="SimSun" w:hAnsi="SimSun" w:hint="eastAsia"/>
        </w:rPr>
        <w:t>原告,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被告</w:t>
      </w:r>
      <w:bookmarkEnd w:id="12"/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和</w:t>
      </w:r>
      <w:bookmarkStart w:id="13" w:name="_Hlk52787770"/>
      <w:r>
        <w:rPr>
          <w:rFonts w:ascii="SimSun" w:eastAsia="SimSun" w:hAnsi="SimSun" w:hint="eastAsia"/>
        </w:rPr>
        <w:t>內容</w:t>
      </w:r>
      <w:bookmarkEnd w:id="13"/>
      <w:r>
        <w:rPr>
          <w:rFonts w:ascii="SimSun" w:eastAsia="SimSun" w:hAnsi="SimSun" w:hint="eastAsia"/>
        </w:rPr>
        <w:t>是什么?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谁是审判司法者?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司法地点在那里?</w:t>
      </w:r>
    </w:p>
    <w:p w14:paraId="32D8A144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2569F9">
        <w:rPr>
          <w:rFonts w:ascii="SimSun" w:eastAsia="SimSun" w:hAnsi="SimSun" w:hint="eastAsia"/>
          <w:color w:val="4472C4" w:themeColor="accent1"/>
        </w:rPr>
        <w:t>原告</w:t>
      </w:r>
      <w:r>
        <w:rPr>
          <w:rFonts w:ascii="SimSun" w:eastAsia="SimSun" w:hAnsi="SimSun" w:hint="eastAsia"/>
          <w:color w:val="4472C4" w:themeColor="accent1"/>
        </w:rPr>
        <w:t>(</w:t>
      </w:r>
      <w:r w:rsidRPr="006C51D0">
        <w:rPr>
          <w:rFonts w:ascii="SimSun" w:eastAsia="SimSun" w:hAnsi="SimSun" w:hint="eastAsia"/>
          <w:color w:val="4472C4" w:themeColor="accent1"/>
        </w:rPr>
        <w:t>父母</w:t>
      </w:r>
      <w:r>
        <w:rPr>
          <w:rFonts w:ascii="SimSun" w:eastAsia="SimSun" w:hAnsi="SimSun" w:hint="eastAsia"/>
          <w:color w:val="4472C4" w:themeColor="accent1"/>
        </w:rPr>
        <w:t>)</w:t>
      </w:r>
      <w:r w:rsidRPr="002569F9">
        <w:rPr>
          <w:rFonts w:ascii="SimSun" w:eastAsia="SimSun" w:hAnsi="SimSun" w:hint="eastAsia"/>
          <w:color w:val="4472C4" w:themeColor="accent1"/>
        </w:rPr>
        <w:t>, 被告</w:t>
      </w:r>
      <w:r>
        <w:rPr>
          <w:rFonts w:ascii="SimSun" w:eastAsia="SimSun" w:hAnsi="SimSun" w:hint="eastAsia"/>
          <w:color w:val="4472C4" w:themeColor="accent1"/>
        </w:rPr>
        <w:t>(</w:t>
      </w:r>
      <w:r w:rsidRPr="006C51D0">
        <w:rPr>
          <w:rFonts w:ascii="SimSun" w:eastAsia="SimSun" w:hAnsi="SimSun" w:hint="eastAsia"/>
          <w:color w:val="4472C4" w:themeColor="accent1"/>
        </w:rPr>
        <w:t>顽梗叛逆的儿子</w:t>
      </w:r>
      <w:r>
        <w:rPr>
          <w:rFonts w:ascii="SimSun" w:eastAsia="SimSun" w:hAnsi="SimSun" w:hint="eastAsia"/>
          <w:color w:val="4472C4" w:themeColor="accent1"/>
        </w:rPr>
        <w:t>)</w:t>
      </w:r>
      <w:r>
        <w:rPr>
          <w:rFonts w:ascii="SimSun" w:eastAsia="SimSun" w:hAnsi="SimSun"/>
          <w:color w:val="4472C4" w:themeColor="accent1"/>
        </w:rPr>
        <w:t>.</w:t>
      </w:r>
    </w:p>
    <w:p w14:paraId="3BAF87D8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2569F9">
        <w:rPr>
          <w:rFonts w:ascii="SimSun" w:eastAsia="SimSun" w:hAnsi="SimSun" w:hint="eastAsia"/>
          <w:color w:val="4472C4" w:themeColor="accent1"/>
        </w:rPr>
        <w:t>訴讼的內容</w:t>
      </w:r>
      <w:r>
        <w:rPr>
          <w:rFonts w:ascii="SimSun" w:eastAsia="SimSun" w:hAnsi="SimSun" w:hint="eastAsia"/>
          <w:color w:val="4472C4" w:themeColor="accent1"/>
        </w:rPr>
        <w:t>:</w:t>
      </w:r>
    </w:p>
    <w:p w14:paraId="57FB30A6" w14:textId="77777777" w:rsidR="00E0406E" w:rsidRPr="006C51D0" w:rsidRDefault="00E0406E" w:rsidP="00E0406E">
      <w:pPr>
        <w:rPr>
          <w:rFonts w:ascii="SimSun" w:eastAsia="SimSun" w:hAnsi="SimSun"/>
          <w:color w:val="4472C4" w:themeColor="accent1"/>
        </w:rPr>
      </w:pPr>
      <w:r w:rsidRPr="006C51D0">
        <w:rPr>
          <w:rFonts w:ascii="SimSun" w:eastAsia="SimSun" w:hAnsi="SimSun"/>
          <w:color w:val="4472C4" w:themeColor="accent1"/>
        </w:rPr>
        <w:t>1.</w:t>
      </w:r>
      <w:r w:rsidRPr="006C51D0">
        <w:rPr>
          <w:rFonts w:ascii="SimSun" w:eastAsia="SimSun" w:hAnsi="SimSun" w:hint="eastAsia"/>
          <w:color w:val="4472C4" w:themeColor="accent1"/>
        </w:rPr>
        <w:t>他不听父母的话 v</w:t>
      </w:r>
      <w:r w:rsidRPr="006C51D0">
        <w:rPr>
          <w:rFonts w:ascii="SimSun" w:eastAsia="SimSun" w:hAnsi="SimSun"/>
          <w:color w:val="4472C4" w:themeColor="accent1"/>
        </w:rPr>
        <w:t>18.</w:t>
      </w:r>
    </w:p>
    <w:p w14:paraId="5A863F92" w14:textId="77777777" w:rsidR="00E0406E" w:rsidRPr="006C51D0" w:rsidRDefault="00E0406E" w:rsidP="00E0406E">
      <w:pPr>
        <w:rPr>
          <w:rFonts w:ascii="SimSun" w:eastAsia="SimSun" w:hAnsi="SimSun"/>
          <w:color w:val="4472C4" w:themeColor="accent1"/>
        </w:rPr>
      </w:pPr>
      <w:r w:rsidRPr="006C51D0">
        <w:rPr>
          <w:rFonts w:ascii="SimSun" w:eastAsia="SimSun" w:hAnsi="SimSun"/>
          <w:color w:val="4472C4" w:themeColor="accent1"/>
        </w:rPr>
        <w:t>2.</w:t>
      </w:r>
      <w:r w:rsidRPr="006C51D0">
        <w:rPr>
          <w:rFonts w:ascii="SimSun" w:eastAsia="SimSun" w:hAnsi="SimSun" w:hint="eastAsia"/>
          <w:color w:val="4472C4" w:themeColor="accent1"/>
        </w:rPr>
        <w:t>他被懲治也不改(屢劝不听)</w:t>
      </w:r>
      <w:r w:rsidRPr="006C51D0">
        <w:rPr>
          <w:rFonts w:ascii="SimSun" w:eastAsia="SimSun" w:hAnsi="SimSun"/>
          <w:color w:val="4472C4" w:themeColor="accent1"/>
        </w:rPr>
        <w:t xml:space="preserve"> v18.</w:t>
      </w:r>
    </w:p>
    <w:p w14:paraId="6B41BA20" w14:textId="77777777" w:rsidR="00E0406E" w:rsidRPr="006C51D0" w:rsidRDefault="00E0406E" w:rsidP="00E0406E">
      <w:pPr>
        <w:rPr>
          <w:rFonts w:ascii="SimSun" w:eastAsia="SimSun" w:hAnsi="SimSun"/>
          <w:color w:val="4472C4" w:themeColor="accent1"/>
        </w:rPr>
      </w:pPr>
      <w:r w:rsidRPr="006C51D0">
        <w:rPr>
          <w:rFonts w:ascii="SimSun" w:eastAsia="SimSun" w:hAnsi="SimSun"/>
          <w:color w:val="4472C4" w:themeColor="accent1"/>
        </w:rPr>
        <w:t>3.</w:t>
      </w:r>
      <w:r w:rsidRPr="006C51D0">
        <w:rPr>
          <w:rFonts w:ascii="SimSun" w:eastAsia="SimSun" w:hAnsi="SimSun" w:hint="eastAsia"/>
          <w:color w:val="4472C4" w:themeColor="accent1"/>
        </w:rPr>
        <w:t>他要被带到长老(审判官)面前,</w:t>
      </w:r>
      <w:r w:rsidRPr="006C51D0">
        <w:rPr>
          <w:rFonts w:ascii="SimSun" w:eastAsia="SimSun" w:hAnsi="SimSun"/>
          <w:color w:val="4472C4" w:themeColor="accent1"/>
        </w:rPr>
        <w:t xml:space="preserve"> </w:t>
      </w:r>
      <w:r w:rsidRPr="006C51D0">
        <w:rPr>
          <w:rFonts w:ascii="SimSun" w:eastAsia="SimSun" w:hAnsi="SimSun" w:hint="eastAsia"/>
          <w:color w:val="4472C4" w:themeColor="accent1"/>
        </w:rPr>
        <w:t xml:space="preserve">在城门(法庭)那里 </w:t>
      </w:r>
      <w:r w:rsidRPr="006C51D0">
        <w:rPr>
          <w:rFonts w:ascii="SimSun" w:eastAsia="SimSun" w:hAnsi="SimSun"/>
          <w:color w:val="4472C4" w:themeColor="accent1"/>
        </w:rPr>
        <w:t>v19.</w:t>
      </w:r>
    </w:p>
    <w:p w14:paraId="538E41A7" w14:textId="77777777" w:rsidR="00E0406E" w:rsidRPr="006C51D0" w:rsidRDefault="00E0406E" w:rsidP="00E0406E">
      <w:pPr>
        <w:rPr>
          <w:rFonts w:ascii="SimSun" w:eastAsia="SimSun" w:hAnsi="SimSun"/>
          <w:color w:val="4472C4" w:themeColor="accent1"/>
        </w:rPr>
      </w:pPr>
      <w:r w:rsidRPr="006C51D0">
        <w:rPr>
          <w:rFonts w:ascii="SimSun" w:eastAsia="SimSun" w:hAnsi="SimSun"/>
          <w:color w:val="4472C4" w:themeColor="accent1"/>
        </w:rPr>
        <w:lastRenderedPageBreak/>
        <w:t>4.</w:t>
      </w:r>
      <w:r w:rsidRPr="006C51D0">
        <w:rPr>
          <w:rFonts w:ascii="SimSun" w:eastAsia="SimSun" w:hAnsi="SimSun" w:hint="eastAsia"/>
          <w:color w:val="4472C4" w:themeColor="accent1"/>
        </w:rPr>
        <w:t>父母要提出䜣讼:</w:t>
      </w:r>
      <w:r w:rsidRPr="006C51D0">
        <w:rPr>
          <w:rFonts w:ascii="SimSun" w:eastAsia="SimSun" w:hAnsi="SimSun"/>
          <w:color w:val="4472C4" w:themeColor="accent1"/>
        </w:rPr>
        <w:t>(1)</w:t>
      </w:r>
      <w:r w:rsidRPr="006C51D0">
        <w:rPr>
          <w:rFonts w:ascii="SimSun" w:eastAsia="SimSun" w:hAnsi="SimSun" w:hint="eastAsia"/>
          <w:color w:val="4472C4" w:themeColor="accent1"/>
        </w:rPr>
        <w:t>顽梗叛道.</w:t>
      </w:r>
      <w:r w:rsidRPr="006C51D0">
        <w:rPr>
          <w:rFonts w:ascii="SimSun" w:eastAsia="SimSun" w:hAnsi="SimSun"/>
          <w:color w:val="4472C4" w:themeColor="accent1"/>
        </w:rPr>
        <w:t>(2)</w:t>
      </w:r>
      <w:r w:rsidRPr="006C51D0">
        <w:rPr>
          <w:rFonts w:ascii="SimSun" w:eastAsia="SimSun" w:hAnsi="SimSun" w:hint="eastAsia"/>
          <w:color w:val="4472C4" w:themeColor="accent1"/>
        </w:rPr>
        <w:t>不听从劝戒.</w:t>
      </w:r>
      <w:r w:rsidRPr="006C51D0">
        <w:rPr>
          <w:rFonts w:ascii="SimSun" w:eastAsia="SimSun" w:hAnsi="SimSun"/>
          <w:color w:val="4472C4" w:themeColor="accent1"/>
        </w:rPr>
        <w:t>(3)</w:t>
      </w:r>
      <w:r w:rsidRPr="006C51D0">
        <w:rPr>
          <w:rFonts w:ascii="SimSun" w:eastAsia="SimSun" w:hAnsi="SimSun" w:hint="eastAsia"/>
          <w:color w:val="4472C4" w:themeColor="accent1"/>
        </w:rPr>
        <w:t>贪食好酒之人(不良本质品格)</w:t>
      </w:r>
      <w:r w:rsidRPr="006C51D0">
        <w:rPr>
          <w:rFonts w:ascii="SimSun" w:eastAsia="SimSun" w:hAnsi="SimSun"/>
          <w:color w:val="4472C4" w:themeColor="accent1"/>
        </w:rPr>
        <w:t xml:space="preserve"> v20.</w:t>
      </w:r>
    </w:p>
    <w:p w14:paraId="13799064" w14:textId="77777777" w:rsidR="00E0406E" w:rsidRDefault="00E0406E" w:rsidP="00E0406E">
      <w:pPr>
        <w:rPr>
          <w:rFonts w:ascii="SimSun" w:eastAsia="SimSun" w:hAnsi="SimSun"/>
        </w:rPr>
      </w:pPr>
    </w:p>
    <w:p w14:paraId="39A5154F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Q26. </w:t>
      </w:r>
      <w:bookmarkStart w:id="14" w:name="_Hlk52787826"/>
      <w:r>
        <w:rPr>
          <w:rFonts w:ascii="SimSun" w:eastAsia="SimSun" w:hAnsi="SimSun" w:hint="eastAsia"/>
        </w:rPr>
        <w:t>审判结果是</w:t>
      </w:r>
      <w:bookmarkEnd w:id="14"/>
      <w:r>
        <w:rPr>
          <w:rFonts w:ascii="SimSun" w:eastAsia="SimSun" w:hAnsi="SimSun" w:hint="eastAsia"/>
        </w:rPr>
        <w:t>什么?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刑罚是什么?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谁执行刑罚?</w:t>
      </w:r>
      <w:r>
        <w:rPr>
          <w:rFonts w:ascii="SimSun" w:eastAsia="SimSun" w:hAnsi="SimSun"/>
        </w:rPr>
        <w:t xml:space="preserve"> </w:t>
      </w:r>
    </w:p>
    <w:p w14:paraId="0D2F4E65" w14:textId="77777777" w:rsidR="00E0406E" w:rsidRPr="00B93C4A" w:rsidRDefault="00E0406E" w:rsidP="00E0406E">
      <w:pPr>
        <w:rPr>
          <w:rFonts w:ascii="SimSun" w:eastAsia="SimSun" w:hAnsi="SimSun"/>
          <w:color w:val="4472C4" w:themeColor="accent1"/>
        </w:rPr>
      </w:pPr>
      <w:r w:rsidRPr="00B93C4A">
        <w:rPr>
          <w:rFonts w:ascii="SimSun" w:eastAsia="SimSun" w:hAnsi="SimSun" w:hint="eastAsia"/>
          <w:color w:val="4472C4" w:themeColor="accent1"/>
        </w:rPr>
        <w:t>审判结果是死刑.</w:t>
      </w:r>
    </w:p>
    <w:p w14:paraId="6ADF323C" w14:textId="77777777" w:rsidR="00E0406E" w:rsidRPr="006C51D0" w:rsidRDefault="00E0406E" w:rsidP="00E0406E">
      <w:pPr>
        <w:rPr>
          <w:rFonts w:ascii="SimSun" w:eastAsia="SimSun" w:hAnsi="SimSun"/>
          <w:color w:val="4472C4" w:themeColor="accent1"/>
        </w:rPr>
      </w:pPr>
      <w:r w:rsidRPr="006C51D0">
        <w:rPr>
          <w:rFonts w:ascii="SimSun" w:eastAsia="SimSun" w:hAnsi="SimSun" w:hint="eastAsia"/>
          <w:color w:val="4472C4" w:themeColor="accent1"/>
        </w:rPr>
        <w:t>由本城</w:t>
      </w:r>
      <w:r>
        <w:rPr>
          <w:rFonts w:ascii="SimSun" w:eastAsia="SimSun" w:hAnsi="SimSun" w:hint="eastAsia"/>
          <w:color w:val="4472C4" w:themeColor="accent1"/>
        </w:rPr>
        <w:t>众</w:t>
      </w:r>
      <w:r w:rsidRPr="006C51D0">
        <w:rPr>
          <w:rFonts w:ascii="SimSun" w:eastAsia="SimSun" w:hAnsi="SimSun" w:hint="eastAsia"/>
          <w:color w:val="4472C4" w:themeColor="accent1"/>
        </w:rPr>
        <w:t>居民执行刑罚.</w:t>
      </w:r>
      <w:r>
        <w:rPr>
          <w:rFonts w:ascii="SimSun" w:eastAsia="SimSun" w:hAnsi="SimSun"/>
          <w:color w:val="4472C4" w:themeColor="accent1"/>
        </w:rPr>
        <w:t xml:space="preserve"> </w:t>
      </w:r>
      <w:r w:rsidRPr="006C51D0">
        <w:rPr>
          <w:rFonts w:ascii="SimSun" w:eastAsia="SimSun" w:hAnsi="SimSun" w:hint="eastAsia"/>
          <w:color w:val="4472C4" w:themeColor="accent1"/>
        </w:rPr>
        <w:t>要将他用石头打死.</w:t>
      </w:r>
    </w:p>
    <w:p w14:paraId="0F9714D2" w14:textId="77777777" w:rsidR="00E0406E" w:rsidRDefault="00E0406E" w:rsidP="00E0406E">
      <w:pPr>
        <w:rPr>
          <w:rFonts w:ascii="SimSun" w:eastAsia="SimSun" w:hAnsi="SimSun"/>
        </w:rPr>
      </w:pPr>
    </w:p>
    <w:p w14:paraId="32067ADB" w14:textId="77777777" w:rsidR="00E0406E" w:rsidRPr="00516137" w:rsidRDefault="00E0406E" w:rsidP="00E0406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 xml:space="preserve">Q27. </w:t>
      </w:r>
      <w:r>
        <w:rPr>
          <w:rFonts w:ascii="SimSun" w:eastAsia="SimSun" w:hAnsi="SimSun" w:hint="eastAsia"/>
        </w:rPr>
        <w:t>訴讼审判刑罚有什么目的和効果?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为什么是用这样的方式执行刑罚?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讨论此</w:t>
      </w:r>
      <w:bookmarkStart w:id="15" w:name="_Hlk52787897"/>
      <w:r>
        <w:rPr>
          <w:rFonts w:ascii="SimSun" w:eastAsia="SimSun" w:hAnsi="SimSun" w:hint="eastAsia"/>
        </w:rPr>
        <w:t>刑罚在当时环境下是否恰当</w:t>
      </w:r>
      <w:bookmarkEnd w:id="15"/>
      <w:r>
        <w:rPr>
          <w:rFonts w:ascii="SimSun" w:eastAsia="SimSun" w:hAnsi="SimSun" w:hint="eastAsia"/>
        </w:rPr>
        <w:t>?</w:t>
      </w:r>
    </w:p>
    <w:p w14:paraId="3DA3F0BC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516137">
        <w:rPr>
          <w:rFonts w:ascii="SimSun" w:eastAsia="SimSun" w:hAnsi="SimSun" w:hint="eastAsia"/>
          <w:color w:val="4472C4" w:themeColor="accent1"/>
        </w:rPr>
        <w:t>目的和効果:将恶从你们中间除掉(重点是保持会众的圣洁)</w:t>
      </w:r>
      <w:r w:rsidRPr="00516137">
        <w:rPr>
          <w:rFonts w:ascii="SimSun" w:eastAsia="SimSun" w:hAnsi="SimSun"/>
          <w:color w:val="4472C4" w:themeColor="accent1"/>
        </w:rPr>
        <w:t xml:space="preserve">, </w:t>
      </w:r>
      <w:r w:rsidRPr="00516137">
        <w:rPr>
          <w:rFonts w:ascii="SimSun" w:eastAsia="SimSun" w:hAnsi="SimSun" w:hint="eastAsia"/>
          <w:color w:val="4472C4" w:themeColor="accent1"/>
        </w:rPr>
        <w:t>以此为戒,</w:t>
      </w:r>
      <w:r w:rsidRPr="00516137">
        <w:rPr>
          <w:rFonts w:ascii="SimSun" w:eastAsia="SimSun" w:hAnsi="SimSun"/>
          <w:color w:val="4472C4" w:themeColor="accent1"/>
        </w:rPr>
        <w:t xml:space="preserve"> </w:t>
      </w:r>
      <w:r w:rsidRPr="00516137">
        <w:rPr>
          <w:rFonts w:ascii="SimSun" w:eastAsia="SimSun" w:hAnsi="SimSun" w:hint="eastAsia"/>
          <w:color w:val="4472C4" w:themeColor="accent1"/>
        </w:rPr>
        <w:t>使以色列民听见就害怕(杀―警百)</w:t>
      </w:r>
      <w:r w:rsidRPr="00516137">
        <w:rPr>
          <w:rFonts w:ascii="SimSun" w:eastAsia="SimSun" w:hAnsi="SimSun"/>
          <w:color w:val="4472C4" w:themeColor="accent1"/>
        </w:rPr>
        <w:t>.v21</w:t>
      </w:r>
    </w:p>
    <w:p w14:paraId="55573995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B93C4A">
        <w:rPr>
          <w:rFonts w:ascii="SimSun" w:eastAsia="SimSun" w:hAnsi="SimSun" w:hint="eastAsia"/>
          <w:color w:val="4472C4" w:themeColor="accent1"/>
        </w:rPr>
        <w:t>刑罚在当时环境下是恰当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众</w:t>
      </w:r>
      <w:r w:rsidRPr="006C51D0">
        <w:rPr>
          <w:rFonts w:ascii="SimSun" w:eastAsia="SimSun" w:hAnsi="SimSun" w:hint="eastAsia"/>
          <w:color w:val="4472C4" w:themeColor="accent1"/>
        </w:rPr>
        <w:t>居民用石头执行刑罚</w:t>
      </w:r>
      <w:r>
        <w:rPr>
          <w:rFonts w:ascii="SimSun" w:eastAsia="SimSun" w:hAnsi="SimSun" w:hint="eastAsia"/>
          <w:color w:val="4472C4" w:themeColor="accent1"/>
        </w:rPr>
        <w:t>起码有两个意义:</w:t>
      </w:r>
    </w:p>
    <w:p w14:paraId="0E48E871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4472C4" w:themeColor="accent1"/>
        </w:rPr>
        <w:t>1.</w:t>
      </w:r>
      <w:r>
        <w:rPr>
          <w:rFonts w:ascii="SimSun" w:eastAsia="SimSun" w:hAnsi="SimSun" w:hint="eastAsia"/>
          <w:color w:val="4472C4" w:themeColor="accent1"/>
        </w:rPr>
        <w:t>众</w:t>
      </w:r>
      <w:r w:rsidRPr="006C51D0">
        <w:rPr>
          <w:rFonts w:ascii="SimSun" w:eastAsia="SimSun" w:hAnsi="SimSun" w:hint="eastAsia"/>
          <w:color w:val="4472C4" w:themeColor="accent1"/>
        </w:rPr>
        <w:t>居民</w:t>
      </w:r>
      <w:r>
        <w:rPr>
          <w:rFonts w:ascii="SimSun" w:eastAsia="SimSun" w:hAnsi="SimSun" w:hint="eastAsia"/>
          <w:color w:val="4472C4" w:themeColor="accent1"/>
        </w:rPr>
        <w:t>认同刑罚的公正,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以亲身行动表示.</w:t>
      </w:r>
    </w:p>
    <w:p w14:paraId="1E09EC54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4472C4" w:themeColor="accent1"/>
        </w:rPr>
        <w:t>2.</w:t>
      </w:r>
      <w:r>
        <w:rPr>
          <w:rFonts w:ascii="SimSun" w:eastAsia="SimSun" w:hAnsi="SimSun" w:hint="eastAsia"/>
          <w:color w:val="4472C4" w:themeColor="accent1"/>
        </w:rPr>
        <w:t>公众行刑警戒其他子民,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以阻止以后的相同犯罪行为</w:t>
      </w:r>
      <w:r>
        <w:rPr>
          <w:rFonts w:ascii="SimSun" w:eastAsia="SimSun" w:hAnsi="SimSun"/>
          <w:color w:val="4472C4" w:themeColor="accent1"/>
        </w:rPr>
        <w:t xml:space="preserve">. </w:t>
      </w:r>
      <w:r>
        <w:rPr>
          <w:rFonts w:ascii="SimSun" w:eastAsia="SimSun" w:hAnsi="SimSun" w:hint="eastAsia"/>
          <w:color w:val="4472C4" w:themeColor="accent1"/>
        </w:rPr>
        <w:t>保罗曾因目睹史提反被石头打死,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使他华生难忘(徒2</w:t>
      </w:r>
      <w:r>
        <w:rPr>
          <w:rFonts w:ascii="SimSun" w:eastAsia="SimSun" w:hAnsi="SimSun"/>
          <w:color w:val="4472C4" w:themeColor="accent1"/>
        </w:rPr>
        <w:t xml:space="preserve">2:20), </w:t>
      </w:r>
      <w:r>
        <w:rPr>
          <w:rFonts w:ascii="SimSun" w:eastAsia="SimSun" w:hAnsi="SimSun" w:hint="eastAsia"/>
          <w:color w:val="4472C4" w:themeColor="accent1"/>
        </w:rPr>
        <w:t>可能与他信主的经历有关.</w:t>
      </w:r>
    </w:p>
    <w:p w14:paraId="7DBC0B9C" w14:textId="77777777" w:rsidR="00E0406E" w:rsidRDefault="00E0406E" w:rsidP="00E0406E">
      <w:pPr>
        <w:rPr>
          <w:rFonts w:ascii="SimSun" w:eastAsia="SimSun" w:hAnsi="SimSun"/>
        </w:rPr>
      </w:pPr>
    </w:p>
    <w:p w14:paraId="3216493F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*Q28. </w:t>
      </w:r>
      <w:r>
        <w:rPr>
          <w:rFonts w:ascii="SimSun" w:eastAsia="SimSun" w:hAnsi="SimSun" w:hint="eastAsia"/>
        </w:rPr>
        <w:t>若有类似之事发生在你家中你如何处理?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/>
        </w:rPr>
        <w:br/>
      </w:r>
    </w:p>
    <w:p w14:paraId="1C04CD2E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*Q29. </w:t>
      </w:r>
      <w:r>
        <w:rPr>
          <w:rFonts w:ascii="SimSun" w:eastAsia="SimSun" w:hAnsi="SimSun" w:hint="eastAsia"/>
        </w:rPr>
        <w:t>这里的诉讼对今天的相同情况有什么可应用之处?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讨论你对死刑的衡量.</w:t>
      </w:r>
    </w:p>
    <w:p w14:paraId="7F4028A3" w14:textId="77777777" w:rsidR="00E0406E" w:rsidRPr="00571038" w:rsidRDefault="00E0406E" w:rsidP="00E0406E">
      <w:pPr>
        <w:rPr>
          <w:rFonts w:ascii="SimSun" w:eastAsia="SimSun" w:hAnsi="SimSun"/>
          <w:color w:val="4472C4" w:themeColor="accent1"/>
        </w:rPr>
      </w:pPr>
      <w:r w:rsidRPr="00571038">
        <w:rPr>
          <w:rFonts w:ascii="SimSun" w:eastAsia="SimSun" w:hAnsi="SimSun" w:hint="eastAsia"/>
          <w:color w:val="4472C4" w:themeColor="accent1"/>
        </w:rPr>
        <w:t>死刑与圣战(</w:t>
      </w:r>
      <w:r w:rsidRPr="00571038">
        <w:rPr>
          <w:rFonts w:ascii="SimSun" w:eastAsia="SimSun" w:hAnsi="SimSun"/>
          <w:color w:val="4472C4" w:themeColor="accent1"/>
        </w:rPr>
        <w:t>Justified Holy War)</w:t>
      </w:r>
      <w:r w:rsidRPr="00571038">
        <w:rPr>
          <w:rFonts w:ascii="SimSun" w:eastAsia="SimSun" w:hAnsi="SimSun" w:hint="eastAsia"/>
          <w:color w:val="4472C4" w:themeColor="accent1"/>
        </w:rPr>
        <w:t>原则有关: 保持会众的圣洁和杀―警百.</w:t>
      </w:r>
    </w:p>
    <w:p w14:paraId="5B63E7A1" w14:textId="77777777" w:rsidR="00E0406E" w:rsidRPr="00571038" w:rsidRDefault="00E0406E" w:rsidP="00E0406E">
      <w:pPr>
        <w:rPr>
          <w:rFonts w:ascii="SimSun" w:eastAsia="SimSun" w:hAnsi="SimSun"/>
          <w:color w:val="4472C4" w:themeColor="accent1"/>
        </w:rPr>
      </w:pPr>
      <w:r w:rsidRPr="00571038">
        <w:rPr>
          <w:rFonts w:ascii="SimSun" w:eastAsia="SimSun" w:hAnsi="SimSun" w:hint="eastAsia"/>
          <w:color w:val="4472C4" w:themeColor="accent1"/>
        </w:rPr>
        <w:t>神的公义不能忽视罪,</w:t>
      </w:r>
      <w:r w:rsidRPr="00571038">
        <w:rPr>
          <w:rFonts w:ascii="SimSun" w:eastAsia="SimSun" w:hAnsi="SimSun"/>
          <w:color w:val="4472C4" w:themeColor="accent1"/>
        </w:rPr>
        <w:t xml:space="preserve"> </w:t>
      </w:r>
      <w:r w:rsidRPr="00571038">
        <w:rPr>
          <w:rFonts w:ascii="SimSun" w:eastAsia="SimSun" w:hAnsi="SimSun" w:hint="eastAsia"/>
          <w:color w:val="4472C4" w:themeColor="accent1"/>
        </w:rPr>
        <w:t>要籍着以色列人审判叛逆的迦南人,</w:t>
      </w:r>
      <w:r w:rsidRPr="00571038">
        <w:rPr>
          <w:rFonts w:ascii="SimSun" w:eastAsia="SimSun" w:hAnsi="SimSun"/>
          <w:color w:val="4472C4" w:themeColor="accent1"/>
        </w:rPr>
        <w:t xml:space="preserve"> </w:t>
      </w:r>
      <w:r w:rsidRPr="00571038">
        <w:rPr>
          <w:rFonts w:ascii="SimSun" w:eastAsia="SimSun" w:hAnsi="SimSun" w:hint="eastAsia"/>
          <w:color w:val="4472C4" w:themeColor="accent1"/>
        </w:rPr>
        <w:t>神已给他们數百年的悔改机会(創</w:t>
      </w:r>
      <w:r w:rsidRPr="00571038">
        <w:rPr>
          <w:rFonts w:ascii="SimSun" w:eastAsia="SimSun" w:hAnsi="SimSun"/>
          <w:color w:val="4472C4" w:themeColor="accent1"/>
        </w:rPr>
        <w:t xml:space="preserve">6:5; </w:t>
      </w:r>
      <w:r w:rsidRPr="00571038">
        <w:rPr>
          <w:rFonts w:ascii="SimSun" w:eastAsia="SimSun" w:hAnsi="SimSun" w:hint="eastAsia"/>
          <w:color w:val="4472C4" w:themeColor="accent1"/>
        </w:rPr>
        <w:t>1</w:t>
      </w:r>
      <w:r w:rsidRPr="00571038">
        <w:rPr>
          <w:rFonts w:ascii="SimSun" w:eastAsia="SimSun" w:hAnsi="SimSun"/>
          <w:color w:val="4472C4" w:themeColor="accent1"/>
        </w:rPr>
        <w:t xml:space="preserve">5:13-16), </w:t>
      </w:r>
      <w:r w:rsidRPr="00571038">
        <w:rPr>
          <w:rFonts w:ascii="SimSun" w:eastAsia="SimSun" w:hAnsi="SimSun" w:hint="eastAsia"/>
          <w:color w:val="4472C4" w:themeColor="accent1"/>
        </w:rPr>
        <w:t>若他们有人愿意归顺神,</w:t>
      </w:r>
      <w:r w:rsidRPr="00571038">
        <w:rPr>
          <w:rFonts w:ascii="SimSun" w:eastAsia="SimSun" w:hAnsi="SimSun"/>
          <w:color w:val="4472C4" w:themeColor="accent1"/>
        </w:rPr>
        <w:t xml:space="preserve"> </w:t>
      </w:r>
      <w:r w:rsidRPr="00571038">
        <w:rPr>
          <w:rFonts w:ascii="SimSun" w:eastAsia="SimSun" w:hAnsi="SimSun" w:hint="eastAsia"/>
          <w:color w:val="4472C4" w:themeColor="accent1"/>
        </w:rPr>
        <w:t>必蒙宽恕接納,</w:t>
      </w:r>
      <w:r w:rsidRPr="00571038">
        <w:rPr>
          <w:rFonts w:ascii="SimSun" w:eastAsia="SimSun" w:hAnsi="SimSun"/>
          <w:color w:val="4472C4" w:themeColor="accent1"/>
        </w:rPr>
        <w:t xml:space="preserve"> </w:t>
      </w:r>
      <w:r w:rsidRPr="00571038">
        <w:rPr>
          <w:rFonts w:ascii="SimSun" w:eastAsia="SimSun" w:hAnsi="SimSun" w:hint="eastAsia"/>
          <w:color w:val="4472C4" w:themeColor="accent1"/>
        </w:rPr>
        <w:t>因为耶和华是有怜悯有恩典的神，不轻易发怒，并有丰盛的慈爱和诚实.</w:t>
      </w:r>
      <w:r w:rsidRPr="00571038">
        <w:rPr>
          <w:rFonts w:ascii="SimSun" w:eastAsia="SimSun" w:hAnsi="SimSun"/>
          <w:color w:val="4472C4" w:themeColor="accent1"/>
        </w:rPr>
        <w:t>”(</w:t>
      </w:r>
      <w:r w:rsidRPr="00571038">
        <w:rPr>
          <w:rFonts w:ascii="SimSun" w:eastAsia="SimSun" w:hAnsi="SimSun" w:hint="eastAsia"/>
          <w:color w:val="4472C4" w:themeColor="accent1"/>
        </w:rPr>
        <w:t>出</w:t>
      </w:r>
      <w:r w:rsidRPr="00571038">
        <w:rPr>
          <w:rFonts w:ascii="SimSun" w:eastAsia="SimSun" w:hAnsi="SimSun"/>
          <w:color w:val="4472C4" w:themeColor="accent1"/>
        </w:rPr>
        <w:t xml:space="preserve">34:6; </w:t>
      </w:r>
      <w:r w:rsidRPr="00571038">
        <w:rPr>
          <w:rFonts w:ascii="SimSun" w:eastAsia="SimSun" w:hAnsi="SimSun" w:hint="eastAsia"/>
          <w:color w:val="4472C4" w:themeColor="accent1"/>
        </w:rPr>
        <w:t>利</w:t>
      </w:r>
      <w:r w:rsidRPr="00571038">
        <w:rPr>
          <w:rFonts w:ascii="SimSun" w:eastAsia="SimSun" w:hAnsi="SimSun"/>
          <w:color w:val="4472C4" w:themeColor="accent1"/>
        </w:rPr>
        <w:t xml:space="preserve">19:18; </w:t>
      </w:r>
      <w:r w:rsidRPr="00571038">
        <w:rPr>
          <w:rFonts w:ascii="SimSun" w:eastAsia="SimSun" w:hAnsi="SimSun" w:hint="eastAsia"/>
          <w:color w:val="4472C4" w:themeColor="accent1"/>
        </w:rPr>
        <w:t>申</w:t>
      </w:r>
      <w:r w:rsidRPr="00571038">
        <w:rPr>
          <w:rFonts w:ascii="SimSun" w:eastAsia="SimSun" w:hAnsi="SimSun"/>
          <w:color w:val="4472C4" w:themeColor="accent1"/>
        </w:rPr>
        <w:t xml:space="preserve">10:18-19; </w:t>
      </w:r>
      <w:r w:rsidRPr="00571038">
        <w:rPr>
          <w:rFonts w:ascii="SimSun" w:eastAsia="SimSun" w:hAnsi="SimSun" w:hint="eastAsia"/>
          <w:color w:val="4472C4" w:themeColor="accent1"/>
        </w:rPr>
        <w:t>彼后</w:t>
      </w:r>
      <w:r w:rsidRPr="00571038">
        <w:rPr>
          <w:rFonts w:ascii="SimSun" w:eastAsia="SimSun" w:hAnsi="SimSun"/>
          <w:color w:val="4472C4" w:themeColor="accent1"/>
        </w:rPr>
        <w:t>3:9)</w:t>
      </w:r>
    </w:p>
    <w:p w14:paraId="22B9F36A" w14:textId="77777777" w:rsidR="00E0406E" w:rsidRPr="00D73BCD" w:rsidRDefault="00E0406E" w:rsidP="00E0406E">
      <w:pPr>
        <w:rPr>
          <w:rFonts w:ascii="SimSun" w:eastAsia="SimSun" w:hAnsi="SimSun"/>
          <w:color w:val="4472C4" w:themeColor="accent1"/>
        </w:rPr>
      </w:pPr>
      <w:r w:rsidRPr="00D73BCD">
        <w:rPr>
          <w:rFonts w:ascii="SimSun" w:eastAsia="SimSun" w:hAnsi="SimSun" w:hint="eastAsia"/>
          <w:color w:val="4472C4" w:themeColor="accent1"/>
        </w:rPr>
        <w:t>参圣经怎么说死罪/死刑的？</w:t>
      </w:r>
      <w:hyperlink r:id="rId9" w:history="1">
        <w:r w:rsidRPr="00D73BCD">
          <w:rPr>
            <w:rStyle w:val="Hyperlink"/>
            <w:rFonts w:ascii="SimSun" w:eastAsia="SimSun" w:hAnsi="SimSun"/>
            <w:color w:val="4472C4" w:themeColor="accent1"/>
          </w:rPr>
          <w:t>https://www.gotquestions.org/Chinese/Chinese-death-penalty.html</w:t>
        </w:r>
      </w:hyperlink>
    </w:p>
    <w:p w14:paraId="52BC00E0" w14:textId="77777777" w:rsidR="00E0406E" w:rsidRPr="00D73BCD" w:rsidRDefault="00E0406E" w:rsidP="00E0406E">
      <w:pPr>
        <w:rPr>
          <w:rFonts w:ascii="SimSun" w:eastAsia="SimSun" w:hAnsi="SimSun"/>
          <w:color w:val="4472C4" w:themeColor="accent1"/>
        </w:rPr>
      </w:pPr>
    </w:p>
    <w:p w14:paraId="117A6346" w14:textId="77777777" w:rsidR="00E0406E" w:rsidRPr="00413C9D" w:rsidRDefault="00E0406E" w:rsidP="00E0406E">
      <w:pPr>
        <w:rPr>
          <w:rFonts w:ascii="SimSun" w:eastAsia="SimSun" w:hAnsi="SimSun"/>
          <w:b/>
          <w:bCs/>
        </w:rPr>
      </w:pPr>
      <w:r w:rsidRPr="00413C9D">
        <w:rPr>
          <w:rFonts w:ascii="SimSun" w:eastAsia="SimSun" w:hAnsi="SimSun" w:hint="eastAsia"/>
          <w:b/>
          <w:bCs/>
        </w:rPr>
        <w:t>申2</w:t>
      </w:r>
      <w:r w:rsidRPr="00413C9D">
        <w:rPr>
          <w:rFonts w:ascii="SimSun" w:eastAsia="SimSun" w:hAnsi="SimSun"/>
          <w:b/>
          <w:bCs/>
        </w:rPr>
        <w:t>1:22-23</w:t>
      </w:r>
    </w:p>
    <w:p w14:paraId="1F3F3C5D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对罪犯屍首的处理:</w:t>
      </w:r>
    </w:p>
    <w:p w14:paraId="57FB7DA5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1.</w:t>
      </w:r>
      <w:r>
        <w:rPr>
          <w:rFonts w:ascii="SimSun" w:eastAsia="SimSun" w:hAnsi="SimSun" w:hint="eastAsia"/>
        </w:rPr>
        <w:t>罪犯犯了该死的罪.</w:t>
      </w:r>
    </w:p>
    <w:p w14:paraId="6610162E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2.</w:t>
      </w:r>
      <w:r>
        <w:rPr>
          <w:rFonts w:ascii="SimSun" w:eastAsia="SimSun" w:hAnsi="SimSun" w:hint="eastAsia"/>
        </w:rPr>
        <w:t>罪犯被治死掛在木头上.</w:t>
      </w:r>
    </w:p>
    <w:p w14:paraId="122FCA7D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3.</w:t>
      </w:r>
      <w:r>
        <w:rPr>
          <w:rFonts w:ascii="SimSun" w:eastAsia="SimSun" w:hAnsi="SimSun" w:hint="eastAsia"/>
        </w:rPr>
        <w:t>当天要</w:t>
      </w:r>
      <w:r w:rsidRPr="009902B1">
        <w:rPr>
          <w:rFonts w:ascii="SimSun" w:eastAsia="SimSun" w:hAnsi="SimSun" w:hint="eastAsia"/>
        </w:rPr>
        <w:t>把</w:t>
      </w:r>
      <w:r>
        <w:rPr>
          <w:rFonts w:ascii="SimSun" w:eastAsia="SimSun" w:hAnsi="SimSun" w:hint="eastAsia"/>
        </w:rPr>
        <w:t>屍首埋葬不可留在木头上.</w:t>
      </w:r>
    </w:p>
    <w:p w14:paraId="4E77E6D7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lastRenderedPageBreak/>
        <w:t>4.</w:t>
      </w:r>
      <w:r>
        <w:rPr>
          <w:rFonts w:ascii="SimSun" w:eastAsia="SimSun" w:hAnsi="SimSun" w:hint="eastAsia"/>
        </w:rPr>
        <w:t>原因:</w:t>
      </w:r>
      <w:r>
        <w:rPr>
          <w:rFonts w:ascii="SimSun" w:eastAsia="SimSun" w:hAnsi="SimSun"/>
        </w:rPr>
        <w:t>(1)</w:t>
      </w:r>
      <w:r>
        <w:rPr>
          <w:rFonts w:ascii="SimSun" w:eastAsia="SimSun" w:hAnsi="SimSun" w:hint="eastAsia"/>
        </w:rPr>
        <w:t>免得污</w:t>
      </w:r>
      <w:r w:rsidRPr="00C942F5">
        <w:rPr>
          <w:rFonts w:ascii="SimSun" w:eastAsia="SimSun" w:hAnsi="SimSun" w:hint="eastAsia"/>
        </w:rPr>
        <w:t>染耶和华赐给你们的地.</w:t>
      </w:r>
      <w:r w:rsidRPr="00C942F5">
        <w:rPr>
          <w:rFonts w:ascii="SimSun" w:eastAsia="SimSun" w:hAnsi="SimSun"/>
        </w:rPr>
        <w:t>(2)</w:t>
      </w:r>
      <w:r w:rsidRPr="00C942F5">
        <w:rPr>
          <w:rFonts w:hint="eastAsia"/>
        </w:rPr>
        <w:t xml:space="preserve"> </w:t>
      </w:r>
      <w:r w:rsidRPr="00C942F5">
        <w:rPr>
          <w:rFonts w:ascii="SimSun" w:eastAsia="SimSun" w:hAnsi="SimSun" w:hint="eastAsia"/>
        </w:rPr>
        <w:t>被掛在木头上的人是在神面前受咒詛的.</w:t>
      </w:r>
      <w:r w:rsidRPr="00C942F5">
        <w:rPr>
          <w:rFonts w:ascii="SimSun" w:eastAsia="SimSun" w:hAnsi="SimSun"/>
        </w:rPr>
        <w:t>(3)</w:t>
      </w:r>
      <w:r w:rsidRPr="00C942F5">
        <w:rPr>
          <w:rFonts w:ascii="SimSun" w:eastAsia="SimSun" w:hAnsi="SimSun" w:hint="eastAsia"/>
        </w:rPr>
        <w:t>掛一天示众为戒.</w:t>
      </w:r>
    </w:p>
    <w:p w14:paraId="68DFA03E" w14:textId="77777777" w:rsidR="00E0406E" w:rsidRPr="00C942F5" w:rsidRDefault="00E0406E" w:rsidP="00E0406E">
      <w:pPr>
        <w:rPr>
          <w:rFonts w:ascii="SimSun" w:eastAsia="SimSun" w:hAnsi="SimSun"/>
        </w:rPr>
      </w:pPr>
    </w:p>
    <w:p w14:paraId="66135811" w14:textId="77777777" w:rsidR="00E0406E" w:rsidRDefault="00E0406E" w:rsidP="00E0406E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0F267373" w14:textId="77777777" w:rsidR="00E0406E" w:rsidRPr="00056EEB" w:rsidRDefault="00E0406E" w:rsidP="00E0406E">
      <w:pPr>
        <w:rPr>
          <w:rFonts w:ascii="SimSun" w:eastAsia="SimSun" w:hAnsi="SimSun"/>
          <w:b/>
          <w:bCs/>
        </w:rPr>
      </w:pPr>
    </w:p>
    <w:p w14:paraId="5127AC23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Q30. </w:t>
      </w:r>
      <w:r>
        <w:rPr>
          <w:rFonts w:ascii="SimSun" w:eastAsia="SimSun" w:hAnsi="SimSun" w:hint="eastAsia"/>
        </w:rPr>
        <w:t>这里的主题是什么?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定他何罪?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如何处罚?</w:t>
      </w:r>
      <w:r>
        <w:rPr>
          <w:rFonts w:ascii="SimSun" w:eastAsia="SimSun" w:hAnsi="SimSun"/>
        </w:rPr>
        <w:t xml:space="preserve">  </w:t>
      </w:r>
    </w:p>
    <w:p w14:paraId="7A039EBE" w14:textId="77777777" w:rsidR="00E0406E" w:rsidRPr="00D65129" w:rsidRDefault="00E0406E" w:rsidP="00E0406E">
      <w:pPr>
        <w:rPr>
          <w:rFonts w:ascii="SimSun" w:eastAsia="SimSun" w:hAnsi="SimSun"/>
          <w:color w:val="4472C4" w:themeColor="accent1"/>
        </w:rPr>
      </w:pPr>
      <w:r w:rsidRPr="00D65129">
        <w:rPr>
          <w:rFonts w:ascii="SimSun" w:eastAsia="SimSun" w:hAnsi="SimSun" w:hint="eastAsia"/>
          <w:color w:val="4472C4" w:themeColor="accent1"/>
        </w:rPr>
        <w:t>这处的主题目是对罪犯屍首的处理:</w:t>
      </w:r>
    </w:p>
    <w:p w14:paraId="77EDCBAB" w14:textId="77777777" w:rsidR="00E0406E" w:rsidRPr="00D65129" w:rsidRDefault="00E0406E" w:rsidP="00E0406E">
      <w:pPr>
        <w:rPr>
          <w:rFonts w:ascii="SimSun" w:eastAsia="SimSun" w:hAnsi="SimSun"/>
          <w:color w:val="4472C4" w:themeColor="accent1"/>
        </w:rPr>
      </w:pPr>
      <w:r w:rsidRPr="00D65129">
        <w:rPr>
          <w:rFonts w:ascii="SimSun" w:eastAsia="SimSun" w:hAnsi="SimSun"/>
          <w:color w:val="4472C4" w:themeColor="accent1"/>
        </w:rPr>
        <w:t>1.</w:t>
      </w:r>
      <w:r w:rsidRPr="00D65129">
        <w:rPr>
          <w:rFonts w:ascii="SimSun" w:eastAsia="SimSun" w:hAnsi="SimSun" w:hint="eastAsia"/>
          <w:color w:val="4472C4" w:themeColor="accent1"/>
        </w:rPr>
        <w:t>罪犯犯了该死的罪.</w:t>
      </w:r>
    </w:p>
    <w:p w14:paraId="78AB47A5" w14:textId="77777777" w:rsidR="00E0406E" w:rsidRPr="00D65129" w:rsidRDefault="00E0406E" w:rsidP="00E0406E">
      <w:pPr>
        <w:rPr>
          <w:rFonts w:ascii="SimSun" w:eastAsia="SimSun" w:hAnsi="SimSun"/>
          <w:color w:val="4472C4" w:themeColor="accent1"/>
        </w:rPr>
      </w:pPr>
      <w:r w:rsidRPr="00D65129">
        <w:rPr>
          <w:rFonts w:ascii="SimSun" w:eastAsia="SimSun" w:hAnsi="SimSun"/>
          <w:color w:val="4472C4" w:themeColor="accent1"/>
        </w:rPr>
        <w:t>2.</w:t>
      </w:r>
      <w:r w:rsidRPr="00D65129">
        <w:rPr>
          <w:rFonts w:ascii="SimSun" w:eastAsia="SimSun" w:hAnsi="SimSun" w:hint="eastAsia"/>
          <w:color w:val="4472C4" w:themeColor="accent1"/>
        </w:rPr>
        <w:t>罪犯被治死掛在木头上.</w:t>
      </w:r>
    </w:p>
    <w:p w14:paraId="5DE86DC4" w14:textId="77777777" w:rsidR="00E0406E" w:rsidRDefault="00E0406E" w:rsidP="00E0406E">
      <w:pPr>
        <w:rPr>
          <w:rFonts w:ascii="SimSun" w:eastAsia="SimSun" w:hAnsi="SimSun"/>
        </w:rPr>
      </w:pPr>
    </w:p>
    <w:p w14:paraId="38C7D68A" w14:textId="77777777" w:rsidR="00E0406E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Q31. </w:t>
      </w:r>
      <w:r>
        <w:rPr>
          <w:rFonts w:ascii="SimSun" w:eastAsia="SimSun" w:hAnsi="SimSun" w:hint="eastAsia"/>
        </w:rPr>
        <w:t>如何处理氽犯屍体</w:t>
      </w:r>
      <w:r>
        <w:rPr>
          <w:rFonts w:ascii="SimSun" w:eastAsia="SimSun" w:hAnsi="SimSun"/>
        </w:rPr>
        <w:t xml:space="preserve">? </w:t>
      </w:r>
      <w:r>
        <w:rPr>
          <w:rFonts w:ascii="SimSun" w:eastAsia="SimSun" w:hAnsi="SimSun" w:hint="eastAsia"/>
        </w:rPr>
        <w:t>为什么当天要执行?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请从</w:t>
      </w:r>
      <w:bookmarkStart w:id="16" w:name="_Hlk52786480"/>
      <w:r>
        <w:rPr>
          <w:rFonts w:ascii="SimSun" w:eastAsia="SimSun" w:hAnsi="SimSun" w:hint="eastAsia"/>
        </w:rPr>
        <w:t>生理卫生</w:t>
      </w:r>
      <w:bookmarkEnd w:id="16"/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bookmarkStart w:id="17" w:name="_Hlk52786496"/>
      <w:r>
        <w:rPr>
          <w:rFonts w:ascii="SimSun" w:eastAsia="SimSun" w:hAnsi="SimSun" w:hint="eastAsia"/>
        </w:rPr>
        <w:t>社会影响力</w:t>
      </w:r>
      <w:bookmarkStart w:id="18" w:name="_Hlk52786514"/>
      <w:bookmarkEnd w:id="17"/>
      <w:r>
        <w:rPr>
          <w:rFonts w:ascii="SimSun" w:eastAsia="SimSun" w:hAnsi="SimSun" w:hint="eastAsia"/>
        </w:rPr>
        <w:t>宗教信仰</w:t>
      </w:r>
      <w:bookmarkEnd w:id="18"/>
      <w:r>
        <w:rPr>
          <w:rFonts w:ascii="SimSun" w:eastAsia="SimSun" w:hAnsi="SimSun" w:hint="eastAsia"/>
        </w:rPr>
        <w:t>等层面讨论?</w:t>
      </w:r>
      <w:r>
        <w:rPr>
          <w:rFonts w:ascii="SimSun" w:eastAsia="SimSun" w:hAnsi="SimSun"/>
        </w:rPr>
        <w:t xml:space="preserve">  </w:t>
      </w:r>
    </w:p>
    <w:p w14:paraId="657E39E8" w14:textId="77777777" w:rsidR="00E0406E" w:rsidRPr="00D65129" w:rsidRDefault="00E0406E" w:rsidP="00E0406E">
      <w:pPr>
        <w:rPr>
          <w:rFonts w:ascii="SimSun" w:eastAsia="SimSun" w:hAnsi="SimSun"/>
          <w:color w:val="4472C4" w:themeColor="accent1"/>
        </w:rPr>
      </w:pPr>
      <w:r w:rsidRPr="00D65129">
        <w:rPr>
          <w:rFonts w:ascii="SimSun" w:eastAsia="SimSun" w:hAnsi="SimSun" w:hint="eastAsia"/>
          <w:color w:val="4472C4" w:themeColor="accent1"/>
        </w:rPr>
        <w:t>当天要</w:t>
      </w:r>
      <w:bookmarkStart w:id="19" w:name="_Hlk52787979"/>
      <w:r>
        <w:rPr>
          <w:rFonts w:ascii="SimSun" w:eastAsia="SimSun" w:hAnsi="SimSun" w:hint="eastAsia"/>
          <w:color w:val="4472C4" w:themeColor="accent1"/>
        </w:rPr>
        <w:t>把</w:t>
      </w:r>
      <w:bookmarkEnd w:id="19"/>
      <w:r w:rsidRPr="00D65129">
        <w:rPr>
          <w:rFonts w:ascii="SimSun" w:eastAsia="SimSun" w:hAnsi="SimSun" w:hint="eastAsia"/>
          <w:color w:val="4472C4" w:themeColor="accent1"/>
        </w:rPr>
        <w:t>屍首埋葬不可留在木头上.</w:t>
      </w:r>
    </w:p>
    <w:p w14:paraId="368067F4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  <w:r w:rsidRPr="00D65129">
        <w:rPr>
          <w:rFonts w:ascii="SimSun" w:eastAsia="SimSun" w:hAnsi="SimSun" w:hint="eastAsia"/>
          <w:color w:val="4472C4" w:themeColor="accent1"/>
        </w:rPr>
        <w:t>原因:</w:t>
      </w:r>
      <w:r w:rsidRPr="00D65129">
        <w:rPr>
          <w:rFonts w:ascii="SimSun" w:eastAsia="SimSun" w:hAnsi="SimSun"/>
          <w:color w:val="4472C4" w:themeColor="accent1"/>
        </w:rPr>
        <w:t>(1)</w:t>
      </w:r>
      <w:r w:rsidRPr="00D65129">
        <w:rPr>
          <w:rFonts w:ascii="SimSun" w:eastAsia="SimSun" w:hAnsi="SimSun" w:hint="eastAsia"/>
          <w:color w:val="4472C4" w:themeColor="accent1"/>
        </w:rPr>
        <w:t>免得污染耶和华赐给你们的地</w:t>
      </w:r>
      <w:r w:rsidRPr="00A30F94">
        <w:rPr>
          <w:rFonts w:ascii="SimSun" w:eastAsia="SimSun" w:hAnsi="SimSun" w:hint="eastAsia"/>
          <w:color w:val="4472C4" w:themeColor="accent1"/>
        </w:rPr>
        <w:t>(</w:t>
      </w:r>
      <w:r w:rsidRPr="00A31D97">
        <w:rPr>
          <w:rFonts w:ascii="SimSun" w:eastAsia="SimSun" w:hAnsi="SimSun" w:hint="eastAsia"/>
          <w:color w:val="4472C4" w:themeColor="accent1"/>
        </w:rPr>
        <w:t>生理卫生</w:t>
      </w:r>
      <w:r>
        <w:rPr>
          <w:rFonts w:ascii="SimSun" w:eastAsia="SimSun" w:hAnsi="SimSun" w:hint="eastAsia"/>
          <w:color w:val="4472C4" w:themeColor="accent1"/>
        </w:rPr>
        <w:t xml:space="preserve">： </w:t>
      </w:r>
      <w:r w:rsidRPr="00A30F94">
        <w:rPr>
          <w:rFonts w:ascii="SimSun" w:eastAsia="SimSun" w:hAnsi="SimSun" w:hint="eastAsia"/>
          <w:color w:val="4472C4" w:themeColor="accent1"/>
        </w:rPr>
        <w:t>屍首腐臭传染病菌</w:t>
      </w:r>
      <w:r>
        <w:rPr>
          <w:rFonts w:ascii="SimSun" w:eastAsia="SimSun" w:hAnsi="SimSun" w:hint="eastAsia"/>
          <w:color w:val="4472C4" w:themeColor="accent1"/>
        </w:rPr>
        <w:t>)</w:t>
      </w:r>
      <w:r w:rsidRPr="00D65129">
        <w:rPr>
          <w:rFonts w:ascii="SimSun" w:eastAsia="SimSun" w:hAnsi="SimSun" w:hint="eastAsia"/>
          <w:color w:val="4472C4" w:themeColor="accent1"/>
        </w:rPr>
        <w:t>.</w:t>
      </w:r>
      <w:r w:rsidRPr="00D65129">
        <w:rPr>
          <w:rFonts w:ascii="SimSun" w:eastAsia="SimSun" w:hAnsi="SimSun"/>
          <w:color w:val="4472C4" w:themeColor="accent1"/>
        </w:rPr>
        <w:t>(2)</w:t>
      </w:r>
      <w:r w:rsidRPr="00D65129">
        <w:rPr>
          <w:rFonts w:hint="eastAsia"/>
          <w:color w:val="4472C4" w:themeColor="accent1"/>
        </w:rPr>
        <w:t xml:space="preserve"> </w:t>
      </w:r>
      <w:r w:rsidRPr="00D65129">
        <w:rPr>
          <w:rFonts w:ascii="SimSun" w:eastAsia="SimSun" w:hAnsi="SimSun" w:hint="eastAsia"/>
          <w:color w:val="4472C4" w:themeColor="accent1"/>
        </w:rPr>
        <w:t>被掛在木头上的人是在神面前受咒詛的</w:t>
      </w:r>
      <w:r>
        <w:rPr>
          <w:rFonts w:ascii="SimSun" w:eastAsia="SimSun" w:hAnsi="SimSun" w:hint="eastAsia"/>
          <w:color w:val="4472C4" w:themeColor="accent1"/>
        </w:rPr>
        <w:t>（</w:t>
      </w:r>
      <w:r w:rsidRPr="00A31D97">
        <w:rPr>
          <w:rFonts w:ascii="SimSun" w:eastAsia="SimSun" w:hAnsi="SimSun" w:hint="eastAsia"/>
          <w:color w:val="4472C4" w:themeColor="accent1"/>
        </w:rPr>
        <w:t>宗教信仰</w:t>
      </w:r>
      <w:r>
        <w:rPr>
          <w:rFonts w:ascii="SimSun" w:eastAsia="SimSun" w:hAnsi="SimSun" w:hint="eastAsia"/>
          <w:color w:val="4472C4" w:themeColor="accent1"/>
        </w:rPr>
        <w:t>）</w:t>
      </w:r>
      <w:r w:rsidRPr="00D65129">
        <w:rPr>
          <w:rFonts w:ascii="SimSun" w:eastAsia="SimSun" w:hAnsi="SimSun" w:hint="eastAsia"/>
          <w:color w:val="4472C4" w:themeColor="accent1"/>
        </w:rPr>
        <w:t>.</w:t>
      </w:r>
      <w:r w:rsidRPr="00D65129">
        <w:rPr>
          <w:rFonts w:ascii="SimSun" w:eastAsia="SimSun" w:hAnsi="SimSun"/>
          <w:color w:val="4472C4" w:themeColor="accent1"/>
        </w:rPr>
        <w:t>(3)</w:t>
      </w:r>
      <w:r w:rsidRPr="00D65129">
        <w:rPr>
          <w:rFonts w:ascii="SimSun" w:eastAsia="SimSun" w:hAnsi="SimSun" w:hint="eastAsia"/>
          <w:color w:val="4472C4" w:themeColor="accent1"/>
        </w:rPr>
        <w:t>掛一天示众为戒</w:t>
      </w:r>
      <w:r>
        <w:rPr>
          <w:rFonts w:ascii="SimSun" w:eastAsia="SimSun" w:hAnsi="SimSun" w:hint="eastAsia"/>
          <w:color w:val="4472C4" w:themeColor="accent1"/>
        </w:rPr>
        <w:t>（</w:t>
      </w:r>
      <w:r w:rsidRPr="00A31D97">
        <w:rPr>
          <w:rFonts w:ascii="SimSun" w:eastAsia="SimSun" w:hAnsi="SimSun" w:hint="eastAsia"/>
          <w:color w:val="4472C4" w:themeColor="accent1"/>
        </w:rPr>
        <w:t>社会影响力</w:t>
      </w:r>
      <w:r>
        <w:rPr>
          <w:rFonts w:ascii="SimSun" w:eastAsia="SimSun" w:hAnsi="SimSun" w:hint="eastAsia"/>
          <w:color w:val="4472C4" w:themeColor="accent1"/>
        </w:rPr>
        <w:t>）</w:t>
      </w:r>
      <w:r w:rsidRPr="00D65129">
        <w:rPr>
          <w:rFonts w:ascii="SimSun" w:eastAsia="SimSun" w:hAnsi="SimSun" w:hint="eastAsia"/>
          <w:color w:val="4472C4" w:themeColor="accent1"/>
        </w:rPr>
        <w:t>.</w:t>
      </w:r>
    </w:p>
    <w:p w14:paraId="7720B9FA" w14:textId="77777777" w:rsidR="00E0406E" w:rsidRDefault="00E0406E" w:rsidP="00E0406E">
      <w:pPr>
        <w:rPr>
          <w:rFonts w:ascii="SimSun" w:eastAsia="SimSun" w:hAnsi="SimSun"/>
          <w:color w:val="4472C4" w:themeColor="accent1"/>
        </w:rPr>
      </w:pPr>
    </w:p>
    <w:p w14:paraId="3D8BB0D2" w14:textId="77777777" w:rsidR="00E0406E" w:rsidRPr="00194FFB" w:rsidRDefault="00E0406E" w:rsidP="00E0406E">
      <w:pPr>
        <w:rPr>
          <w:rFonts w:ascii="SimSun" w:eastAsia="SimSun" w:hAnsi="SimSun"/>
        </w:rPr>
      </w:pPr>
      <w:r w:rsidRPr="00194FFB">
        <w:rPr>
          <w:rFonts w:ascii="SimSun" w:eastAsia="SimSun" w:hAnsi="SimSun"/>
        </w:rPr>
        <w:t>Q</w:t>
      </w:r>
      <w:r>
        <w:rPr>
          <w:rFonts w:ascii="SimSun" w:eastAsia="SimSun" w:hAnsi="SimSun"/>
        </w:rPr>
        <w:t>32</w:t>
      </w:r>
      <w:r w:rsidRPr="00194FFB">
        <w:rPr>
          <w:rFonts w:ascii="SimSun" w:eastAsia="SimSun" w:hAnsi="SimSun"/>
        </w:rPr>
        <w:t>.</w:t>
      </w:r>
      <w:r>
        <w:rPr>
          <w:rFonts w:ascii="SimSun" w:eastAsia="SimSun" w:hAnsi="SimSun"/>
        </w:rPr>
        <w:t xml:space="preserve"> </w:t>
      </w:r>
      <w:r w:rsidRPr="00194FFB">
        <w:rPr>
          <w:rFonts w:ascii="SimSun" w:eastAsia="SimSun" w:hAnsi="SimSun" w:hint="eastAsia"/>
        </w:rPr>
        <w:t>新约圣经中谁曾受此刑罚?</w:t>
      </w:r>
      <w:r w:rsidRPr="00194FFB">
        <w:rPr>
          <w:rFonts w:ascii="SimSun" w:eastAsia="SimSun" w:hAnsi="SimSun"/>
        </w:rPr>
        <w:t xml:space="preserve"> </w:t>
      </w:r>
      <w:r w:rsidRPr="00194FFB">
        <w:rPr>
          <w:rFonts w:ascii="SimSun" w:eastAsia="SimSun" w:hAnsi="SimSun" w:hint="eastAsia"/>
        </w:rPr>
        <w:t>祂的屍首有怎么样的处理?</w:t>
      </w:r>
      <w:r w:rsidRPr="00194FFB">
        <w:rPr>
          <w:rFonts w:ascii="SimSun" w:eastAsia="SimSun" w:hAnsi="SimSun"/>
        </w:rPr>
        <w:t xml:space="preserve"> </w:t>
      </w:r>
      <w:r w:rsidRPr="00194FFB">
        <w:rPr>
          <w:rFonts w:ascii="SimSun" w:eastAsia="SimSun" w:hAnsi="SimSun" w:hint="eastAsia"/>
        </w:rPr>
        <w:t>（参约1</w:t>
      </w:r>
      <w:r w:rsidRPr="00194FFB">
        <w:rPr>
          <w:rFonts w:ascii="SimSun" w:eastAsia="SimSun" w:hAnsi="SimSun"/>
        </w:rPr>
        <w:t>9:31-42</w:t>
      </w:r>
      <w:r w:rsidRPr="00194FFB">
        <w:rPr>
          <w:rFonts w:ascii="SimSun" w:eastAsia="SimSun" w:hAnsi="SimSun" w:hint="eastAsia"/>
        </w:rPr>
        <w:t>）</w:t>
      </w:r>
    </w:p>
    <w:p w14:paraId="330B2BA7" w14:textId="77777777" w:rsidR="00E0406E" w:rsidRPr="004C5B66" w:rsidRDefault="00E0406E" w:rsidP="00E0406E">
      <w:pPr>
        <w:rPr>
          <w:rFonts w:ascii="SimSun" w:eastAsia="SimSun" w:hAnsi="SimSun"/>
          <w:color w:val="4472C4" w:themeColor="accent1"/>
        </w:rPr>
      </w:pPr>
      <w:r w:rsidRPr="004C5B66">
        <w:rPr>
          <w:rFonts w:ascii="SimSun" w:eastAsia="SimSun" w:hAnsi="SimSun" w:hint="eastAsia"/>
          <w:color w:val="4472C4" w:themeColor="accent1"/>
        </w:rPr>
        <w:t>新约圣经中耶稣曾受此刑罚.</w:t>
      </w:r>
      <w:r w:rsidRPr="004C5B66">
        <w:rPr>
          <w:rFonts w:ascii="SimSun" w:eastAsia="SimSun" w:hAnsi="SimSun"/>
          <w:color w:val="4472C4" w:themeColor="accent1"/>
        </w:rPr>
        <w:t xml:space="preserve"> </w:t>
      </w:r>
    </w:p>
    <w:p w14:paraId="4E966475" w14:textId="77777777" w:rsidR="00E0406E" w:rsidRDefault="00E0406E" w:rsidP="00E0406E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color w:val="4472C4" w:themeColor="accent1"/>
          <w:lang w:eastAsia="zh-TW"/>
        </w:rPr>
        <w:t>“</w:t>
      </w:r>
      <w:r w:rsidRPr="009D71B5">
        <w:rPr>
          <w:rFonts w:ascii="SimSun" w:eastAsia="SimSun" w:hAnsi="SimSun" w:hint="eastAsia"/>
          <w:color w:val="4472C4" w:themeColor="accent1"/>
          <w:lang w:eastAsia="zh-TW"/>
        </w:rPr>
        <w:t>有亞利馬太人約瑟，是耶穌的門徒，只因怕猶太人，就暗暗地做門徒，他來求彼拉多，要把耶穌的身體領去</w:t>
      </w:r>
      <w:r>
        <w:rPr>
          <w:rFonts w:ascii="SimSun" w:eastAsia="SimSun" w:hAnsi="SimSun" w:hint="eastAsia"/>
          <w:color w:val="4472C4" w:themeColor="accent1"/>
          <w:lang w:eastAsia="zh-TW"/>
        </w:rPr>
        <w:t xml:space="preserve">. </w:t>
      </w:r>
      <w:r w:rsidRPr="009D71B5">
        <w:rPr>
          <w:rFonts w:ascii="SimSun" w:eastAsia="SimSun" w:hAnsi="SimSun" w:hint="eastAsia"/>
          <w:color w:val="4472C4" w:themeColor="accent1"/>
          <w:lang w:eastAsia="zh-TW"/>
        </w:rPr>
        <w:t>彼拉多允准，他就把耶穌的身體領去了</w:t>
      </w:r>
      <w:r>
        <w:rPr>
          <w:rFonts w:ascii="SimSun" w:eastAsia="SimSun" w:hAnsi="SimSun" w:hint="eastAsia"/>
          <w:color w:val="4472C4" w:themeColor="accent1"/>
          <w:lang w:eastAsia="zh-TW"/>
        </w:rPr>
        <w:t xml:space="preserve">. </w:t>
      </w:r>
      <w:r w:rsidRPr="009D71B5">
        <w:rPr>
          <w:rFonts w:ascii="SimSun" w:eastAsia="SimSun" w:hAnsi="SimSun" w:hint="eastAsia"/>
          <w:color w:val="4472C4" w:themeColor="accent1"/>
          <w:lang w:eastAsia="zh-TW"/>
        </w:rPr>
        <w:t xml:space="preserve"> 39又有尼哥迪慕，就是先前夜裡去見耶穌的，帶著沒藥和沉香約有一百斤前來</w:t>
      </w:r>
      <w:r>
        <w:rPr>
          <w:rFonts w:ascii="SimSun" w:eastAsia="SimSun" w:hAnsi="SimSun" w:hint="eastAsia"/>
          <w:color w:val="4472C4" w:themeColor="accent1"/>
          <w:lang w:eastAsia="zh-TW"/>
        </w:rPr>
        <w:t xml:space="preserve">. </w:t>
      </w:r>
      <w:r w:rsidRPr="009D71B5">
        <w:rPr>
          <w:rFonts w:ascii="SimSun" w:eastAsia="SimSun" w:hAnsi="SimSun" w:hint="eastAsia"/>
          <w:color w:val="4472C4" w:themeColor="accent1"/>
          <w:lang w:eastAsia="zh-TW"/>
        </w:rPr>
        <w:t xml:space="preserve"> 40他們就照猶太人殯葬的規矩，把耶穌的身體用細麻布加上香料裹好了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  <w:r w:rsidRPr="00176BA7">
        <w:rPr>
          <w:rFonts w:hint="eastAsia"/>
          <w:lang w:eastAsia="zh-TW"/>
        </w:rPr>
        <w:t xml:space="preserve"> </w:t>
      </w:r>
      <w:r w:rsidRPr="00176BA7">
        <w:rPr>
          <w:rFonts w:ascii="SimSun" w:eastAsia="SimSun" w:hAnsi="SimSun" w:hint="eastAsia"/>
          <w:color w:val="4472C4" w:themeColor="accent1"/>
          <w:lang w:eastAsia="zh-TW"/>
        </w:rPr>
        <w:t>在耶穌釘十字架的地方有一個園子，園子裡有一座新墳墓，是從來沒有葬過人的</w:t>
      </w:r>
      <w:r>
        <w:rPr>
          <w:rFonts w:ascii="SimSun" w:eastAsia="SimSun" w:hAnsi="SimSun" w:hint="eastAsia"/>
          <w:color w:val="4472C4" w:themeColor="accent1"/>
          <w:lang w:eastAsia="zh-TW"/>
        </w:rPr>
        <w:t xml:space="preserve">. </w:t>
      </w:r>
      <w:r w:rsidRPr="00176BA7">
        <w:rPr>
          <w:rFonts w:ascii="SimSun" w:eastAsia="SimSun" w:hAnsi="SimSun" w:hint="eastAsia"/>
          <w:color w:val="4472C4" w:themeColor="accent1"/>
          <w:lang w:eastAsia="zh-TW"/>
        </w:rPr>
        <w:t xml:space="preserve"> 42只因是猶太人的預備日，又因那墳墓近，他們就把耶穌安放在那裡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  <w:r>
        <w:rPr>
          <w:rFonts w:ascii="SimSun" w:eastAsia="SimSun" w:hAnsi="SimSun"/>
          <w:color w:val="4472C4" w:themeColor="accent1"/>
          <w:lang w:eastAsia="zh-TW"/>
        </w:rPr>
        <w:t>”</w:t>
      </w:r>
    </w:p>
    <w:p w14:paraId="7A98BE95" w14:textId="77777777" w:rsidR="00E0406E" w:rsidRDefault="00E0406E" w:rsidP="00E0406E">
      <w:pPr>
        <w:rPr>
          <w:rFonts w:ascii="SimSun" w:eastAsia="SimSun" w:hAnsi="SimSun"/>
          <w:color w:val="4472C4" w:themeColor="accent1"/>
          <w:lang w:eastAsia="zh-TW"/>
        </w:rPr>
      </w:pPr>
    </w:p>
    <w:p w14:paraId="50D4516A" w14:textId="77777777" w:rsidR="00E0406E" w:rsidRPr="00194FFB" w:rsidRDefault="00E0406E" w:rsidP="00E0406E">
      <w:pPr>
        <w:rPr>
          <w:rFonts w:ascii="SimSun" w:eastAsia="SimSun" w:hAnsi="SimSun"/>
        </w:rPr>
      </w:pPr>
      <w:r>
        <w:rPr>
          <w:rFonts w:ascii="SimSun" w:eastAsia="SimSun" w:hAnsi="SimSun"/>
        </w:rPr>
        <w:t>*</w:t>
      </w:r>
      <w:r w:rsidRPr="00194FFB">
        <w:rPr>
          <w:rFonts w:ascii="SimSun" w:eastAsia="SimSun" w:hAnsi="SimSun"/>
        </w:rPr>
        <w:t>Q</w:t>
      </w:r>
      <w:r>
        <w:rPr>
          <w:rFonts w:ascii="SimSun" w:eastAsia="SimSun" w:hAnsi="SimSun"/>
        </w:rPr>
        <w:t>33</w:t>
      </w:r>
      <w:r w:rsidRPr="00194FFB">
        <w:rPr>
          <w:rFonts w:ascii="SimSun" w:eastAsia="SimSun" w:hAnsi="SimSun"/>
        </w:rPr>
        <w:t>.</w:t>
      </w:r>
      <w:r>
        <w:rPr>
          <w:rFonts w:ascii="SimSun" w:eastAsia="SimSun" w:hAnsi="SimSun"/>
        </w:rPr>
        <w:t xml:space="preserve"> </w:t>
      </w:r>
      <w:r w:rsidRPr="00194FFB">
        <w:rPr>
          <w:rFonts w:ascii="SimSun" w:eastAsia="SimSun" w:hAnsi="SimSun" w:hint="eastAsia"/>
        </w:rPr>
        <w:t>討论耶稣受此刑罚的前因后果?</w:t>
      </w:r>
      <w:r w:rsidRPr="00194FFB">
        <w:rPr>
          <w:rFonts w:ascii="SimSun" w:eastAsia="SimSun" w:hAnsi="SimSun"/>
        </w:rPr>
        <w:t xml:space="preserve"> </w:t>
      </w:r>
      <w:r w:rsidRPr="00194FFB">
        <w:rPr>
          <w:rFonts w:ascii="SimSun" w:eastAsia="SimSun" w:hAnsi="SimSun" w:hint="eastAsia"/>
        </w:rPr>
        <w:t>分享个人感受.</w:t>
      </w:r>
      <w:r w:rsidRPr="00194FFB">
        <w:rPr>
          <w:rFonts w:ascii="SimSun" w:eastAsia="SimSun" w:hAnsi="SimSun"/>
        </w:rPr>
        <w:t>(</w:t>
      </w:r>
      <w:r w:rsidRPr="00194FFB">
        <w:rPr>
          <w:rFonts w:ascii="SimSun" w:eastAsia="SimSun" w:hAnsi="SimSun" w:hint="eastAsia"/>
        </w:rPr>
        <w:t>参加3:13</w:t>
      </w:r>
      <w:r w:rsidRPr="00194FFB">
        <w:rPr>
          <w:rFonts w:ascii="SimSun" w:eastAsia="SimSun" w:hAnsi="SimSun"/>
        </w:rPr>
        <w:t>)</w:t>
      </w:r>
    </w:p>
    <w:p w14:paraId="7C442FF0" w14:textId="77777777" w:rsidR="00E0406E" w:rsidRDefault="00E0406E" w:rsidP="00E0406E">
      <w:pPr>
        <w:rPr>
          <w:color w:val="4472C4" w:themeColor="accent1"/>
        </w:rPr>
      </w:pPr>
    </w:p>
    <w:p w14:paraId="5EF0019F" w14:textId="77777777" w:rsidR="00E0406E" w:rsidRPr="004466B9" w:rsidRDefault="00E0406E" w:rsidP="00E0406E">
      <w:pPr>
        <w:rPr>
          <w:rFonts w:ascii="SimSun" w:eastAsia="SimSun" w:hAnsi="SimSun"/>
          <w:color w:val="FF0000"/>
          <w:lang w:eastAsia="zh-TW"/>
        </w:rPr>
      </w:pPr>
      <w:r w:rsidRPr="004466B9">
        <w:rPr>
          <w:rFonts w:ascii="SimSun" w:eastAsia="SimSun" w:hAnsi="SimSun" w:hint="eastAsia"/>
          <w:color w:val="FF0000"/>
          <w:lang w:eastAsia="zh-TW"/>
        </w:rPr>
        <w:t>合組總結: 15 min</w:t>
      </w:r>
    </w:p>
    <w:p w14:paraId="387B1F48" w14:textId="77777777" w:rsidR="00E0406E" w:rsidRPr="004466B9" w:rsidRDefault="00E0406E" w:rsidP="00E0406E">
      <w:pPr>
        <w:rPr>
          <w:rFonts w:ascii="SimSun" w:eastAsia="SimSun" w:hAnsi="SimSun"/>
          <w:lang w:eastAsia="zh-TW"/>
        </w:rPr>
      </w:pPr>
      <w:r w:rsidRPr="004466B9">
        <w:rPr>
          <w:rFonts w:ascii="SimSun" w:eastAsia="SimSun" w:hAnsi="SimSun" w:hint="eastAsia"/>
          <w:lang w:eastAsia="zh-TW"/>
        </w:rPr>
        <w:t>(各組報告討論結果, 分享補充, 由領查經者參閱提示部份,作整体性總結)</w:t>
      </w:r>
    </w:p>
    <w:p w14:paraId="666BE3EC" w14:textId="77777777" w:rsidR="00E0406E" w:rsidRPr="004466B9" w:rsidRDefault="00E0406E" w:rsidP="00E0406E">
      <w:pPr>
        <w:rPr>
          <w:rFonts w:ascii="SimSun" w:eastAsia="SimSun" w:hAnsi="SimSun"/>
          <w:lang w:eastAsia="zh-TW"/>
        </w:rPr>
      </w:pPr>
    </w:p>
    <w:p w14:paraId="5413BB9C" w14:textId="77777777" w:rsidR="00E0406E" w:rsidRDefault="00E0406E" w:rsidP="00E0406E">
      <w:pPr>
        <w:rPr>
          <w:rFonts w:ascii="SimSun" w:eastAsia="SimSun" w:hAnsi="SimSun"/>
        </w:rPr>
      </w:pPr>
      <w:r w:rsidRPr="004466B9">
        <w:rPr>
          <w:rFonts w:ascii="SimSun" w:eastAsia="SimSun" w:hAnsi="SimSun" w:hint="eastAsia"/>
          <w:color w:val="FF0000"/>
        </w:rPr>
        <w:t xml:space="preserve">分组祷告:  </w:t>
      </w:r>
      <w:r w:rsidRPr="004466B9">
        <w:rPr>
          <w:rFonts w:ascii="SimSun" w:eastAsia="SimSun" w:hAnsi="SimSun" w:hint="eastAsia"/>
        </w:rPr>
        <w:t>15 min为查经应用, 组员需要等代祷.</w:t>
      </w:r>
    </w:p>
    <w:p w14:paraId="4EC523E2" w14:textId="77777777" w:rsidR="007253FC" w:rsidRPr="00E0406E" w:rsidRDefault="007253FC" w:rsidP="00E0406E"/>
    <w:sectPr w:rsidR="007253FC" w:rsidRPr="00E0406E" w:rsidSect="000163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5D641" w14:textId="77777777" w:rsidR="00CC0AB9" w:rsidRDefault="00CC0AB9" w:rsidP="000163E4">
      <w:pPr>
        <w:spacing w:after="0" w:line="240" w:lineRule="auto"/>
      </w:pPr>
      <w:r>
        <w:separator/>
      </w:r>
    </w:p>
  </w:endnote>
  <w:endnote w:type="continuationSeparator" w:id="0">
    <w:p w14:paraId="3A31BFDD" w14:textId="77777777" w:rsidR="00CC0AB9" w:rsidRDefault="00CC0AB9" w:rsidP="0001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067AF" w14:textId="77777777" w:rsidR="000163E4" w:rsidRDefault="00016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000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843AD" w14:textId="2D112873" w:rsidR="000163E4" w:rsidRDefault="000163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964D7F" w14:textId="77777777" w:rsidR="000163E4" w:rsidRDefault="00016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157D6" w14:textId="77777777" w:rsidR="000163E4" w:rsidRDefault="00016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89FB5" w14:textId="77777777" w:rsidR="00CC0AB9" w:rsidRDefault="00CC0AB9" w:rsidP="000163E4">
      <w:pPr>
        <w:spacing w:after="0" w:line="240" w:lineRule="auto"/>
      </w:pPr>
      <w:r>
        <w:separator/>
      </w:r>
    </w:p>
  </w:footnote>
  <w:footnote w:type="continuationSeparator" w:id="0">
    <w:p w14:paraId="10214643" w14:textId="77777777" w:rsidR="00CC0AB9" w:rsidRDefault="00CC0AB9" w:rsidP="00016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CCAC4" w14:textId="77777777" w:rsidR="000163E4" w:rsidRDefault="00016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imSun" w:eastAsia="SimSun" w:hAnsi="SimSun"/>
        <w:b/>
        <w:bCs/>
      </w:rPr>
      <w:id w:val="-1639486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438561" w14:textId="77777777" w:rsidR="000163E4" w:rsidRPr="00DF528B" w:rsidRDefault="000163E4" w:rsidP="000163E4">
        <w:pPr>
          <w:pStyle w:val="Header"/>
          <w:rPr>
            <w:rFonts w:ascii="SimSun" w:eastAsia="SimSun" w:hAnsi="SimSun"/>
            <w:b/>
            <w:bCs/>
          </w:rPr>
        </w:pPr>
        <w:r w:rsidRPr="00DF528B">
          <w:rPr>
            <w:rFonts w:ascii="SimSun" w:eastAsia="SimSun" w:hAnsi="SimSun" w:hint="eastAsia"/>
            <w:b/>
            <w:bCs/>
          </w:rPr>
          <w:t>申命记</w:t>
        </w:r>
        <w:r w:rsidRPr="00DF528B">
          <w:rPr>
            <w:rFonts w:ascii="SimSun" w:eastAsia="SimSun" w:hAnsi="SimSun" w:cs="Baoli SC Regular"/>
            <w:b/>
            <w:bCs/>
          </w:rPr>
          <w:t>查经资料</w:t>
        </w:r>
        <w:r w:rsidRPr="00DF528B">
          <w:rPr>
            <w:rFonts w:ascii="SimSun" w:eastAsia="SimSun" w:hAnsi="SimSun" w:cs="Baoli SC Regular"/>
            <w:b/>
            <w:bCs/>
          </w:rPr>
          <w:tab/>
          <w:t xml:space="preserve">    </w:t>
        </w:r>
        <w:r>
          <w:rPr>
            <w:rFonts w:ascii="SimSun" w:eastAsia="SimSun" w:hAnsi="SimSun" w:cs="Baoli SC Regular"/>
            <w:b/>
            <w:bCs/>
          </w:rPr>
          <w:t xml:space="preserve">                   </w:t>
        </w:r>
        <w:r w:rsidRPr="00DF528B">
          <w:rPr>
            <w:rFonts w:ascii="SimSun" w:eastAsia="SimSun" w:hAnsi="SimSun" w:cs="Baoli SC Regular"/>
            <w:b/>
            <w:bCs/>
          </w:rPr>
          <w:t>赵任君</w:t>
        </w:r>
        <w:r>
          <w:rPr>
            <w:rFonts w:ascii="SimSun" w:eastAsia="SimSun" w:hAnsi="SimSun" w:cs="Baoli SC Regular" w:hint="eastAsia"/>
            <w:b/>
            <w:bCs/>
          </w:rPr>
          <w:t>,</w:t>
        </w:r>
        <w:r w:rsidRPr="00DF528B">
          <w:rPr>
            <w:rFonts w:ascii="SimSun" w:eastAsia="SimSun" w:hAnsi="SimSun" w:cs="Baoli SC Regular"/>
            <w:b/>
            <w:bCs/>
          </w:rPr>
          <w:t xml:space="preserve"> 潘柏滔</w:t>
        </w:r>
        <w:r>
          <w:rPr>
            <w:rFonts w:ascii="SimSun" w:eastAsia="SimSun" w:hAnsi="SimSun" w:cs="Baoli SC Regular" w:hint="eastAsia"/>
            <w:b/>
            <w:bCs/>
          </w:rPr>
          <w:t xml:space="preserve"> </w:t>
        </w:r>
        <w:r>
          <w:rPr>
            <w:rFonts w:ascii="SimSun" w:eastAsia="SimSun" w:hAnsi="SimSun" w:cs="Baoli SC Regular"/>
            <w:b/>
            <w:bCs/>
          </w:rPr>
          <w:t xml:space="preserve">                          2020</w:t>
        </w:r>
        <w:r w:rsidRPr="00DF528B">
          <w:rPr>
            <w:rFonts w:ascii="SimSun" w:eastAsia="SimSun" w:hAnsi="SimSun" w:cs="Baoli SC Regular"/>
            <w:b/>
            <w:bCs/>
          </w:rPr>
          <w:t xml:space="preserve">                                                       </w:t>
        </w:r>
      </w:p>
    </w:sdtContent>
  </w:sdt>
  <w:p w14:paraId="6860D5DE" w14:textId="77777777" w:rsidR="000163E4" w:rsidRDefault="000163E4" w:rsidP="00016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96A8D" w14:textId="77777777" w:rsidR="000163E4" w:rsidRDefault="00016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06ED7"/>
    <w:multiLevelType w:val="hybridMultilevel"/>
    <w:tmpl w:val="10D8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58F6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00C67"/>
    <w:multiLevelType w:val="hybridMultilevel"/>
    <w:tmpl w:val="1F8C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556E"/>
    <w:multiLevelType w:val="hybridMultilevel"/>
    <w:tmpl w:val="347CF642"/>
    <w:lvl w:ilvl="0" w:tplc="040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4" w15:restartNumberingAfterBreak="0">
    <w:nsid w:val="326A5281"/>
    <w:multiLevelType w:val="multilevel"/>
    <w:tmpl w:val="C006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811C4"/>
    <w:multiLevelType w:val="hybridMultilevel"/>
    <w:tmpl w:val="60C6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279CD"/>
    <w:multiLevelType w:val="hybridMultilevel"/>
    <w:tmpl w:val="EDBE2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048F7"/>
    <w:multiLevelType w:val="hybridMultilevel"/>
    <w:tmpl w:val="BE18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81FF0"/>
    <w:multiLevelType w:val="hybridMultilevel"/>
    <w:tmpl w:val="C240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45FCB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F7B9C"/>
    <w:multiLevelType w:val="multilevel"/>
    <w:tmpl w:val="CB04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F265B"/>
    <w:multiLevelType w:val="hybridMultilevel"/>
    <w:tmpl w:val="783C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D364D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2E21C4"/>
    <w:multiLevelType w:val="hybridMultilevel"/>
    <w:tmpl w:val="4CC6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257FE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7E047A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680E92"/>
    <w:multiLevelType w:val="hybridMultilevel"/>
    <w:tmpl w:val="56404EFE"/>
    <w:lvl w:ilvl="0" w:tplc="431CD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5004B"/>
    <w:multiLevelType w:val="hybridMultilevel"/>
    <w:tmpl w:val="C064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C57F4"/>
    <w:multiLevelType w:val="hybridMultilevel"/>
    <w:tmpl w:val="CAFE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00BB3"/>
    <w:multiLevelType w:val="hybridMultilevel"/>
    <w:tmpl w:val="F3FE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D7BBB"/>
    <w:multiLevelType w:val="hybridMultilevel"/>
    <w:tmpl w:val="1B2E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A1C07"/>
    <w:multiLevelType w:val="hybridMultilevel"/>
    <w:tmpl w:val="F1FCF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4"/>
  </w:num>
  <w:num w:numId="5">
    <w:abstractNumId w:val="1"/>
  </w:num>
  <w:num w:numId="6">
    <w:abstractNumId w:val="16"/>
  </w:num>
  <w:num w:numId="7">
    <w:abstractNumId w:val="9"/>
  </w:num>
  <w:num w:numId="8">
    <w:abstractNumId w:val="12"/>
  </w:num>
  <w:num w:numId="9">
    <w:abstractNumId w:val="15"/>
  </w:num>
  <w:num w:numId="10">
    <w:abstractNumId w:val="18"/>
  </w:num>
  <w:num w:numId="11">
    <w:abstractNumId w:val="8"/>
  </w:num>
  <w:num w:numId="12">
    <w:abstractNumId w:val="20"/>
  </w:num>
  <w:num w:numId="13">
    <w:abstractNumId w:val="13"/>
  </w:num>
  <w:num w:numId="14">
    <w:abstractNumId w:val="19"/>
  </w:num>
  <w:num w:numId="15">
    <w:abstractNumId w:val="11"/>
  </w:num>
  <w:num w:numId="16">
    <w:abstractNumId w:val="7"/>
  </w:num>
  <w:num w:numId="17">
    <w:abstractNumId w:val="2"/>
  </w:num>
  <w:num w:numId="18">
    <w:abstractNumId w:val="6"/>
  </w:num>
  <w:num w:numId="19">
    <w:abstractNumId w:val="0"/>
  </w:num>
  <w:num w:numId="20">
    <w:abstractNumId w:val="5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E4"/>
    <w:rsid w:val="000163E4"/>
    <w:rsid w:val="007253FC"/>
    <w:rsid w:val="00CC0AB9"/>
    <w:rsid w:val="00E0406E"/>
    <w:rsid w:val="00E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BAFD"/>
  <w15:chartTrackingRefBased/>
  <w15:docId w15:val="{BD369323-A733-4E49-867B-205AF891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06E"/>
  </w:style>
  <w:style w:type="paragraph" w:styleId="Heading1">
    <w:name w:val="heading 1"/>
    <w:basedOn w:val="Normal"/>
    <w:next w:val="Normal"/>
    <w:link w:val="Heading1Char"/>
    <w:uiPriority w:val="9"/>
    <w:qFormat/>
    <w:rsid w:val="00E04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63E4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63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6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3E4"/>
  </w:style>
  <w:style w:type="paragraph" w:styleId="Footer">
    <w:name w:val="footer"/>
    <w:basedOn w:val="Normal"/>
    <w:link w:val="FooterChar"/>
    <w:uiPriority w:val="99"/>
    <w:unhideWhenUsed/>
    <w:rsid w:val="00016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3E4"/>
  </w:style>
  <w:style w:type="character" w:customStyle="1" w:styleId="Heading1Char">
    <w:name w:val="Heading 1 Char"/>
    <w:basedOn w:val="DefaultParagraphFont"/>
    <w:link w:val="Heading1"/>
    <w:uiPriority w:val="9"/>
    <w:rsid w:val="00E04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040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0406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040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406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0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0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06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040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040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1">
    <w:name w:val="p1"/>
    <w:basedOn w:val="Normal"/>
    <w:rsid w:val="00E04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E0406E"/>
    <w:rPr>
      <w:rFonts w:ascii="Helvetica" w:hAnsi="Helvetica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.icej.org/%E9%80%BE%E8%B6%8A%E8%8A%82%E7%9C%8B%E9%95%BF%E5%AD%90%E4%BB%A5%E8%89%B2%E5%88%97%E4%B8%8E%E8%80%B6%E7%A8%A3-First-Fruits-Israel-And-Jesu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log.oup.com/2016/11/bible-influenced-founding-father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tquestions.org/Chinese/Chinese-death-penalty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1147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3</cp:revision>
  <dcterms:created xsi:type="dcterms:W3CDTF">2020-08-17T19:22:00Z</dcterms:created>
  <dcterms:modified xsi:type="dcterms:W3CDTF">2020-10-05T15:05:00Z</dcterms:modified>
</cp:coreProperties>
</file>