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767F1" w14:textId="77777777" w:rsidR="0075517F" w:rsidRDefault="0075517F" w:rsidP="0075517F">
      <w:pPr>
        <w:rPr>
          <w:rFonts w:ascii="SimSun" w:eastAsia="SimSun" w:hAnsi="SimSun"/>
          <w:b/>
          <w:bCs/>
          <w:sz w:val="36"/>
          <w:szCs w:val="36"/>
        </w:rPr>
      </w:pPr>
      <w:r w:rsidRPr="00874E91">
        <w:rPr>
          <w:rFonts w:ascii="SimSun" w:eastAsia="SimSun" w:hAnsi="SimSun" w:hint="eastAsia"/>
          <w:b/>
          <w:bCs/>
          <w:sz w:val="36"/>
          <w:szCs w:val="36"/>
        </w:rPr>
        <w:t>《申命記》</w:t>
      </w:r>
      <w:r w:rsidRPr="001E44B2">
        <w:rPr>
          <w:rFonts w:ascii="SimSun" w:eastAsia="SimSun" w:hAnsi="SimSun" w:hint="eastAsia"/>
          <w:b/>
          <w:bCs/>
          <w:sz w:val="36"/>
          <w:szCs w:val="36"/>
        </w:rPr>
        <w:t>查经聚会之十二: 第二講章训言(</w:t>
      </w:r>
      <w:r>
        <w:rPr>
          <w:rFonts w:ascii="SimSun" w:eastAsia="SimSun" w:hAnsi="SimSun"/>
          <w:b/>
          <w:bCs/>
          <w:sz w:val="36"/>
          <w:szCs w:val="36"/>
        </w:rPr>
        <w:t>6</w:t>
      </w:r>
      <w:r w:rsidRPr="001E44B2">
        <w:rPr>
          <w:rFonts w:ascii="SimSun" w:eastAsia="SimSun" w:hAnsi="SimSun" w:hint="eastAsia"/>
          <w:b/>
          <w:bCs/>
          <w:sz w:val="36"/>
          <w:szCs w:val="36"/>
        </w:rPr>
        <w:t>)</w:t>
      </w:r>
      <w:r>
        <w:rPr>
          <w:rFonts w:ascii="SimSun" w:eastAsia="SimSun" w:hAnsi="SimSun"/>
          <w:b/>
          <w:bCs/>
          <w:sz w:val="36"/>
          <w:szCs w:val="36"/>
        </w:rPr>
        <w:t>:</w:t>
      </w:r>
      <w:r w:rsidRPr="001E44B2">
        <w:rPr>
          <w:rFonts w:ascii="SimSun" w:eastAsia="SimSun" w:hAnsi="SimSun" w:hint="eastAsia"/>
          <w:b/>
          <w:bCs/>
          <w:sz w:val="36"/>
          <w:szCs w:val="36"/>
        </w:rPr>
        <w:t>不要忘记神恩</w:t>
      </w:r>
      <w:r>
        <w:rPr>
          <w:rFonts w:ascii="SimSun" w:eastAsia="SimSun" w:hAnsi="SimSun" w:hint="eastAsia"/>
          <w:b/>
          <w:bCs/>
          <w:sz w:val="36"/>
          <w:szCs w:val="36"/>
        </w:rPr>
        <w:t xml:space="preserve"> </w:t>
      </w:r>
      <w:r>
        <w:rPr>
          <w:rFonts w:ascii="SimSun" w:eastAsia="SimSun" w:hAnsi="SimSun"/>
          <w:b/>
          <w:bCs/>
          <w:sz w:val="36"/>
          <w:szCs w:val="36"/>
        </w:rPr>
        <w:t>10:1-22</w:t>
      </w:r>
    </w:p>
    <w:p w14:paraId="168B544E" w14:textId="77777777" w:rsidR="0075517F" w:rsidRPr="005747A5" w:rsidRDefault="0075517F" w:rsidP="0075517F">
      <w:pPr>
        <w:pStyle w:val="Default"/>
        <w:rPr>
          <w:rFonts w:hAnsi="SimSun"/>
          <w:b/>
          <w:bCs/>
          <w:sz w:val="28"/>
          <w:szCs w:val="28"/>
        </w:rPr>
      </w:pPr>
      <w:r w:rsidRPr="005747A5">
        <w:rPr>
          <w:rFonts w:hAnsi="SimSun" w:hint="eastAsia"/>
          <w:b/>
          <w:bCs/>
          <w:sz w:val="28"/>
          <w:szCs w:val="28"/>
        </w:rPr>
        <w:t>组长版</w:t>
      </w:r>
      <w:r w:rsidRPr="005747A5">
        <w:rPr>
          <w:rFonts w:hAnsi="SimSun"/>
          <w:b/>
          <w:bCs/>
          <w:sz w:val="28"/>
          <w:szCs w:val="28"/>
        </w:rPr>
        <w:t xml:space="preserve"> </w:t>
      </w:r>
    </w:p>
    <w:p w14:paraId="7A2E004F" w14:textId="77777777" w:rsidR="0075517F" w:rsidRPr="00874E91" w:rsidRDefault="0075517F" w:rsidP="0075517F">
      <w:pPr>
        <w:pStyle w:val="Default"/>
        <w:rPr>
          <w:rFonts w:hAnsi="SimSun"/>
          <w:color w:val="FF0000"/>
          <w:sz w:val="22"/>
          <w:szCs w:val="22"/>
        </w:rPr>
      </w:pPr>
      <w:r w:rsidRPr="00874E91">
        <w:rPr>
          <w:rFonts w:hAnsi="SimSun" w:hint="eastAsia"/>
          <w:color w:val="FF0000"/>
          <w:sz w:val="22"/>
          <w:szCs w:val="22"/>
        </w:rPr>
        <w:t>敬拜时间</w:t>
      </w:r>
      <w:r w:rsidRPr="00874E91">
        <w:rPr>
          <w:rFonts w:hAnsi="SimSun"/>
          <w:color w:val="FF0000"/>
          <w:sz w:val="22"/>
          <w:szCs w:val="22"/>
        </w:rPr>
        <w:t xml:space="preserve">: 15-20 min. </w:t>
      </w:r>
    </w:p>
    <w:p w14:paraId="51CEDDF2" w14:textId="77777777" w:rsidR="0075517F" w:rsidRPr="00874E91" w:rsidRDefault="0075517F" w:rsidP="0075517F">
      <w:pPr>
        <w:pStyle w:val="Default"/>
        <w:rPr>
          <w:rFonts w:hAnsi="SimSun"/>
          <w:sz w:val="22"/>
          <w:szCs w:val="22"/>
        </w:rPr>
      </w:pPr>
      <w:r w:rsidRPr="00874E91">
        <w:rPr>
          <w:rFonts w:hAnsi="SimSun" w:hint="eastAsia"/>
          <w:sz w:val="22"/>
          <w:szCs w:val="22"/>
        </w:rPr>
        <w:t>诗歌</w:t>
      </w:r>
      <w:r w:rsidRPr="00874E91">
        <w:rPr>
          <w:rFonts w:hAnsi="SimSun"/>
          <w:sz w:val="22"/>
          <w:szCs w:val="22"/>
        </w:rPr>
        <w:t xml:space="preserve">: 3-4 </w:t>
      </w:r>
      <w:r w:rsidRPr="00874E91">
        <w:rPr>
          <w:rFonts w:hAnsi="SimSun" w:hint="eastAsia"/>
          <w:sz w:val="22"/>
          <w:szCs w:val="22"/>
        </w:rPr>
        <w:t>首</w:t>
      </w:r>
      <w:r>
        <w:rPr>
          <w:rFonts w:hAnsi="SimSun" w:hint="eastAsia"/>
          <w:sz w:val="22"/>
          <w:szCs w:val="22"/>
        </w:rPr>
        <w:t>,</w:t>
      </w:r>
      <w:r>
        <w:rPr>
          <w:rFonts w:hAnsi="SimSun"/>
          <w:sz w:val="22"/>
          <w:szCs w:val="22"/>
        </w:rPr>
        <w:t xml:space="preserve"> </w:t>
      </w:r>
      <w:r>
        <w:rPr>
          <w:rFonts w:hAnsi="SimSun" w:hint="eastAsia"/>
          <w:sz w:val="22"/>
          <w:szCs w:val="22"/>
        </w:rPr>
        <w:t>提议</w:t>
      </w:r>
      <w:r>
        <w:rPr>
          <w:rFonts w:hAnsi="SimSun"/>
          <w:sz w:val="22"/>
          <w:szCs w:val="22"/>
        </w:rPr>
        <w:t xml:space="preserve"> “</w:t>
      </w:r>
      <w:r w:rsidRPr="00A171CE">
        <w:rPr>
          <w:rFonts w:hAnsi="SimSun" w:hint="eastAsia"/>
          <w:sz w:val="22"/>
          <w:szCs w:val="22"/>
        </w:rPr>
        <w:t>這是天父世界</w:t>
      </w:r>
      <w:r>
        <w:rPr>
          <w:rFonts w:hAnsi="SimSun" w:hint="eastAsia"/>
          <w:sz w:val="22"/>
          <w:szCs w:val="22"/>
        </w:rPr>
        <w:t>”</w:t>
      </w:r>
      <w:r>
        <w:rPr>
          <w:rFonts w:hAnsi="SimSun"/>
          <w:sz w:val="22"/>
          <w:szCs w:val="22"/>
        </w:rPr>
        <w:t>或同类诗歌</w:t>
      </w:r>
      <w:r w:rsidRPr="00874E91">
        <w:rPr>
          <w:rFonts w:hAnsi="SimSun"/>
          <w:sz w:val="22"/>
          <w:szCs w:val="22"/>
        </w:rPr>
        <w:t xml:space="preserve"> </w:t>
      </w:r>
    </w:p>
    <w:p w14:paraId="08256183" w14:textId="77777777" w:rsidR="0075517F" w:rsidRPr="00874E91" w:rsidRDefault="0075517F" w:rsidP="0075517F">
      <w:pPr>
        <w:pStyle w:val="Default"/>
        <w:rPr>
          <w:rFonts w:hAnsi="SimSun"/>
          <w:sz w:val="22"/>
          <w:szCs w:val="22"/>
        </w:rPr>
      </w:pPr>
      <w:r w:rsidRPr="00874E91">
        <w:rPr>
          <w:rFonts w:hAnsi="SimSun" w:hint="eastAsia"/>
          <w:sz w:val="22"/>
          <w:szCs w:val="22"/>
        </w:rPr>
        <w:t>祷告</w:t>
      </w:r>
      <w:r w:rsidRPr="00874E91">
        <w:rPr>
          <w:rFonts w:hAnsi="SimSun"/>
          <w:sz w:val="22"/>
          <w:szCs w:val="22"/>
        </w:rPr>
        <w:t xml:space="preserve">: </w:t>
      </w:r>
      <w:r w:rsidRPr="00874E91">
        <w:rPr>
          <w:rFonts w:hAnsi="SimSun" w:hint="eastAsia"/>
          <w:sz w:val="22"/>
          <w:szCs w:val="22"/>
        </w:rPr>
        <w:t>为小组聚会</w:t>
      </w:r>
      <w:r w:rsidRPr="00874E91">
        <w:rPr>
          <w:rFonts w:hAnsi="SimSun"/>
          <w:sz w:val="22"/>
          <w:szCs w:val="22"/>
        </w:rPr>
        <w:t xml:space="preserve"> </w:t>
      </w:r>
    </w:p>
    <w:p w14:paraId="1D1A94D7" w14:textId="77777777" w:rsidR="0075517F" w:rsidRPr="00874E91" w:rsidRDefault="0075517F" w:rsidP="0075517F">
      <w:pPr>
        <w:pStyle w:val="Default"/>
        <w:rPr>
          <w:rFonts w:hAnsi="SimSun"/>
          <w:sz w:val="22"/>
          <w:szCs w:val="22"/>
        </w:rPr>
      </w:pPr>
    </w:p>
    <w:p w14:paraId="1FCCC311" w14:textId="77777777" w:rsidR="0075517F" w:rsidRPr="00874E91" w:rsidRDefault="0075517F" w:rsidP="0075517F">
      <w:pPr>
        <w:pStyle w:val="Default"/>
        <w:rPr>
          <w:rFonts w:hAnsi="SimSun"/>
          <w:color w:val="FF0000"/>
          <w:sz w:val="22"/>
          <w:szCs w:val="22"/>
        </w:rPr>
      </w:pPr>
      <w:r w:rsidRPr="00874E91">
        <w:rPr>
          <w:rFonts w:hAnsi="SimSun" w:hint="eastAsia"/>
          <w:color w:val="FF0000"/>
          <w:sz w:val="22"/>
          <w:szCs w:val="22"/>
        </w:rPr>
        <w:t>背景</w:t>
      </w:r>
      <w:r w:rsidRPr="00874E91">
        <w:rPr>
          <w:rFonts w:hAnsi="SimSun"/>
          <w:color w:val="FF0000"/>
          <w:sz w:val="22"/>
          <w:szCs w:val="22"/>
        </w:rPr>
        <w:t>(</w:t>
      </w:r>
      <w:r w:rsidRPr="00874E91">
        <w:rPr>
          <w:rFonts w:hAnsi="SimSun" w:hint="eastAsia"/>
          <w:color w:val="FF0000"/>
          <w:sz w:val="22"/>
          <w:szCs w:val="22"/>
        </w:rPr>
        <w:t>主题綱领</w:t>
      </w:r>
      <w:r w:rsidRPr="00874E91">
        <w:rPr>
          <w:rFonts w:hAnsi="SimSun"/>
          <w:color w:val="FF0000"/>
          <w:sz w:val="22"/>
          <w:szCs w:val="22"/>
        </w:rPr>
        <w:t>)</w:t>
      </w:r>
      <w:r w:rsidRPr="00874E91">
        <w:rPr>
          <w:rFonts w:hAnsi="SimSun" w:hint="eastAsia"/>
          <w:color w:val="FF0000"/>
          <w:sz w:val="22"/>
          <w:szCs w:val="22"/>
        </w:rPr>
        <w:t>簡介</w:t>
      </w:r>
      <w:r w:rsidRPr="00874E91">
        <w:rPr>
          <w:rFonts w:hAnsi="SimSun"/>
          <w:color w:val="FF0000"/>
          <w:sz w:val="22"/>
          <w:szCs w:val="22"/>
        </w:rPr>
        <w:t>: (</w:t>
      </w:r>
      <w:r w:rsidRPr="00874E91">
        <w:rPr>
          <w:rFonts w:hAnsi="SimSun" w:hint="eastAsia"/>
          <w:color w:val="FF0000"/>
          <w:sz w:val="22"/>
          <w:szCs w:val="22"/>
        </w:rPr>
        <w:t>组长分享</w:t>
      </w:r>
      <w:r w:rsidRPr="00874E91">
        <w:rPr>
          <w:rFonts w:hAnsi="SimSun"/>
          <w:color w:val="FF0000"/>
          <w:sz w:val="22"/>
          <w:szCs w:val="22"/>
        </w:rPr>
        <w:t xml:space="preserve">): 15-20 min </w:t>
      </w:r>
    </w:p>
    <w:p w14:paraId="0D64172E" w14:textId="77777777" w:rsidR="0075517F" w:rsidRDefault="0075517F" w:rsidP="0075517F">
      <w:pPr>
        <w:pStyle w:val="Default"/>
        <w:rPr>
          <w:rFonts w:hAnsi="SimSun"/>
          <w:color w:val="auto"/>
          <w:sz w:val="22"/>
          <w:szCs w:val="22"/>
          <w:lang w:eastAsia="zh-TW"/>
        </w:rPr>
      </w:pPr>
      <w:r w:rsidRPr="00874E91">
        <w:rPr>
          <w:rFonts w:hAnsi="SimSun" w:hint="eastAsia"/>
          <w:color w:val="auto"/>
          <w:sz w:val="22"/>
          <w:szCs w:val="22"/>
          <w:lang w:eastAsia="zh-TW"/>
        </w:rPr>
        <w:t>读经：默讀</w:t>
      </w:r>
      <w:r w:rsidRPr="00874E91">
        <w:rPr>
          <w:rFonts w:hAnsi="SimSun"/>
          <w:color w:val="auto"/>
          <w:sz w:val="22"/>
          <w:szCs w:val="22"/>
          <w:lang w:eastAsia="zh-TW"/>
        </w:rPr>
        <w:t>/</w:t>
      </w:r>
      <w:r w:rsidRPr="00874E91">
        <w:rPr>
          <w:rFonts w:hAnsi="SimSun" w:hint="eastAsia"/>
          <w:color w:val="auto"/>
          <w:sz w:val="22"/>
          <w:szCs w:val="22"/>
          <w:lang w:eastAsia="zh-TW"/>
        </w:rPr>
        <w:t>速讀</w:t>
      </w:r>
      <w:r w:rsidRPr="00874E91">
        <w:rPr>
          <w:rFonts w:hAnsi="SimSun"/>
          <w:color w:val="auto"/>
          <w:sz w:val="22"/>
          <w:szCs w:val="22"/>
          <w:lang w:eastAsia="zh-TW"/>
        </w:rPr>
        <w:t>/</w:t>
      </w:r>
      <w:r w:rsidRPr="00874E91">
        <w:rPr>
          <w:rFonts w:hAnsi="SimSun" w:hint="eastAsia"/>
          <w:color w:val="auto"/>
          <w:sz w:val="22"/>
          <w:szCs w:val="22"/>
          <w:lang w:eastAsia="zh-TW"/>
        </w:rPr>
        <w:t>輪流讀</w:t>
      </w:r>
      <w:r w:rsidRPr="00874E91">
        <w:rPr>
          <w:rFonts w:hAnsi="SimSun"/>
          <w:color w:val="auto"/>
          <w:sz w:val="22"/>
          <w:szCs w:val="22"/>
          <w:lang w:eastAsia="zh-TW"/>
        </w:rPr>
        <w:t xml:space="preserve">: </w:t>
      </w:r>
      <w:r w:rsidRPr="00874E91">
        <w:rPr>
          <w:rFonts w:hAnsi="SimSun" w:hint="eastAsia"/>
          <w:color w:val="auto"/>
          <w:sz w:val="22"/>
          <w:szCs w:val="22"/>
          <w:lang w:eastAsia="zh-TW"/>
        </w:rPr>
        <w:t>申命记</w:t>
      </w:r>
      <w:r>
        <w:rPr>
          <w:rFonts w:hAnsi="SimSun"/>
          <w:color w:val="auto"/>
          <w:sz w:val="22"/>
          <w:szCs w:val="22"/>
          <w:lang w:eastAsia="zh-TW"/>
        </w:rPr>
        <w:t>10</w:t>
      </w:r>
      <w:r w:rsidRPr="00874E91">
        <w:rPr>
          <w:rFonts w:hAnsi="SimSun"/>
          <w:color w:val="auto"/>
          <w:sz w:val="22"/>
          <w:szCs w:val="22"/>
          <w:lang w:eastAsia="zh-TW"/>
        </w:rPr>
        <w:t>:1-</w:t>
      </w:r>
      <w:r>
        <w:rPr>
          <w:rFonts w:hAnsi="SimSun"/>
          <w:color w:val="auto"/>
          <w:sz w:val="22"/>
          <w:szCs w:val="22"/>
          <w:lang w:eastAsia="zh-TW"/>
        </w:rPr>
        <w:t>22</w:t>
      </w:r>
    </w:p>
    <w:p w14:paraId="53D9F56F" w14:textId="77777777" w:rsidR="0075517F" w:rsidRDefault="0075517F" w:rsidP="0075517F">
      <w:pPr>
        <w:pStyle w:val="Default"/>
        <w:rPr>
          <w:rFonts w:hAnsi="SimSun"/>
          <w:color w:val="auto"/>
          <w:sz w:val="22"/>
          <w:szCs w:val="22"/>
          <w:lang w:eastAsia="zh-TW"/>
        </w:rPr>
      </w:pPr>
      <w:r>
        <w:rPr>
          <w:rFonts w:hAnsi="SimSun" w:hint="eastAsia"/>
          <w:color w:val="auto"/>
          <w:sz w:val="22"/>
          <w:szCs w:val="22"/>
          <w:lang w:eastAsia="zh-TW"/>
        </w:rPr>
        <w:t>10:22</w:t>
      </w:r>
      <w:r w:rsidRPr="00874E91">
        <w:rPr>
          <w:rFonts w:hAnsi="SimSun"/>
          <w:color w:val="auto"/>
          <w:sz w:val="22"/>
          <w:szCs w:val="22"/>
          <w:lang w:eastAsia="zh-TW"/>
        </w:rPr>
        <w:t xml:space="preserve"> </w:t>
      </w:r>
    </w:p>
    <w:p w14:paraId="6BA9863A" w14:textId="77777777" w:rsidR="0075517F" w:rsidRDefault="0075517F" w:rsidP="0075517F">
      <w:pPr>
        <w:pStyle w:val="Default"/>
        <w:rPr>
          <w:rFonts w:hAnsi="SimSun"/>
          <w:lang w:eastAsia="zh-TW"/>
        </w:rPr>
      </w:pPr>
    </w:p>
    <w:p w14:paraId="618F5648" w14:textId="77777777" w:rsidR="0075517F" w:rsidRDefault="0075517F" w:rsidP="0075517F">
      <w:pPr>
        <w:rPr>
          <w:rFonts w:ascii="SimSun" w:eastAsia="SimSun" w:hAnsi="SimSun" w:cs="SimSun"/>
          <w:color w:val="FF0000"/>
        </w:rPr>
      </w:pPr>
      <w:r w:rsidRPr="00874E91">
        <w:rPr>
          <w:rFonts w:ascii="SimSun" w:eastAsia="SimSun" w:hAnsi="SimSun" w:cs="Microsoft YaHei" w:hint="eastAsia"/>
          <w:color w:val="FF0000"/>
        </w:rPr>
        <w:t>经文讨论</w:t>
      </w:r>
      <w:r w:rsidRPr="00874E91">
        <w:rPr>
          <w:rFonts w:ascii="SimSun" w:eastAsia="SimSun" w:hAnsi="SimSun" w:cs="SimSun"/>
          <w:color w:val="FF0000"/>
        </w:rPr>
        <w:t>:</w:t>
      </w:r>
    </w:p>
    <w:p w14:paraId="52EDE1B2" w14:textId="77777777" w:rsidR="0075517F" w:rsidRPr="00874E91" w:rsidRDefault="0075517F" w:rsidP="0075517F">
      <w:pPr>
        <w:rPr>
          <w:rFonts w:ascii="SimSun" w:eastAsia="SimSun" w:hAnsi="SimSun" w:cs="SimSun"/>
          <w:color w:val="FF0000"/>
        </w:rPr>
      </w:pPr>
      <w:r w:rsidRPr="00874E91">
        <w:rPr>
          <w:rFonts w:ascii="SimSun" w:eastAsia="SimSun" w:hAnsi="SimSun" w:cs="Microsoft YaHei" w:hint="eastAsia"/>
          <w:color w:val="FF0000"/>
        </w:rPr>
        <w:t>分组时间</w:t>
      </w:r>
      <w:r w:rsidRPr="00874E91">
        <w:rPr>
          <w:rFonts w:ascii="SimSun" w:eastAsia="SimSun" w:hAnsi="SimSun" w:cs="SimSun"/>
          <w:color w:val="FF0000"/>
        </w:rPr>
        <w:t>: 45 min</w:t>
      </w:r>
    </w:p>
    <w:p w14:paraId="0AF845D4" w14:textId="77777777" w:rsidR="0075517F" w:rsidRDefault="0075517F" w:rsidP="0075517F">
      <w:pPr>
        <w:rPr>
          <w:rFonts w:ascii="SimSun" w:eastAsia="SimSun" w:hAnsi="SimSun"/>
          <w:lang w:eastAsia="zh-TW"/>
        </w:rPr>
      </w:pPr>
      <w:r w:rsidRPr="00874E91">
        <w:rPr>
          <w:rFonts w:ascii="SimSun" w:eastAsia="SimSun" w:hAnsi="SimSun"/>
          <w:lang w:eastAsia="zh-TW"/>
        </w:rPr>
        <w:t>(</w:t>
      </w:r>
      <w:r w:rsidRPr="00874E91">
        <w:rPr>
          <w:rFonts w:ascii="SimSun" w:eastAsia="SimSun" w:hAnsi="SimSun" w:cs="Microsoft YaHei" w:hint="eastAsia"/>
          <w:lang w:eastAsia="zh-TW"/>
        </w:rPr>
        <w:t>可分組討論下列題目</w:t>
      </w:r>
      <w:r w:rsidRPr="00874E91">
        <w:rPr>
          <w:rFonts w:ascii="SimSun" w:eastAsia="SimSun" w:hAnsi="SimSun"/>
          <w:lang w:eastAsia="zh-TW"/>
        </w:rPr>
        <w:t xml:space="preserve">, </w:t>
      </w:r>
      <w:r w:rsidRPr="00874E91">
        <w:rPr>
          <w:rFonts w:ascii="SimSun" w:eastAsia="SimSun" w:hAnsi="SimSun" w:cs="Microsoft YaHei" w:hint="eastAsia"/>
          <w:lang w:eastAsia="zh-TW"/>
        </w:rPr>
        <w:t>按時間許可每組分别討論</w:t>
      </w:r>
      <w:r w:rsidRPr="00874E91">
        <w:rPr>
          <w:rFonts w:ascii="SimSun" w:eastAsia="SimSun" w:hAnsi="SimSun"/>
          <w:lang w:eastAsia="zh-TW"/>
        </w:rPr>
        <w:t>1, 2</w:t>
      </w:r>
      <w:r w:rsidRPr="00874E91">
        <w:rPr>
          <w:rFonts w:ascii="SimSun" w:eastAsia="SimSun" w:hAnsi="SimSun" w:cs="Microsoft YaHei" w:hint="eastAsia"/>
          <w:lang w:eastAsia="zh-TW"/>
        </w:rPr>
        <w:t>或</w:t>
      </w:r>
      <w:r w:rsidRPr="00874E91">
        <w:rPr>
          <w:rFonts w:ascii="SimSun" w:eastAsia="SimSun" w:hAnsi="SimSun"/>
          <w:lang w:eastAsia="zh-TW"/>
        </w:rPr>
        <w:t>3, 4, 5, 6, 7, 8, etc</w:t>
      </w:r>
      <w:r w:rsidRPr="00874E91">
        <w:rPr>
          <w:rFonts w:ascii="SimSun" w:eastAsia="SimSun" w:hAnsi="SimSun" w:cs="Microsoft YaHei" w:hint="eastAsia"/>
          <w:lang w:eastAsia="zh-TW"/>
        </w:rPr>
        <w:t>大題</w:t>
      </w:r>
      <w:r w:rsidRPr="00874E91">
        <w:rPr>
          <w:rFonts w:ascii="SimSun" w:eastAsia="SimSun" w:hAnsi="SimSun"/>
          <w:lang w:eastAsia="zh-TW"/>
        </w:rPr>
        <w:t>, 45</w:t>
      </w:r>
      <w:r w:rsidRPr="00874E91">
        <w:rPr>
          <w:rFonts w:ascii="SimSun" w:eastAsia="SimSun" w:hAnsi="SimSun" w:cs="Microsoft YaHei" w:hint="eastAsia"/>
          <w:lang w:eastAsia="zh-TW"/>
        </w:rPr>
        <w:t>分鈡後合組報告與討論</w:t>
      </w:r>
      <w:r w:rsidRPr="00874E91">
        <w:rPr>
          <w:rFonts w:ascii="SimSun" w:eastAsia="SimSun" w:hAnsi="SimSun"/>
          <w:lang w:eastAsia="zh-TW"/>
        </w:rPr>
        <w:t xml:space="preserve">; </w:t>
      </w:r>
      <w:r w:rsidRPr="00874E91">
        <w:rPr>
          <w:rFonts w:ascii="SimSun" w:eastAsia="SimSun" w:hAnsi="SimSun" w:cs="Microsoft YaHei" w:hint="eastAsia"/>
          <w:lang w:eastAsia="zh-TW"/>
        </w:rPr>
        <w:t>若不分組則可用</w:t>
      </w:r>
      <w:r w:rsidRPr="00874E91">
        <w:rPr>
          <w:rFonts w:ascii="SimSun" w:eastAsia="SimSun" w:hAnsi="SimSun"/>
          <w:lang w:eastAsia="zh-TW"/>
        </w:rPr>
        <w:t>60</w:t>
      </w:r>
      <w:r w:rsidRPr="00874E91">
        <w:rPr>
          <w:rFonts w:ascii="SimSun" w:eastAsia="SimSun" w:hAnsi="SimSun" w:cs="Microsoft YaHei" w:hint="eastAsia"/>
          <w:lang w:eastAsia="zh-TW"/>
        </w:rPr>
        <w:t>分鈡把下列大題全部一起討論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 xml:space="preserve"> </w:t>
      </w:r>
      <w:r w:rsidRPr="00874E91">
        <w:rPr>
          <w:rFonts w:ascii="SimSun" w:eastAsia="SimSun" w:hAnsi="SimSun" w:cs="Microsoft YaHei" w:hint="eastAsia"/>
          <w:lang w:eastAsia="zh-TW"/>
        </w:rPr>
        <w:t>省去合組時間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 xml:space="preserve"> </w:t>
      </w:r>
      <w:r w:rsidRPr="00874E91">
        <w:rPr>
          <w:rFonts w:ascii="SimSun" w:eastAsia="SimSun" w:hAnsi="SimSun" w:cs="Microsoft YaHei" w:hint="eastAsia"/>
          <w:lang w:eastAsia="zh-TW"/>
        </w:rPr>
        <w:t>由領查经者作簡短總結</w:t>
      </w:r>
      <w:r w:rsidRPr="00874E91">
        <w:rPr>
          <w:rFonts w:ascii="SimSun" w:eastAsia="SimSun" w:hAnsi="SimSun"/>
          <w:lang w:eastAsia="zh-TW"/>
        </w:rPr>
        <w:t>.) (</w:t>
      </w:r>
      <w:r w:rsidRPr="00874E91">
        <w:rPr>
          <w:rFonts w:ascii="SimSun" w:eastAsia="SimSun" w:hAnsi="SimSun" w:cs="Microsoft YaHei" w:hint="eastAsia"/>
          <w:lang w:eastAsia="zh-TW"/>
        </w:rPr>
        <w:t>請領查經者</w:t>
      </w:r>
      <w:r w:rsidRPr="00874E91">
        <w:rPr>
          <w:rFonts w:ascii="SimSun" w:eastAsia="SimSun" w:hAnsi="SimSun"/>
          <w:lang w:eastAsia="zh-TW"/>
        </w:rPr>
        <w:t xml:space="preserve">copy </w:t>
      </w:r>
      <w:r w:rsidRPr="00874E91">
        <w:rPr>
          <w:rFonts w:ascii="SimSun" w:eastAsia="SimSun" w:hAnsi="SimSun" w:cs="Microsoft YaHei" w:hint="eastAsia"/>
          <w:lang w:eastAsia="zh-TW"/>
        </w:rPr>
        <w:t>問題部份印發組員</w:t>
      </w:r>
      <w:r w:rsidRPr="00874E91">
        <w:rPr>
          <w:rFonts w:ascii="SimSun" w:eastAsia="SimSun" w:hAnsi="SimSun"/>
          <w:lang w:eastAsia="zh-TW"/>
        </w:rPr>
        <w:t>,</w:t>
      </w:r>
      <w:r w:rsidRPr="00874E91">
        <w:rPr>
          <w:rFonts w:ascii="SimSun" w:eastAsia="SimSun" w:hAnsi="SimSun" w:hint="eastAsia"/>
          <w:lang w:eastAsia="zh-TW"/>
        </w:rPr>
        <w:t xml:space="preserve"> </w:t>
      </w:r>
      <w:r w:rsidRPr="00874E91">
        <w:rPr>
          <w:rFonts w:ascii="SimSun" w:eastAsia="SimSun" w:hAnsi="SimSun" w:cs="Microsoft YaHei" w:hint="eastAsia"/>
          <w:lang w:eastAsia="zh-TW"/>
        </w:rPr>
        <w:t>答案部份可供合組討論時作參考</w:t>
      </w:r>
      <w:r w:rsidRPr="00874E91">
        <w:rPr>
          <w:rFonts w:ascii="SimSun" w:eastAsia="SimSun" w:hAnsi="SimSun"/>
          <w:lang w:eastAsia="zh-TW"/>
        </w:rPr>
        <w:t>, *</w:t>
      </w:r>
      <w:r w:rsidRPr="00874E91">
        <w:rPr>
          <w:rFonts w:ascii="SimSun" w:eastAsia="SimSun" w:hAnsi="SimSun" w:cs="Microsoft YaHei" w:hint="eastAsia"/>
          <w:lang w:eastAsia="zh-TW"/>
        </w:rPr>
        <w:t>自由犮揮</w:t>
      </w:r>
      <w:r w:rsidRPr="00874E91">
        <w:rPr>
          <w:rFonts w:ascii="SimSun" w:eastAsia="SimSun" w:hAnsi="SimSun"/>
          <w:lang w:eastAsia="zh-TW"/>
        </w:rPr>
        <w:t>)</w:t>
      </w:r>
    </w:p>
    <w:p w14:paraId="719B9986" w14:textId="77777777" w:rsidR="0075517F" w:rsidRPr="00CC63A3" w:rsidRDefault="0075517F" w:rsidP="0075517F">
      <w:pPr>
        <w:rPr>
          <w:rFonts w:ascii="SimSun" w:eastAsia="PMingLiU" w:hAnsi="SimSun"/>
          <w:color w:val="4472C4" w:themeColor="accent1"/>
        </w:rPr>
      </w:pPr>
      <w:r w:rsidRPr="00CC63A3">
        <w:rPr>
          <w:rFonts w:ascii="SimSun" w:eastAsia="SimSun" w:hAnsi="SimSun"/>
          <w:color w:val="4472C4" w:themeColor="accent1"/>
          <w:lang w:eastAsia="zh-TW"/>
        </w:rPr>
        <w:t>(</w:t>
      </w:r>
      <w:r w:rsidRPr="00CC63A3">
        <w:rPr>
          <w:rFonts w:ascii="SimSun" w:eastAsia="SimSun" w:hAnsi="SimSun" w:hint="eastAsia"/>
          <w:color w:val="4472C4" w:themeColor="accent1"/>
          <w:lang w:eastAsia="zh-TW"/>
        </w:rPr>
        <w:t>答案</w:t>
      </w:r>
      <w:r w:rsidRPr="00CC63A3">
        <w:rPr>
          <w:rFonts w:ascii="SimSun" w:eastAsia="SimSun" w:hAnsi="SimSun" w:hint="eastAsia"/>
          <w:color w:val="4472C4" w:themeColor="accent1"/>
        </w:rPr>
        <w:t>i</w:t>
      </w:r>
      <w:r w:rsidRPr="00CC63A3">
        <w:rPr>
          <w:rFonts w:ascii="SimSun" w:eastAsia="SimSun" w:hAnsi="SimSun"/>
          <w:color w:val="4472C4" w:themeColor="accent1"/>
        </w:rPr>
        <w:t>n blue)</w:t>
      </w:r>
    </w:p>
    <w:p w14:paraId="795D9CC4" w14:textId="77777777" w:rsidR="0075517F" w:rsidRDefault="0075517F" w:rsidP="0075517F">
      <w:pPr>
        <w:rPr>
          <w:rFonts w:ascii="SimSun" w:eastAsia="SimSun" w:hAnsi="SimSun"/>
          <w:b/>
          <w:bCs/>
          <w:sz w:val="36"/>
          <w:szCs w:val="36"/>
        </w:rPr>
      </w:pPr>
    </w:p>
    <w:p w14:paraId="17540B69" w14:textId="77777777" w:rsidR="0075517F" w:rsidRDefault="0075517F" w:rsidP="0075517F">
      <w:pPr>
        <w:rPr>
          <w:rFonts w:ascii="SimSun" w:eastAsia="PMingLiU" w:hAnsi="SimSun"/>
          <w:lang w:eastAsia="zh-TW"/>
        </w:rPr>
      </w:pPr>
      <w:r w:rsidRPr="000F73EC">
        <w:rPr>
          <w:rFonts w:ascii="SimSun" w:eastAsia="SimSun" w:hAnsi="SimSun"/>
          <w:b/>
          <w:bCs/>
          <w:lang w:eastAsia="zh-TW"/>
        </w:rPr>
        <w:t>10:1-5</w:t>
      </w:r>
    </w:p>
    <w:p w14:paraId="0E466688" w14:textId="77777777" w:rsidR="0075517F" w:rsidRDefault="0075517F" w:rsidP="0075517F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耶</w:t>
      </w:r>
      <w:r w:rsidRPr="000123D1">
        <w:rPr>
          <w:rFonts w:ascii="SimSun" w:eastAsia="SimSun" w:hAnsi="SimSun" w:hint="eastAsia"/>
          <w:lang w:eastAsia="zh-TW"/>
        </w:rPr>
        <w:t>和華吩咐摩西重新</w:t>
      </w:r>
      <w:r>
        <w:rPr>
          <w:rFonts w:ascii="SimSun" w:eastAsia="SimSun" w:hAnsi="SimSun" w:hint="eastAsia"/>
          <w:lang w:eastAsia="zh-TW"/>
        </w:rPr>
        <w:t>凿出</w:t>
      </w:r>
      <w:r w:rsidRPr="000123D1">
        <w:rPr>
          <w:rFonts w:ascii="SimSun" w:eastAsia="SimSun" w:hAnsi="SimSun" w:hint="eastAsia"/>
          <w:lang w:eastAsia="zh-TW"/>
        </w:rPr>
        <w:t>兩塊石板</w:t>
      </w:r>
      <w:r>
        <w:rPr>
          <w:rFonts w:ascii="SimSun" w:eastAsia="SimSun" w:hAnsi="SimSun" w:hint="eastAsia"/>
          <w:lang w:eastAsia="zh-TW"/>
        </w:rPr>
        <w:t>,</w:t>
      </w:r>
      <w:r w:rsidRPr="00DE1A17">
        <w:rPr>
          <w:rFonts w:ascii="SimSun" w:eastAsia="SimSun" w:hAnsi="SimSun" w:hint="eastAsia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正如先前破坏了的一样</w:t>
      </w:r>
      <w:r>
        <w:rPr>
          <w:rFonts w:ascii="SimSun" w:eastAsia="PMingLiU" w:hAnsi="SimSun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0123D1">
        <w:rPr>
          <w:rFonts w:ascii="SimSun" w:eastAsia="SimSun" w:hAnsi="SimSun" w:hint="eastAsia"/>
          <w:lang w:eastAsia="zh-TW"/>
        </w:rPr>
        <w:t>又作一個木櫃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0123D1">
        <w:rPr>
          <w:rFonts w:ascii="SimSun" w:eastAsia="SimSun" w:hAnsi="SimSun" w:hint="eastAsia"/>
          <w:lang w:eastAsia="zh-TW"/>
        </w:rPr>
        <w:t>將兩塊石板放在櫃中</w:t>
      </w:r>
      <w:r>
        <w:rPr>
          <w:rFonts w:ascii="SimSun" w:eastAsia="SimSun" w:hAnsi="SimSun" w:hint="eastAsia"/>
          <w:lang w:eastAsia="zh-TW"/>
        </w:rPr>
        <w:t>.</w:t>
      </w:r>
    </w:p>
    <w:p w14:paraId="3DD82967" w14:textId="77777777" w:rsidR="0075517F" w:rsidRDefault="0075517F" w:rsidP="0075517F">
      <w:pPr>
        <w:rPr>
          <w:rFonts w:ascii="SimSun" w:eastAsia="SimSun" w:hAnsi="SimSun"/>
          <w:lang w:eastAsia="zh-TW"/>
        </w:rPr>
      </w:pPr>
      <w:r w:rsidRPr="000123D1">
        <w:rPr>
          <w:rFonts w:ascii="SimSun" w:eastAsia="SimSun" w:hAnsi="SimSun" w:hint="eastAsia"/>
          <w:lang w:eastAsia="zh-TW"/>
        </w:rPr>
        <w:t>摩西</w:t>
      </w:r>
      <w:r>
        <w:rPr>
          <w:rFonts w:ascii="SimSun" w:eastAsia="SimSun" w:hAnsi="SimSun" w:hint="eastAsia"/>
          <w:lang w:eastAsia="zh-TW"/>
        </w:rPr>
        <w:t>㧱</w:t>
      </w:r>
      <w:r w:rsidRPr="000123D1">
        <w:rPr>
          <w:rFonts w:ascii="SimSun" w:eastAsia="SimSun" w:hAnsi="SimSun" w:hint="eastAsia"/>
          <w:lang w:eastAsia="zh-TW"/>
        </w:rPr>
        <w:t>兩塊</w:t>
      </w:r>
      <w:r>
        <w:rPr>
          <w:rFonts w:ascii="SimSun" w:eastAsia="SimSun" w:hAnsi="SimSun" w:hint="eastAsia"/>
          <w:lang w:eastAsia="zh-TW"/>
        </w:rPr>
        <w:t>石板上山.</w:t>
      </w:r>
    </w:p>
    <w:p w14:paraId="28B91E86" w14:textId="77777777" w:rsidR="0075517F" w:rsidRDefault="0075517F" w:rsidP="0075517F">
      <w:pPr>
        <w:rPr>
          <w:rFonts w:ascii="SimSun" w:eastAsia="SimSun" w:hAnsi="SimSun"/>
          <w:lang w:eastAsia="zh-TW"/>
        </w:rPr>
      </w:pPr>
      <w:bookmarkStart w:id="0" w:name="_Hlk37944239"/>
      <w:r>
        <w:rPr>
          <w:rFonts w:ascii="SimSun" w:eastAsia="SimSun" w:hAnsi="SimSun" w:hint="eastAsia"/>
          <w:lang w:eastAsia="zh-TW"/>
        </w:rPr>
        <w:t>耶</w:t>
      </w:r>
      <w:r w:rsidRPr="000123D1">
        <w:rPr>
          <w:rFonts w:ascii="SimSun" w:eastAsia="SimSun" w:hAnsi="SimSun" w:hint="eastAsia"/>
          <w:lang w:eastAsia="zh-TW"/>
        </w:rPr>
        <w:t>和華</w:t>
      </w:r>
      <w:bookmarkEnd w:id="0"/>
      <w:r>
        <w:rPr>
          <w:rFonts w:ascii="SimSun" w:eastAsia="SimSun" w:hAnsi="SimSun" w:hint="eastAsia"/>
          <w:lang w:eastAsia="zh-TW"/>
        </w:rPr>
        <w:t>在</w:t>
      </w:r>
      <w:r w:rsidRPr="000123D1">
        <w:rPr>
          <w:rFonts w:ascii="SimSun" w:eastAsia="SimSun" w:hAnsi="SimSun" w:hint="eastAsia"/>
          <w:lang w:eastAsia="zh-TW"/>
        </w:rPr>
        <w:t>兩塊石板</w:t>
      </w:r>
      <w:r>
        <w:rPr>
          <w:rFonts w:ascii="SimSun" w:eastAsia="SimSun" w:hAnsi="SimSun" w:hint="eastAsia"/>
          <w:lang w:eastAsia="zh-TW"/>
        </w:rPr>
        <w:t>寫下</w:t>
      </w:r>
      <w:bookmarkStart w:id="1" w:name="_Hlk51663523"/>
      <w:r>
        <w:rPr>
          <w:rFonts w:ascii="SimSun" w:eastAsia="SimSun" w:hAnsi="SimSun" w:hint="eastAsia"/>
          <w:lang w:eastAsia="zh-TW"/>
        </w:rPr>
        <w:t>十诫</w:t>
      </w:r>
      <w:bookmarkEnd w:id="1"/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正如先前破坏了的一样.</w:t>
      </w:r>
    </w:p>
    <w:p w14:paraId="60D4C6CE" w14:textId="77777777" w:rsidR="0075517F" w:rsidRDefault="0075517F" w:rsidP="0075517F">
      <w:pPr>
        <w:rPr>
          <w:rFonts w:ascii="SimSun" w:eastAsia="SimSun" w:hAnsi="SimSun"/>
          <w:lang w:eastAsia="zh-TW"/>
        </w:rPr>
      </w:pPr>
      <w:r w:rsidRPr="000123D1">
        <w:rPr>
          <w:rFonts w:ascii="SimSun" w:eastAsia="SimSun" w:hAnsi="SimSun" w:hint="eastAsia"/>
          <w:lang w:eastAsia="zh-TW"/>
        </w:rPr>
        <w:t>摩西</w:t>
      </w:r>
      <w:r>
        <w:rPr>
          <w:rFonts w:ascii="SimSun" w:eastAsia="SimSun" w:hAnsi="SimSun" w:hint="eastAsia"/>
          <w:lang w:eastAsia="zh-TW"/>
        </w:rPr>
        <w:t>带着寫下十诫</w:t>
      </w:r>
      <w:r w:rsidRPr="000123D1">
        <w:rPr>
          <w:rFonts w:ascii="SimSun" w:eastAsia="SimSun" w:hAnsi="SimSun" w:hint="eastAsia"/>
          <w:lang w:eastAsia="zh-TW"/>
        </w:rPr>
        <w:t>兩塊石板</w:t>
      </w:r>
      <w:r>
        <w:rPr>
          <w:rFonts w:ascii="SimSun" w:eastAsia="SimSun" w:hAnsi="SimSun" w:hint="eastAsia"/>
          <w:lang w:eastAsia="zh-TW"/>
        </w:rPr>
        <w:t xml:space="preserve">下山， </w:t>
      </w:r>
      <w:r w:rsidRPr="000123D1">
        <w:rPr>
          <w:rFonts w:ascii="SimSun" w:eastAsia="SimSun" w:hAnsi="SimSun" w:hint="eastAsia"/>
          <w:lang w:eastAsia="zh-TW"/>
        </w:rPr>
        <w:t>放在櫃中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0123D1">
        <w:rPr>
          <w:rFonts w:ascii="SimSun" w:eastAsia="SimSun" w:hAnsi="SimSun" w:hint="eastAsia"/>
          <w:lang w:eastAsia="zh-TW"/>
        </w:rPr>
        <w:t>一直傳到今日</w:t>
      </w:r>
      <w:r>
        <w:rPr>
          <w:rFonts w:ascii="SimSun" w:eastAsia="SimSun" w:hAnsi="SimSun" w:hint="eastAsia"/>
          <w:lang w:eastAsia="zh-TW"/>
        </w:rPr>
        <w:t>(</w:t>
      </w:r>
      <w:r w:rsidRPr="000123D1">
        <w:rPr>
          <w:rFonts w:ascii="SimSun" w:eastAsia="SimSun" w:hAnsi="SimSun" w:hint="eastAsia"/>
          <w:lang w:eastAsia="zh-TW"/>
        </w:rPr>
        <w:t>摩西</w:t>
      </w:r>
      <w:r>
        <w:rPr>
          <w:rFonts w:ascii="SimSun" w:eastAsia="SimSun" w:hAnsi="SimSun" w:hint="eastAsia"/>
          <w:lang w:eastAsia="zh-TW"/>
        </w:rPr>
        <w:t>寫申命记时)</w:t>
      </w:r>
      <w:r>
        <w:rPr>
          <w:rFonts w:ascii="SimSun" w:eastAsia="SimSun" w:hAnsi="SimSun"/>
          <w:lang w:eastAsia="zh-TW"/>
        </w:rPr>
        <w:t>.</w:t>
      </w:r>
    </w:p>
    <w:p w14:paraId="5DDBBBA7" w14:textId="77777777" w:rsidR="0075517F" w:rsidRDefault="0075517F" w:rsidP="0075517F">
      <w:pPr>
        <w:rPr>
          <w:rFonts w:ascii="SimSun" w:eastAsia="SimSun" w:hAnsi="SimSun"/>
          <w:lang w:eastAsia="zh-TW"/>
        </w:rPr>
      </w:pPr>
    </w:p>
    <w:p w14:paraId="51BAE84F" w14:textId="77777777" w:rsidR="0075517F" w:rsidRPr="00056EEB" w:rsidRDefault="0075517F" w:rsidP="0075517F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0A6EF518" w14:textId="77777777" w:rsidR="0075517F" w:rsidRDefault="0075517F" w:rsidP="0075517F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 xml:space="preserve">1. </w:t>
      </w:r>
      <w:bookmarkStart w:id="2" w:name="_Hlk37944190"/>
      <w:r w:rsidRPr="000123D1">
        <w:rPr>
          <w:rFonts w:ascii="SimSun" w:eastAsia="SimSun" w:hAnsi="SimSun" w:hint="eastAsia"/>
          <w:lang w:eastAsia="zh-TW"/>
        </w:rPr>
        <w:t>摩西</w:t>
      </w:r>
      <w:bookmarkEnd w:id="2"/>
      <w:r w:rsidRPr="000123D1">
        <w:rPr>
          <w:rFonts w:ascii="SimSun" w:eastAsia="SimSun" w:hAnsi="SimSun" w:hint="eastAsia"/>
          <w:lang w:eastAsia="zh-TW"/>
        </w:rPr>
        <w:t>上山面對神之前有什麼裝備</w:t>
      </w:r>
      <w:r>
        <w:rPr>
          <w:rFonts w:ascii="SimSun" w:eastAsia="SimSun" w:hAnsi="SimSun"/>
          <w:lang w:eastAsia="zh-TW"/>
        </w:rPr>
        <w:t>?</w:t>
      </w:r>
    </w:p>
    <w:p w14:paraId="5DBD5DC1" w14:textId="77777777" w:rsidR="0075517F" w:rsidRPr="00686271" w:rsidRDefault="0075517F" w:rsidP="0075517F">
      <w:pPr>
        <w:rPr>
          <w:rFonts w:ascii="SimSun" w:eastAsia="SimSun" w:hAnsi="SimSun"/>
          <w:color w:val="4472C4" w:themeColor="accent1"/>
          <w:lang w:eastAsia="zh-TW"/>
        </w:rPr>
      </w:pPr>
      <w:r w:rsidRPr="00686271">
        <w:rPr>
          <w:rFonts w:ascii="SimSun" w:eastAsia="SimSun" w:hAnsi="SimSun" w:hint="eastAsia"/>
          <w:color w:val="4472C4" w:themeColor="accent1"/>
          <w:lang w:eastAsia="zh-TW"/>
        </w:rPr>
        <w:t>摩西持久禱告40晝夜之後才上山.</w:t>
      </w:r>
    </w:p>
    <w:p w14:paraId="44C28C41" w14:textId="77777777" w:rsidR="0075517F" w:rsidRDefault="0075517F" w:rsidP="0075517F">
      <w:pPr>
        <w:rPr>
          <w:rFonts w:ascii="SimSun" w:eastAsia="SimSun" w:hAnsi="SimSun"/>
          <w:lang w:eastAsia="zh-TW"/>
        </w:rPr>
      </w:pPr>
    </w:p>
    <w:p w14:paraId="768B7CF7" w14:textId="77777777" w:rsidR="0075517F" w:rsidRPr="00535AD4" w:rsidRDefault="0075517F" w:rsidP="0075517F">
      <w:pPr>
        <w:rPr>
          <w:rFonts w:ascii="SimSun" w:eastAsia="SimSun" w:hAnsi="SimSun"/>
          <w:color w:val="4472C4" w:themeColor="accent1"/>
          <w:lang w:eastAsia="zh-TW"/>
        </w:rPr>
      </w:pPr>
      <w:r>
        <w:rPr>
          <w:rFonts w:ascii="SimSun" w:eastAsia="SimSun" w:hAnsi="SimSun"/>
          <w:lang w:eastAsia="zh-TW"/>
        </w:rPr>
        <w:t xml:space="preserve">Q2. </w:t>
      </w:r>
      <w:r>
        <w:rPr>
          <w:rFonts w:ascii="SimSun" w:eastAsia="SimSun" w:hAnsi="SimSun" w:hint="eastAsia"/>
          <w:lang w:eastAsia="zh-TW"/>
        </w:rPr>
        <w:t>耶</w:t>
      </w:r>
      <w:r w:rsidRPr="000123D1">
        <w:rPr>
          <w:rFonts w:ascii="SimSun" w:eastAsia="SimSun" w:hAnsi="SimSun" w:hint="eastAsia"/>
          <w:lang w:eastAsia="zh-TW"/>
        </w:rPr>
        <w:t>和華</w:t>
      </w:r>
      <w:r>
        <w:rPr>
          <w:rFonts w:ascii="SimSun" w:eastAsia="SimSun" w:hAnsi="SimSun" w:hint="eastAsia"/>
          <w:lang w:eastAsia="zh-TW"/>
        </w:rPr>
        <w:t>在</w:t>
      </w:r>
      <w:r w:rsidRPr="000123D1">
        <w:rPr>
          <w:rFonts w:ascii="SimSun" w:eastAsia="SimSun" w:hAnsi="SimSun" w:hint="eastAsia"/>
          <w:lang w:eastAsia="zh-TW"/>
        </w:rPr>
        <w:t>山上有什麼具體的</w:t>
      </w:r>
      <w:r>
        <w:rPr>
          <w:rFonts w:ascii="SimSun" w:eastAsia="SimSun" w:hAnsi="SimSun" w:hint="eastAsia"/>
          <w:lang w:eastAsia="zh-TW"/>
        </w:rPr>
        <w:t>嘱咐?</w:t>
      </w:r>
    </w:p>
    <w:p w14:paraId="60460A63" w14:textId="77777777" w:rsidR="0075517F" w:rsidRPr="00535AD4" w:rsidRDefault="0075517F" w:rsidP="0075517F">
      <w:pPr>
        <w:rPr>
          <w:rFonts w:ascii="SimSun" w:eastAsia="SimSun" w:hAnsi="SimSun"/>
          <w:color w:val="4472C4" w:themeColor="accent1"/>
          <w:lang w:eastAsia="zh-TW"/>
        </w:rPr>
      </w:pPr>
      <w:r w:rsidRPr="00535AD4">
        <w:rPr>
          <w:rFonts w:ascii="SimSun" w:eastAsia="SimSun" w:hAnsi="SimSun" w:hint="eastAsia"/>
          <w:color w:val="4472C4" w:themeColor="accent1"/>
          <w:lang w:eastAsia="zh-TW"/>
        </w:rPr>
        <w:lastRenderedPageBreak/>
        <w:t>摩西要凿出兩塊石板,</w:t>
      </w:r>
      <w:r w:rsidRPr="00535AD4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535AD4">
        <w:rPr>
          <w:rFonts w:ascii="SimSun" w:eastAsia="SimSun" w:hAnsi="SimSun" w:hint="eastAsia"/>
          <w:color w:val="4472C4" w:themeColor="accent1"/>
          <w:lang w:eastAsia="zh-TW"/>
        </w:rPr>
        <w:t>又作一個木櫃.</w:t>
      </w:r>
    </w:p>
    <w:p w14:paraId="7A095F23" w14:textId="77777777" w:rsidR="0075517F" w:rsidRDefault="0075517F" w:rsidP="0075517F">
      <w:pPr>
        <w:rPr>
          <w:rFonts w:ascii="SimSun" w:eastAsia="SimSun" w:hAnsi="SimSun"/>
          <w:lang w:eastAsia="zh-TW"/>
        </w:rPr>
      </w:pPr>
    </w:p>
    <w:p w14:paraId="5493C67D" w14:textId="77777777" w:rsidR="0075517F" w:rsidRDefault="0075517F" w:rsidP="0075517F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 xml:space="preserve">3. </w:t>
      </w:r>
      <w:r w:rsidRPr="000123D1">
        <w:rPr>
          <w:rFonts w:ascii="SimSun" w:eastAsia="SimSun" w:hAnsi="SimSun" w:hint="eastAsia"/>
        </w:rPr>
        <w:t>重新</w:t>
      </w:r>
      <w:r>
        <w:rPr>
          <w:rFonts w:ascii="SimSun" w:eastAsia="SimSun" w:hAnsi="SimSun" w:hint="eastAsia"/>
        </w:rPr>
        <w:t>凿出</w:t>
      </w:r>
      <w:r w:rsidRPr="000123D1">
        <w:rPr>
          <w:rFonts w:ascii="SimSun" w:eastAsia="SimSun" w:hAnsi="SimSun" w:hint="eastAsia"/>
        </w:rPr>
        <w:t>兩塊石板</w:t>
      </w:r>
      <w:r>
        <w:rPr>
          <w:rFonts w:ascii="SimSun" w:eastAsia="SimSun" w:hAnsi="SimSun" w:hint="eastAsia"/>
        </w:rPr>
        <w:t>与先前破坏了的是否一样?</w:t>
      </w:r>
    </w:p>
    <w:p w14:paraId="44327E27" w14:textId="77777777" w:rsidR="0075517F" w:rsidRDefault="0075517F" w:rsidP="0075517F">
      <w:pPr>
        <w:rPr>
          <w:rFonts w:ascii="SimSun" w:eastAsia="SimSun" w:hAnsi="SimSun"/>
          <w:color w:val="4472C4" w:themeColor="accent1"/>
          <w:lang w:eastAsia="zh-TW"/>
        </w:rPr>
      </w:pPr>
      <w:r w:rsidRPr="005F6FC3">
        <w:rPr>
          <w:rFonts w:ascii="SimSun" w:eastAsia="SimSun" w:hAnsi="SimSun" w:hint="eastAsia"/>
          <w:color w:val="4472C4" w:themeColor="accent1"/>
          <w:lang w:eastAsia="zh-TW"/>
        </w:rPr>
        <w:t>是一样.</w:t>
      </w:r>
    </w:p>
    <w:p w14:paraId="601E88B7" w14:textId="77777777" w:rsidR="0075517F" w:rsidRDefault="0075517F" w:rsidP="0075517F">
      <w:pPr>
        <w:rPr>
          <w:rFonts w:ascii="SimSun" w:eastAsia="SimSun" w:hAnsi="SimSun"/>
          <w:lang w:eastAsia="zh-TW"/>
        </w:rPr>
      </w:pPr>
    </w:p>
    <w:p w14:paraId="0E6FB990" w14:textId="77777777" w:rsidR="0075517F" w:rsidRPr="005E4EC3" w:rsidRDefault="0075517F" w:rsidP="0075517F">
      <w:pPr>
        <w:rPr>
          <w:rFonts w:ascii="SimSun" w:eastAsia="SimSun" w:hAnsi="SimSun"/>
          <w:color w:val="4472C4" w:themeColor="accent1"/>
          <w:lang w:eastAsia="zh-TW"/>
        </w:rPr>
      </w:pPr>
      <w:r>
        <w:rPr>
          <w:rFonts w:ascii="SimSun" w:eastAsia="SimSun" w:hAnsi="SimSun" w:hint="eastAsia"/>
          <w:lang w:eastAsia="zh-TW"/>
        </w:rPr>
        <w:t>Q</w:t>
      </w:r>
      <w:r>
        <w:rPr>
          <w:rFonts w:ascii="SimSun" w:eastAsia="SimSun" w:hAnsi="SimSun"/>
          <w:lang w:eastAsia="zh-TW"/>
        </w:rPr>
        <w:t xml:space="preserve">4. </w:t>
      </w:r>
      <w:r w:rsidRPr="000123D1">
        <w:rPr>
          <w:rFonts w:ascii="SimSun" w:eastAsia="SimSun" w:hAnsi="SimSun" w:hint="eastAsia"/>
          <w:lang w:eastAsia="zh-TW"/>
        </w:rPr>
        <w:t>重新</w:t>
      </w:r>
      <w:r>
        <w:rPr>
          <w:rFonts w:ascii="SimSun" w:eastAsia="SimSun" w:hAnsi="SimSun" w:hint="eastAsia"/>
          <w:lang w:eastAsia="zh-TW"/>
        </w:rPr>
        <w:t>凿出</w:t>
      </w:r>
      <w:r w:rsidRPr="000123D1">
        <w:rPr>
          <w:rFonts w:ascii="SimSun" w:eastAsia="SimSun" w:hAnsi="SimSun" w:hint="eastAsia"/>
          <w:lang w:eastAsia="zh-TW"/>
        </w:rPr>
        <w:t>兩塊石板</w:t>
      </w:r>
      <w:r>
        <w:rPr>
          <w:rFonts w:ascii="SimSun" w:eastAsia="SimSun" w:hAnsi="SimSun" w:hint="eastAsia"/>
          <w:lang w:eastAsia="zh-TW"/>
        </w:rPr>
        <w:t>寫的是</w:t>
      </w:r>
      <w:r w:rsidRPr="000123D1">
        <w:rPr>
          <w:rFonts w:ascii="SimSun" w:eastAsia="SimSun" w:hAnsi="SimSun" w:hint="eastAsia"/>
          <w:lang w:eastAsia="zh-TW"/>
        </w:rPr>
        <w:t>什麼</w:t>
      </w:r>
      <w:r>
        <w:rPr>
          <w:rFonts w:ascii="SimSun" w:eastAsia="SimSun" w:hAnsi="SimSun" w:hint="eastAsia"/>
          <w:lang w:eastAsia="zh-TW"/>
        </w:rPr>
        <w:t>?</w:t>
      </w:r>
      <w:r>
        <w:rPr>
          <w:rFonts w:ascii="SimSun" w:eastAsia="SimSun" w:hAnsi="SimSun"/>
          <w:lang w:eastAsia="zh-TW"/>
        </w:rPr>
        <w:t xml:space="preserve"> </w:t>
      </w:r>
    </w:p>
    <w:p w14:paraId="6F2E7E0F" w14:textId="77777777" w:rsidR="0075517F" w:rsidRDefault="0075517F" w:rsidP="0075517F">
      <w:pPr>
        <w:rPr>
          <w:rFonts w:ascii="SimSun" w:eastAsia="PMingLiU" w:hAnsi="SimSun"/>
          <w:color w:val="4472C4" w:themeColor="accent1"/>
          <w:lang w:eastAsia="zh-TW"/>
        </w:rPr>
      </w:pPr>
      <w:r w:rsidRPr="005E4EC3">
        <w:rPr>
          <w:rFonts w:ascii="SimSun" w:eastAsia="SimSun" w:hAnsi="SimSun" w:hint="eastAsia"/>
          <w:color w:val="4472C4" w:themeColor="accent1"/>
          <w:lang w:eastAsia="zh-TW"/>
        </w:rPr>
        <w:t>重新凿出兩塊石板寫的是十诫</w:t>
      </w:r>
      <w:r w:rsidRPr="005E4EC3">
        <w:rPr>
          <w:rFonts w:ascii="SimSun" w:eastAsia="PMingLiU" w:hAnsi="SimSun" w:hint="eastAsia"/>
          <w:color w:val="4472C4" w:themeColor="accent1"/>
          <w:lang w:eastAsia="zh-TW"/>
        </w:rPr>
        <w:t>.</w:t>
      </w:r>
    </w:p>
    <w:p w14:paraId="65A700DB" w14:textId="77777777" w:rsidR="0075517F" w:rsidRPr="005E4EC3" w:rsidRDefault="0075517F" w:rsidP="0075517F">
      <w:pPr>
        <w:rPr>
          <w:rFonts w:ascii="SimSun" w:eastAsia="PMingLiU" w:hAnsi="SimSun"/>
          <w:color w:val="4472C4" w:themeColor="accent1"/>
          <w:lang w:eastAsia="zh-TW"/>
        </w:rPr>
      </w:pPr>
    </w:p>
    <w:p w14:paraId="52D8B1B1" w14:textId="77777777" w:rsidR="0075517F" w:rsidRPr="000A25E7" w:rsidRDefault="0075517F" w:rsidP="0075517F">
      <w:pPr>
        <w:rPr>
          <w:rFonts w:ascii="SimSun" w:eastAsia="SimSun" w:hAnsi="SimSun"/>
          <w:color w:val="4472C4" w:themeColor="accent1"/>
          <w:lang w:eastAsia="zh-TW"/>
        </w:rPr>
      </w:pPr>
      <w:r>
        <w:rPr>
          <w:rFonts w:ascii="SimSun" w:eastAsia="PMingLiU" w:hAnsi="SimSun" w:hint="eastAsia"/>
          <w:lang w:eastAsia="zh-TW"/>
        </w:rPr>
        <w:t>Q</w:t>
      </w:r>
      <w:r>
        <w:rPr>
          <w:rFonts w:ascii="SimSun" w:eastAsia="PMingLiU" w:hAnsi="SimSun"/>
          <w:lang w:eastAsia="zh-TW"/>
        </w:rPr>
        <w:t xml:space="preserve">5. </w:t>
      </w:r>
      <w:r>
        <w:rPr>
          <w:rFonts w:ascii="SimSun" w:eastAsia="SimSun" w:hAnsi="SimSun" w:hint="eastAsia"/>
          <w:lang w:eastAsia="zh-TW"/>
        </w:rPr>
        <w:t>十诫</w:t>
      </w:r>
      <w:r w:rsidRPr="000123D1">
        <w:rPr>
          <w:rFonts w:ascii="SimSun" w:eastAsia="SimSun" w:hAnsi="SimSun" w:hint="eastAsia"/>
          <w:lang w:eastAsia="zh-TW"/>
        </w:rPr>
        <w:t>在神與子民關係上有什麼意義</w:t>
      </w:r>
      <w:r>
        <w:rPr>
          <w:rFonts w:ascii="SimSun" w:eastAsia="SimSun" w:hAnsi="SimSun" w:hint="eastAsia"/>
          <w:lang w:eastAsia="zh-TW"/>
        </w:rPr>
        <w:t>?</w:t>
      </w:r>
    </w:p>
    <w:p w14:paraId="5E25AEDD" w14:textId="77777777" w:rsidR="0075517F" w:rsidRPr="000A25E7" w:rsidRDefault="0075517F" w:rsidP="0075517F">
      <w:pPr>
        <w:rPr>
          <w:rFonts w:ascii="SimSun" w:eastAsia="SimSun" w:hAnsi="SimSun"/>
          <w:color w:val="4472C4" w:themeColor="accent1"/>
          <w:lang w:eastAsia="zh-TW"/>
        </w:rPr>
      </w:pPr>
      <w:r w:rsidRPr="005E4EC3">
        <w:rPr>
          <w:rFonts w:ascii="SimSun" w:eastAsia="SimSun" w:hAnsi="SimSun" w:hint="eastAsia"/>
          <w:color w:val="4472C4" w:themeColor="accent1"/>
          <w:lang w:eastAsia="zh-TW"/>
        </w:rPr>
        <w:t>十诫</w:t>
      </w:r>
      <w:r>
        <w:rPr>
          <w:rFonts w:ascii="SimSun" w:eastAsia="SimSun" w:hAnsi="SimSun" w:hint="eastAsia"/>
          <w:color w:val="4472C4" w:themeColor="accent1"/>
        </w:rPr>
        <w:t>是代表</w:t>
      </w:r>
      <w:r w:rsidRPr="000A25E7">
        <w:rPr>
          <w:rFonts w:ascii="SimSun" w:eastAsia="SimSun" w:hAnsi="SimSun" w:hint="eastAsia"/>
          <w:color w:val="4472C4" w:themeColor="accent1"/>
          <w:lang w:eastAsia="zh-TW"/>
        </w:rPr>
        <w:t>神與子民</w:t>
      </w:r>
      <w:r>
        <w:rPr>
          <w:rFonts w:ascii="SimSun" w:eastAsia="SimSun" w:hAnsi="SimSun" w:hint="eastAsia"/>
          <w:color w:val="4472C4" w:themeColor="accent1"/>
          <w:lang w:eastAsia="zh-TW"/>
        </w:rPr>
        <w:t>立约</w:t>
      </w:r>
      <w:r w:rsidRPr="000A25E7">
        <w:rPr>
          <w:rFonts w:ascii="SimSun" w:eastAsia="SimSun" w:hAnsi="SimSun" w:hint="eastAsia"/>
          <w:color w:val="4472C4" w:themeColor="accent1"/>
          <w:lang w:eastAsia="zh-TW"/>
        </w:rPr>
        <w:t>:</w:t>
      </w:r>
      <w:r w:rsidRPr="000A25E7">
        <w:rPr>
          <w:rFonts w:ascii="SimSun" w:eastAsia="SimSun" w:hAnsi="SimSun"/>
          <w:color w:val="4472C4" w:themeColor="accent1"/>
          <w:lang w:eastAsia="zh-TW"/>
        </w:rPr>
        <w:t xml:space="preserve"> </w:t>
      </w:r>
      <w:r>
        <w:rPr>
          <w:rFonts w:ascii="SimSun" w:eastAsia="SimSun" w:hAnsi="SimSun"/>
          <w:color w:val="4472C4" w:themeColor="accent1"/>
          <w:lang w:eastAsia="zh-TW"/>
        </w:rPr>
        <w:t>“</w:t>
      </w:r>
      <w:r w:rsidRPr="000A25E7">
        <w:rPr>
          <w:rFonts w:ascii="SimSun" w:eastAsia="SimSun" w:hAnsi="SimSun" w:hint="eastAsia"/>
          <w:color w:val="4472C4" w:themeColor="accent1"/>
          <w:lang w:eastAsia="zh-TW"/>
        </w:rPr>
        <w:t>我是你的神, 你是我的子民.</w:t>
      </w:r>
      <w:r>
        <w:rPr>
          <w:rFonts w:ascii="SimSun" w:eastAsia="SimSun" w:hAnsi="SimSun"/>
          <w:color w:val="4472C4" w:themeColor="accent1"/>
          <w:lang w:eastAsia="zh-TW"/>
        </w:rPr>
        <w:t>”</w:t>
      </w:r>
      <w:r w:rsidRPr="000A25E7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0A25E7">
        <w:rPr>
          <w:rFonts w:ascii="SimSun" w:eastAsia="SimSun" w:hAnsi="SimSun" w:hint="eastAsia"/>
          <w:color w:val="4472C4" w:themeColor="accent1"/>
          <w:lang w:eastAsia="zh-TW"/>
        </w:rPr>
        <w:t>这關係是盟约的中心.</w:t>
      </w:r>
    </w:p>
    <w:p w14:paraId="66B22CC6" w14:textId="77777777" w:rsidR="0075517F" w:rsidRDefault="0075517F" w:rsidP="0075517F">
      <w:pPr>
        <w:rPr>
          <w:rFonts w:ascii="SimSun" w:eastAsia="SimSun" w:hAnsi="SimSun"/>
          <w:lang w:eastAsia="zh-TW"/>
        </w:rPr>
      </w:pPr>
    </w:p>
    <w:p w14:paraId="5C6C95A0" w14:textId="77777777" w:rsidR="0075517F" w:rsidRPr="00972DA0" w:rsidRDefault="0075517F" w:rsidP="0075517F">
      <w:pPr>
        <w:rPr>
          <w:rFonts w:ascii="SimSun" w:eastAsia="SimSun" w:hAnsi="SimSun"/>
          <w:color w:val="4472C4" w:themeColor="accent1"/>
          <w:lang w:eastAsia="zh-TW"/>
        </w:rPr>
      </w:pPr>
      <w:r>
        <w:rPr>
          <w:rFonts w:ascii="SimSun" w:eastAsia="SimSun" w:hAnsi="SimSun"/>
          <w:lang w:eastAsia="zh-TW"/>
        </w:rPr>
        <w:t xml:space="preserve">Q6. </w:t>
      </w:r>
      <w:r w:rsidRPr="000123D1">
        <w:rPr>
          <w:rFonts w:ascii="SimSun" w:eastAsia="SimSun" w:hAnsi="SimSun" w:hint="eastAsia"/>
          <w:lang w:eastAsia="zh-TW"/>
        </w:rPr>
        <w:t>木櫃</w:t>
      </w:r>
      <w:r>
        <w:rPr>
          <w:rFonts w:ascii="SimSun" w:eastAsia="SimSun" w:hAnsi="SimSun" w:hint="eastAsia"/>
          <w:lang w:eastAsia="zh-TW"/>
        </w:rPr>
        <w:t>又</w:t>
      </w:r>
      <w:r w:rsidRPr="000123D1">
        <w:rPr>
          <w:rFonts w:ascii="SimSun" w:eastAsia="SimSun" w:hAnsi="SimSun" w:hint="eastAsia"/>
          <w:lang w:eastAsia="zh-TW"/>
        </w:rPr>
        <w:t>稱為什麼</w:t>
      </w:r>
      <w:r>
        <w:rPr>
          <w:rFonts w:ascii="SimSun" w:eastAsia="SimSun" w:hAnsi="SimSun" w:hint="eastAsia"/>
          <w:lang w:eastAsia="zh-TW"/>
        </w:rPr>
        <w:t>?</w:t>
      </w:r>
    </w:p>
    <w:p w14:paraId="4CB4F1F7" w14:textId="77777777" w:rsidR="0075517F" w:rsidRPr="00972DA0" w:rsidRDefault="0075517F" w:rsidP="0075517F">
      <w:pPr>
        <w:rPr>
          <w:rFonts w:ascii="SimSun" w:eastAsia="SimSun" w:hAnsi="SimSun"/>
          <w:color w:val="4472C4" w:themeColor="accent1"/>
          <w:lang w:eastAsia="zh-TW"/>
        </w:rPr>
      </w:pPr>
      <w:r w:rsidRPr="00972DA0">
        <w:rPr>
          <w:rFonts w:ascii="SimSun" w:eastAsia="SimSun" w:hAnsi="SimSun" w:hint="eastAsia"/>
          <w:color w:val="4472C4" w:themeColor="accent1"/>
          <w:lang w:eastAsia="zh-TW"/>
        </w:rPr>
        <w:t>约柜v</w:t>
      </w:r>
      <w:r w:rsidRPr="00972DA0">
        <w:rPr>
          <w:rFonts w:ascii="SimSun" w:eastAsia="SimSun" w:hAnsi="SimSun"/>
          <w:color w:val="4472C4" w:themeColor="accent1"/>
          <w:lang w:eastAsia="zh-TW"/>
        </w:rPr>
        <w:t>8.</w:t>
      </w:r>
      <w:r>
        <w:rPr>
          <w:rFonts w:ascii="SimSun" w:eastAsia="SimSun" w:hAnsi="SimSun" w:hint="eastAsia"/>
          <w:color w:val="4472C4" w:themeColor="accent1"/>
          <w:lang w:eastAsia="zh-TW"/>
        </w:rPr>
        <w:t>（</w:t>
      </w:r>
      <w:r>
        <w:rPr>
          <w:rFonts w:ascii="SimSun" w:eastAsia="SimSun" w:hAnsi="SimSun" w:hint="eastAsia"/>
          <w:color w:val="4472C4" w:themeColor="accent1"/>
        </w:rPr>
        <w:t>Ark</w:t>
      </w:r>
      <w:r>
        <w:rPr>
          <w:rFonts w:ascii="SimSun" w:eastAsia="SimSun" w:hAnsi="SimSun"/>
          <w:color w:val="4472C4" w:themeColor="accent1"/>
          <w:lang w:eastAsia="zh-TW"/>
        </w:rPr>
        <w:t xml:space="preserve"> of Covenant）.</w:t>
      </w:r>
    </w:p>
    <w:p w14:paraId="54B37E93" w14:textId="77777777" w:rsidR="0075517F" w:rsidRDefault="0075517F" w:rsidP="0075517F">
      <w:pPr>
        <w:rPr>
          <w:rFonts w:ascii="SimSun" w:eastAsia="SimSun" w:hAnsi="SimSun"/>
          <w:lang w:eastAsia="zh-TW"/>
        </w:rPr>
      </w:pPr>
    </w:p>
    <w:p w14:paraId="050BB22F" w14:textId="77777777" w:rsidR="0075517F" w:rsidRDefault="0075517F" w:rsidP="0075517F">
      <w:pPr>
        <w:rPr>
          <w:rFonts w:ascii="SimSun" w:eastAsia="SimSun" w:hAnsi="SimSun"/>
          <w:lang w:eastAsia="zh-TW"/>
        </w:rPr>
      </w:pPr>
      <w:r w:rsidRPr="00FA2E06">
        <w:rPr>
          <w:rFonts w:ascii="SimSun" w:eastAsia="SimSun" w:hAnsi="SimSun" w:hint="eastAsia"/>
          <w:b/>
          <w:bCs/>
          <w:lang w:eastAsia="zh-TW"/>
        </w:rPr>
        <w:t>1</w:t>
      </w:r>
      <w:r w:rsidRPr="00FA2E06">
        <w:rPr>
          <w:rFonts w:ascii="SimSun" w:eastAsia="SimSun" w:hAnsi="SimSun"/>
          <w:b/>
          <w:bCs/>
          <w:lang w:eastAsia="zh-TW"/>
        </w:rPr>
        <w:t>0:6-1</w:t>
      </w:r>
      <w:r>
        <w:rPr>
          <w:rFonts w:ascii="SimSun" w:eastAsia="SimSun" w:hAnsi="SimSun"/>
          <w:lang w:eastAsia="zh-TW"/>
        </w:rPr>
        <w:t xml:space="preserve">1 </w:t>
      </w:r>
    </w:p>
    <w:p w14:paraId="2CBF7451" w14:textId="77777777" w:rsidR="0075517F" w:rsidRDefault="0075517F" w:rsidP="0075517F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这段主</w:t>
      </w:r>
      <w:r w:rsidRPr="000123D1">
        <w:rPr>
          <w:rFonts w:ascii="SimSun" w:eastAsia="SimSun" w:hAnsi="SimSun" w:hint="eastAsia"/>
          <w:lang w:eastAsia="zh-TW"/>
        </w:rPr>
        <w:t>要記載摩西</w:t>
      </w:r>
      <w:r>
        <w:rPr>
          <w:rFonts w:ascii="SimSun" w:eastAsia="SimSun" w:hAnsi="SimSun" w:hint="eastAsia"/>
          <w:lang w:eastAsia="zh-TW"/>
        </w:rPr>
        <w:t>交待利未</w:t>
      </w:r>
      <w:r w:rsidRPr="000123D1">
        <w:rPr>
          <w:rFonts w:ascii="SimSun" w:eastAsia="SimSun" w:hAnsi="SimSun" w:hint="eastAsia"/>
          <w:lang w:eastAsia="zh-TW"/>
        </w:rPr>
        <w:t>人的</w:t>
      </w:r>
      <w:r>
        <w:rPr>
          <w:rFonts w:ascii="SimSun" w:eastAsia="SimSun" w:hAnsi="SimSun" w:hint="eastAsia"/>
          <w:lang w:eastAsia="zh-TW"/>
        </w:rPr>
        <w:t>职责：</w:t>
      </w:r>
      <w:bookmarkStart w:id="3" w:name="_Hlk38446078"/>
    </w:p>
    <w:p w14:paraId="47DE0697" w14:textId="77777777" w:rsidR="0075517F" w:rsidRDefault="0075517F" w:rsidP="0075517F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行程：从</w:t>
      </w:r>
      <w:r w:rsidRPr="000123D1">
        <w:rPr>
          <w:rFonts w:ascii="SimSun" w:eastAsia="SimSun" w:hAnsi="SimSun" w:hint="eastAsia"/>
          <w:lang w:eastAsia="zh-TW"/>
        </w:rPr>
        <w:t>比羅比尼亞</w:t>
      </w:r>
      <w:r>
        <w:rPr>
          <w:rFonts w:ascii="SimSun" w:eastAsia="SimSun" w:hAnsi="SimSun" w:hint="eastAsia"/>
          <w:lang w:eastAsia="zh-TW"/>
        </w:rPr>
        <w:t>干</w:t>
      </w:r>
      <w:r w:rsidRPr="00C40F9B">
        <w:rPr>
          <w:rFonts w:ascii="SimSun" w:eastAsia="SimSun" w:hAnsi="SimSun"/>
        </w:rPr>
        <w:sym w:font="Wingdings" w:char="F0E8"/>
      </w:r>
      <w:r>
        <w:rPr>
          <w:rFonts w:ascii="SimSun" w:eastAsia="SimSun" w:hAnsi="SimSun" w:hint="eastAsia"/>
          <w:lang w:eastAsia="zh-TW"/>
        </w:rPr>
        <w:t>摩西拉</w:t>
      </w:r>
      <w:r w:rsidRPr="008C5982">
        <w:rPr>
          <w:rFonts w:ascii="SimSun" w:eastAsia="SimSun" w:hAnsi="SimSun"/>
        </w:rPr>
        <w:sym w:font="Wingdings" w:char="F0E8"/>
      </w:r>
      <w:r w:rsidRPr="000123D1">
        <w:rPr>
          <w:rFonts w:ascii="SimSun" w:eastAsia="SimSun" w:hAnsi="SimSun" w:hint="eastAsia"/>
          <w:lang w:eastAsia="zh-TW"/>
        </w:rPr>
        <w:t>谷歌大</w:t>
      </w:r>
      <w:r w:rsidRPr="008C5982">
        <w:rPr>
          <w:rFonts w:ascii="SimSun" w:eastAsia="SimSun" w:hAnsi="SimSun"/>
        </w:rPr>
        <w:sym w:font="Wingdings" w:char="F0E8"/>
      </w:r>
      <w:r w:rsidRPr="000123D1">
        <w:rPr>
          <w:rFonts w:ascii="SimSun" w:eastAsia="SimSun" w:hAnsi="SimSun" w:hint="eastAsia"/>
          <w:lang w:eastAsia="zh-TW"/>
        </w:rPr>
        <w:t>約</w:t>
      </w:r>
      <w:r>
        <w:rPr>
          <w:rFonts w:ascii="SimSun" w:eastAsia="SimSun" w:hAnsi="SimSun" w:hint="eastAsia"/>
          <w:lang w:eastAsia="zh-TW"/>
        </w:rPr>
        <w:t>巴他.</w:t>
      </w:r>
    </w:p>
    <w:bookmarkEnd w:id="3"/>
    <w:p w14:paraId="2BAFAD6B" w14:textId="77777777" w:rsidR="0075517F" w:rsidRDefault="0075517F" w:rsidP="0075517F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亚</w:t>
      </w:r>
      <w:r w:rsidRPr="000123D1">
        <w:rPr>
          <w:rFonts w:ascii="SimSun" w:eastAsia="SimSun" w:hAnsi="SimSun" w:hint="eastAsia"/>
          <w:lang w:eastAsia="zh-TW"/>
        </w:rPr>
        <w:t>倫死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0123D1">
        <w:rPr>
          <w:rFonts w:ascii="SimSun" w:eastAsia="SimSun" w:hAnsi="SimSun" w:hint="eastAsia"/>
          <w:lang w:eastAsia="zh-TW"/>
        </w:rPr>
        <w:t>葬在摩西拉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0123D1">
        <w:rPr>
          <w:rFonts w:ascii="SimSun" w:eastAsia="SimSun" w:hAnsi="SimSun" w:hint="eastAsia"/>
          <w:lang w:eastAsia="zh-TW"/>
        </w:rPr>
        <w:t>兒子以利以</w:t>
      </w:r>
      <w:r>
        <w:rPr>
          <w:rFonts w:ascii="SimSun" w:eastAsia="SimSun" w:hAnsi="SimSun" w:hint="eastAsia"/>
          <w:lang w:eastAsia="zh-TW"/>
        </w:rPr>
        <w:t>撤</w:t>
      </w:r>
      <w:r w:rsidRPr="000123D1">
        <w:rPr>
          <w:rFonts w:ascii="SimSun" w:eastAsia="SimSun" w:hAnsi="SimSun" w:hint="eastAsia"/>
          <w:lang w:eastAsia="zh-TW"/>
        </w:rPr>
        <w:t>繼續他的祭司職位</w:t>
      </w:r>
      <w:r>
        <w:rPr>
          <w:rFonts w:ascii="SimSun" w:eastAsia="SimSun" w:hAnsi="SimSun" w:hint="eastAsia"/>
          <w:lang w:eastAsia="zh-TW"/>
        </w:rPr>
        <w:t>.</w:t>
      </w:r>
    </w:p>
    <w:p w14:paraId="0D9C9E31" w14:textId="77777777" w:rsidR="0075517F" w:rsidRDefault="0075517F" w:rsidP="0075517F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 w:hint="eastAsia"/>
          <w:lang w:eastAsia="zh-TW"/>
        </w:rPr>
        <w:t>利未</w:t>
      </w:r>
      <w:r w:rsidRPr="000123D1">
        <w:rPr>
          <w:rFonts w:ascii="SimSun" w:eastAsia="SimSun" w:hAnsi="SimSun" w:hint="eastAsia"/>
          <w:lang w:eastAsia="zh-TW"/>
        </w:rPr>
        <w:t>人</w:t>
      </w:r>
      <w:r>
        <w:rPr>
          <w:rFonts w:ascii="SimSun" w:eastAsia="SimSun" w:hAnsi="SimSun" w:hint="eastAsia"/>
          <w:lang w:eastAsia="zh-TW"/>
        </w:rPr>
        <w:t>在</w:t>
      </w:r>
      <w:r w:rsidRPr="000123D1">
        <w:rPr>
          <w:rFonts w:ascii="SimSun" w:eastAsia="SimSun" w:hAnsi="SimSun" w:hint="eastAsia"/>
          <w:lang w:eastAsia="zh-TW"/>
        </w:rPr>
        <w:t>約</w:t>
      </w:r>
      <w:r>
        <w:rPr>
          <w:rFonts w:ascii="SimSun" w:eastAsia="SimSun" w:hAnsi="SimSun" w:hint="eastAsia"/>
          <w:lang w:eastAsia="zh-TW"/>
        </w:rPr>
        <w:t>巴</w:t>
      </w:r>
      <w:r w:rsidRPr="000123D1">
        <w:rPr>
          <w:rFonts w:ascii="SimSun" w:eastAsia="SimSun" w:hAnsi="SimSun" w:hint="eastAsia"/>
          <w:lang w:eastAsia="zh-TW"/>
        </w:rPr>
        <w:t>他那時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被神</w:t>
      </w:r>
      <w:r w:rsidRPr="000123D1">
        <w:rPr>
          <w:rFonts w:ascii="SimSun" w:eastAsia="SimSun" w:hAnsi="SimSun" w:hint="eastAsia"/>
          <w:lang w:eastAsia="zh-TW"/>
        </w:rPr>
        <w:t>分別出來抬約櫃</w:t>
      </w:r>
      <w:r>
        <w:rPr>
          <w:rFonts w:ascii="SimSun" w:eastAsia="SimSun" w:hAnsi="SimSun" w:hint="eastAsia"/>
          <w:lang w:eastAsia="zh-TW"/>
        </w:rPr>
        <w:t>(</w:t>
      </w:r>
      <w:r w:rsidRPr="000123D1">
        <w:rPr>
          <w:rFonts w:ascii="SimSun" w:eastAsia="SimSun" w:hAnsi="SimSun" w:hint="eastAsia"/>
          <w:lang w:eastAsia="zh-TW"/>
        </w:rPr>
        <w:t>接上文有關所做的約櫃</w:t>
      </w:r>
      <w:r>
        <w:rPr>
          <w:rFonts w:ascii="SimSun" w:eastAsia="SimSun" w:hAnsi="SimSun" w:hint="eastAsia"/>
          <w:lang w:eastAsia="zh-TW"/>
        </w:rPr>
        <w:t>)</w:t>
      </w:r>
      <w:r>
        <w:rPr>
          <w:rFonts w:ascii="SimSun" w:eastAsia="SimSun" w:hAnsi="SimSun"/>
          <w:lang w:eastAsia="zh-TW"/>
        </w:rPr>
        <w:t xml:space="preserve">. </w:t>
      </w:r>
    </w:p>
    <w:p w14:paraId="4C6D79BE" w14:textId="77777777" w:rsidR="0075517F" w:rsidRDefault="0075517F" w:rsidP="0075517F">
      <w:pPr>
        <w:rPr>
          <w:rFonts w:ascii="SimSun" w:eastAsia="SimSun" w:hAnsi="SimSun"/>
          <w:lang w:eastAsia="zh-TW"/>
        </w:rPr>
      </w:pPr>
      <w:r w:rsidRPr="000123D1">
        <w:rPr>
          <w:rFonts w:ascii="SimSun" w:eastAsia="SimSun" w:hAnsi="SimSun" w:hint="eastAsia"/>
          <w:lang w:eastAsia="zh-TW"/>
        </w:rPr>
        <w:t>利</w:t>
      </w:r>
      <w:r>
        <w:rPr>
          <w:rFonts w:ascii="SimSun" w:eastAsia="SimSun" w:hAnsi="SimSun" w:hint="eastAsia"/>
          <w:lang w:eastAsia="zh-TW"/>
        </w:rPr>
        <w:t>未</w:t>
      </w:r>
      <w:r w:rsidRPr="000123D1">
        <w:rPr>
          <w:rFonts w:ascii="SimSun" w:eastAsia="SimSun" w:hAnsi="SimSun" w:hint="eastAsia"/>
          <w:lang w:eastAsia="zh-TW"/>
        </w:rPr>
        <w:t>人專心</w:t>
      </w:r>
      <w:r>
        <w:rPr>
          <w:rFonts w:ascii="SimSun" w:eastAsia="SimSun" w:hAnsi="SimSun" w:hint="eastAsia"/>
          <w:lang w:eastAsia="zh-TW"/>
        </w:rPr>
        <w:t>侍</w:t>
      </w:r>
      <w:r w:rsidRPr="000123D1">
        <w:rPr>
          <w:rFonts w:ascii="SimSun" w:eastAsia="SimSun" w:hAnsi="SimSun" w:hint="eastAsia"/>
          <w:lang w:eastAsia="zh-TW"/>
        </w:rPr>
        <w:t>立事奉耶和華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>
        <w:rPr>
          <w:rFonts w:ascii="SimSun" w:eastAsia="SimSun" w:hAnsi="SimSun" w:hint="eastAsia"/>
          <w:lang w:eastAsia="zh-TW"/>
        </w:rPr>
        <w:t>奉祂</w:t>
      </w:r>
      <w:r w:rsidRPr="000123D1">
        <w:rPr>
          <w:rFonts w:ascii="SimSun" w:eastAsia="SimSun" w:hAnsi="SimSun" w:hint="eastAsia"/>
          <w:lang w:eastAsia="zh-TW"/>
        </w:rPr>
        <w:t>名祝福百</w:t>
      </w:r>
      <w:r>
        <w:rPr>
          <w:rFonts w:ascii="SimSun" w:eastAsia="SimSun" w:hAnsi="SimSun" w:hint="eastAsia"/>
          <w:lang w:eastAsia="zh-TW"/>
        </w:rPr>
        <w:t>姓.</w:t>
      </w:r>
    </w:p>
    <w:p w14:paraId="1EE453DA" w14:textId="77777777" w:rsidR="0075517F" w:rsidRDefault="0075517F" w:rsidP="0075517F">
      <w:pPr>
        <w:rPr>
          <w:rFonts w:ascii="SimSun" w:eastAsia="SimSun" w:hAnsi="SimSun"/>
          <w:lang w:eastAsia="zh-TW"/>
        </w:rPr>
      </w:pPr>
      <w:r w:rsidRPr="000123D1">
        <w:rPr>
          <w:rFonts w:ascii="SimSun" w:eastAsia="SimSun" w:hAnsi="SimSun" w:hint="eastAsia"/>
          <w:lang w:eastAsia="zh-TW"/>
        </w:rPr>
        <w:t>利未人</w:t>
      </w:r>
      <w:r>
        <w:rPr>
          <w:rFonts w:ascii="SimSun" w:eastAsia="SimSun" w:hAnsi="SimSun" w:hint="eastAsia"/>
          <w:lang w:eastAsia="zh-TW"/>
        </w:rPr>
        <w:t>无</w:t>
      </w:r>
      <w:r w:rsidRPr="000123D1">
        <w:rPr>
          <w:rFonts w:ascii="SimSun" w:eastAsia="SimSun" w:hAnsi="SimSun" w:hint="eastAsia"/>
          <w:lang w:eastAsia="zh-TW"/>
        </w:rPr>
        <w:t>產業</w:t>
      </w:r>
      <w:r>
        <w:rPr>
          <w:rFonts w:ascii="SimSun" w:eastAsia="SimSun" w:hAnsi="SimSun"/>
          <w:lang w:eastAsia="zh-TW"/>
        </w:rPr>
        <w:t>(</w:t>
      </w:r>
      <w:r w:rsidRPr="000123D1">
        <w:rPr>
          <w:rFonts w:ascii="SimSun" w:eastAsia="SimSun" w:hAnsi="SimSun" w:hint="eastAsia"/>
          <w:lang w:eastAsia="zh-TW"/>
        </w:rPr>
        <w:t>無分</w:t>
      </w:r>
      <w:r>
        <w:rPr>
          <w:rFonts w:ascii="SimSun" w:eastAsia="SimSun" w:hAnsi="SimSun" w:hint="eastAsia"/>
          <w:lang w:eastAsia="zh-TW"/>
        </w:rPr>
        <w:t>无</w:t>
      </w:r>
      <w:r w:rsidRPr="000123D1">
        <w:rPr>
          <w:rFonts w:ascii="SimSun" w:eastAsia="SimSun" w:hAnsi="SimSun" w:hint="eastAsia"/>
          <w:lang w:eastAsia="zh-TW"/>
        </w:rPr>
        <w:t>業</w:t>
      </w:r>
      <w:r>
        <w:rPr>
          <w:rFonts w:ascii="SimSun" w:eastAsia="SimSun" w:hAnsi="SimSun" w:hint="eastAsia"/>
          <w:lang w:eastAsia="zh-TW"/>
        </w:rPr>
        <w:t>)</w:t>
      </w:r>
      <w:r>
        <w:rPr>
          <w:rFonts w:ascii="SimSun" w:eastAsia="SimSun" w:hAnsi="SimSun"/>
          <w:lang w:eastAsia="zh-TW"/>
        </w:rPr>
        <w:t xml:space="preserve">, </w:t>
      </w:r>
      <w:r>
        <w:rPr>
          <w:rFonts w:ascii="SimSun" w:eastAsia="SimSun" w:hAnsi="SimSun" w:hint="eastAsia"/>
          <w:lang w:eastAsia="zh-TW"/>
        </w:rPr>
        <w:t>耶</w:t>
      </w:r>
      <w:r w:rsidRPr="000123D1">
        <w:rPr>
          <w:rFonts w:ascii="SimSun" w:eastAsia="SimSun" w:hAnsi="SimSun" w:hint="eastAsia"/>
          <w:lang w:eastAsia="zh-TW"/>
        </w:rPr>
        <w:t>和華就是他</w:t>
      </w:r>
      <w:r>
        <w:rPr>
          <w:rFonts w:ascii="SimSun" w:eastAsia="SimSun" w:hAnsi="SimSun" w:hint="eastAsia"/>
          <w:lang w:eastAsia="zh-TW"/>
        </w:rPr>
        <w:t>們</w:t>
      </w:r>
      <w:r w:rsidRPr="000123D1">
        <w:rPr>
          <w:rFonts w:ascii="SimSun" w:eastAsia="SimSun" w:hAnsi="SimSun" w:hint="eastAsia"/>
          <w:lang w:eastAsia="zh-TW"/>
        </w:rPr>
        <w:t>的產業</w:t>
      </w:r>
      <w:r>
        <w:rPr>
          <w:rFonts w:ascii="SimSun" w:eastAsia="SimSun" w:hAnsi="SimSun" w:hint="eastAsia"/>
          <w:lang w:eastAsia="zh-TW"/>
        </w:rPr>
        <w:t>,</w:t>
      </w:r>
      <w:r>
        <w:rPr>
          <w:rFonts w:ascii="SimSun" w:eastAsia="SimSun" w:hAnsi="SimSun"/>
          <w:lang w:eastAsia="zh-TW"/>
        </w:rPr>
        <w:t xml:space="preserve"> </w:t>
      </w:r>
      <w:r w:rsidRPr="000123D1">
        <w:rPr>
          <w:rFonts w:ascii="SimSun" w:eastAsia="SimSun" w:hAnsi="SimSun" w:hint="eastAsia"/>
          <w:lang w:eastAsia="zh-TW"/>
        </w:rPr>
        <w:t>這是耶和華所應許的</w:t>
      </w:r>
      <w:r>
        <w:rPr>
          <w:rFonts w:ascii="SimSun" w:eastAsia="SimSun" w:hAnsi="SimSun" w:hint="eastAsia"/>
          <w:lang w:eastAsia="zh-TW"/>
        </w:rPr>
        <w:t>.</w:t>
      </w:r>
    </w:p>
    <w:p w14:paraId="3871A644" w14:textId="77777777" w:rsidR="0075517F" w:rsidRDefault="0075517F" w:rsidP="0075517F">
      <w:pPr>
        <w:rPr>
          <w:rFonts w:ascii="SimSun" w:eastAsia="SimSun" w:hAnsi="SimSun"/>
          <w:lang w:eastAsia="zh-TW"/>
        </w:rPr>
      </w:pPr>
    </w:p>
    <w:p w14:paraId="7B0450E5" w14:textId="77777777" w:rsidR="0075517F" w:rsidRPr="00056EEB" w:rsidRDefault="0075517F" w:rsidP="0075517F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6FA06B5B" w14:textId="77777777" w:rsidR="0075517F" w:rsidRDefault="0075517F" w:rsidP="0075517F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Q7. </w:t>
      </w:r>
      <w:r>
        <w:rPr>
          <w:rFonts w:ascii="SimSun" w:eastAsia="SimSun" w:hAnsi="SimSun" w:hint="eastAsia"/>
        </w:rPr>
        <w:t>简述旷野</w:t>
      </w:r>
      <w:r w:rsidRPr="000123D1">
        <w:rPr>
          <w:rFonts w:ascii="SimSun" w:eastAsia="SimSun" w:hAnsi="SimSun" w:hint="eastAsia"/>
        </w:rPr>
        <w:t xml:space="preserve">行程 </w:t>
      </w:r>
    </w:p>
    <w:p w14:paraId="78438029" w14:textId="77777777" w:rsidR="0075517F" w:rsidRDefault="0075517F" w:rsidP="0075517F">
      <w:r w:rsidRPr="00513121">
        <w:rPr>
          <w:rFonts w:ascii="SimSun" w:eastAsia="SimSun" w:hAnsi="SimSun" w:hint="eastAsia"/>
          <w:color w:val="4472C4" w:themeColor="accent1"/>
        </w:rPr>
        <w:t>行程：从比羅比尼亞干</w:t>
      </w:r>
      <w:r w:rsidRPr="00513121">
        <w:rPr>
          <w:rFonts w:ascii="SimSun" w:eastAsia="SimSun" w:hAnsi="SimSun"/>
          <w:color w:val="4472C4" w:themeColor="accent1"/>
        </w:rPr>
        <w:sym w:font="Wingdings" w:char="F0E8"/>
      </w:r>
      <w:r w:rsidRPr="00513121">
        <w:rPr>
          <w:rFonts w:ascii="SimSun" w:eastAsia="SimSun" w:hAnsi="SimSun" w:hint="eastAsia"/>
          <w:color w:val="4472C4" w:themeColor="accent1"/>
        </w:rPr>
        <w:t>摩西拉</w:t>
      </w:r>
      <w:r w:rsidRPr="00513121">
        <w:rPr>
          <w:rFonts w:ascii="SimSun" w:eastAsia="SimSun" w:hAnsi="SimSun"/>
          <w:color w:val="4472C4" w:themeColor="accent1"/>
        </w:rPr>
        <w:sym w:font="Wingdings" w:char="F0E8"/>
      </w:r>
      <w:r w:rsidRPr="00513121">
        <w:rPr>
          <w:rFonts w:ascii="SimSun" w:eastAsia="SimSun" w:hAnsi="SimSun" w:hint="eastAsia"/>
          <w:color w:val="4472C4" w:themeColor="accent1"/>
        </w:rPr>
        <w:t>谷歌大</w:t>
      </w:r>
      <w:r w:rsidRPr="00513121">
        <w:rPr>
          <w:rFonts w:ascii="SimSun" w:eastAsia="SimSun" w:hAnsi="SimSun"/>
          <w:color w:val="4472C4" w:themeColor="accent1"/>
        </w:rPr>
        <w:sym w:font="Wingdings" w:char="F0E8"/>
      </w:r>
      <w:r w:rsidRPr="00513121">
        <w:rPr>
          <w:rFonts w:ascii="SimSun" w:eastAsia="SimSun" w:hAnsi="SimSun" w:hint="eastAsia"/>
          <w:color w:val="4472C4" w:themeColor="accent1"/>
        </w:rPr>
        <w:t>約巴他.</w:t>
      </w:r>
      <w:r w:rsidRPr="00E01DC2">
        <w:t xml:space="preserve"> </w:t>
      </w:r>
    </w:p>
    <w:p w14:paraId="509899B5" w14:textId="77777777" w:rsidR="0075517F" w:rsidRDefault="0075517F" w:rsidP="0075517F">
      <w:r>
        <w:rPr>
          <w:rFonts w:hint="eastAsia"/>
        </w:rPr>
        <w:t>参</w:t>
      </w:r>
      <w:hyperlink r:id="rId7" w:history="1">
        <w:r w:rsidRPr="00491B9E">
          <w:rPr>
            <w:rStyle w:val="Hyperlink"/>
          </w:rPr>
          <w:t>http://biblegeography.holylight.org.tw/index/condensedbible_detail?id=563&amp;top=0472</w:t>
        </w:r>
      </w:hyperlink>
    </w:p>
    <w:p w14:paraId="094D957D" w14:textId="77777777" w:rsidR="0075517F" w:rsidRDefault="0075517F" w:rsidP="0075517F">
      <w:pPr>
        <w:rPr>
          <w:rFonts w:ascii="SimSun" w:eastAsia="SimSun" w:hAnsi="SimSun"/>
          <w:color w:val="4472C4" w:themeColor="accent1"/>
        </w:rPr>
      </w:pPr>
      <w:r>
        <w:rPr>
          <w:noProof/>
        </w:rPr>
        <w:lastRenderedPageBreak/>
        <w:drawing>
          <wp:inline distT="0" distB="0" distL="0" distR="0" wp14:anchorId="76E503F0" wp14:editId="4AD4F8F6">
            <wp:extent cx="5715000" cy="58039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80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CA2FF" w14:textId="77777777" w:rsidR="0075517F" w:rsidRPr="00513121" w:rsidRDefault="0075517F" w:rsidP="0075517F">
      <w:pPr>
        <w:rPr>
          <w:rFonts w:ascii="SimSun" w:eastAsia="SimSun" w:hAnsi="SimSun"/>
          <w:color w:val="4472C4" w:themeColor="accent1"/>
        </w:rPr>
      </w:pPr>
    </w:p>
    <w:p w14:paraId="62B5C828" w14:textId="77777777" w:rsidR="0075517F" w:rsidRDefault="0075517F" w:rsidP="0075517F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Q8. </w:t>
      </w:r>
      <w:r>
        <w:rPr>
          <w:rFonts w:ascii="SimSun" w:eastAsia="SimSun" w:hAnsi="SimSun" w:hint="eastAsia"/>
        </w:rPr>
        <w:t>亚</w:t>
      </w:r>
      <w:r w:rsidRPr="000123D1">
        <w:rPr>
          <w:rFonts w:ascii="SimSun" w:eastAsia="SimSun" w:hAnsi="SimSun" w:hint="eastAsia"/>
        </w:rPr>
        <w:t>倫是什麼</w:t>
      </w:r>
      <w:r>
        <w:rPr>
          <w:rFonts w:ascii="SimSun" w:eastAsia="SimSun" w:hAnsi="SimSun" w:hint="eastAsia"/>
        </w:rPr>
        <w:t>支派的</w:t>
      </w:r>
      <w:r w:rsidRPr="000123D1">
        <w:rPr>
          <w:rFonts w:ascii="SimSun" w:eastAsia="SimSun" w:hAnsi="SimSun" w:hint="eastAsia"/>
        </w:rPr>
        <w:t>人</w:t>
      </w:r>
      <w:r>
        <w:rPr>
          <w:rFonts w:ascii="SimSun" w:eastAsia="SimSun" w:hAnsi="SimSun" w:hint="eastAsia"/>
        </w:rPr>
        <w:t>?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他</w:t>
      </w:r>
      <w:r w:rsidRPr="000123D1">
        <w:rPr>
          <w:rFonts w:ascii="SimSun" w:eastAsia="SimSun" w:hAnsi="SimSun" w:hint="eastAsia"/>
        </w:rPr>
        <w:t>的</w:t>
      </w:r>
      <w:r>
        <w:rPr>
          <w:rFonts w:ascii="SimSun" w:eastAsia="SimSun" w:hAnsi="SimSun" w:hint="eastAsia"/>
        </w:rPr>
        <w:t>职责是什么?</w:t>
      </w:r>
      <w:r>
        <w:rPr>
          <w:rFonts w:ascii="SimSun" w:eastAsia="SimSun" w:hAnsi="SimSun"/>
        </w:rPr>
        <w:t xml:space="preserve"> </w:t>
      </w:r>
      <w:r w:rsidRPr="000123D1">
        <w:rPr>
          <w:rFonts w:ascii="SimSun" w:eastAsia="SimSun" w:hAnsi="SimSun" w:hint="eastAsia"/>
        </w:rPr>
        <w:t>阿倫死在哪裏</w:t>
      </w:r>
      <w:r>
        <w:rPr>
          <w:rFonts w:ascii="SimSun" w:eastAsia="SimSun" w:hAnsi="SimSun" w:hint="eastAsia"/>
        </w:rPr>
        <w:t>?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谁</w:t>
      </w:r>
      <w:r w:rsidRPr="000123D1">
        <w:rPr>
          <w:rFonts w:ascii="SimSun" w:eastAsia="SimSun" w:hAnsi="SimSun" w:hint="eastAsia"/>
        </w:rPr>
        <w:t>繼續</w:t>
      </w:r>
      <w:r>
        <w:rPr>
          <w:rFonts w:ascii="SimSun" w:eastAsia="SimSun" w:hAnsi="SimSun" w:hint="eastAsia"/>
        </w:rPr>
        <w:t>他的职责?</w:t>
      </w:r>
    </w:p>
    <w:p w14:paraId="72CC9739" w14:textId="77777777" w:rsidR="0075517F" w:rsidRPr="00256D58" w:rsidRDefault="0075517F" w:rsidP="0075517F">
      <w:pPr>
        <w:rPr>
          <w:rFonts w:ascii="SimSun" w:eastAsia="SimSun" w:hAnsi="SimSun"/>
          <w:color w:val="4472C4" w:themeColor="accent1"/>
          <w:lang w:eastAsia="zh-TW"/>
        </w:rPr>
      </w:pPr>
      <w:r w:rsidRPr="00256D58">
        <w:rPr>
          <w:rFonts w:ascii="SimSun" w:eastAsia="SimSun" w:hAnsi="SimSun" w:hint="eastAsia"/>
          <w:color w:val="4472C4" w:themeColor="accent1"/>
          <w:lang w:eastAsia="zh-TW"/>
        </w:rPr>
        <w:t>亚倫是利未人.</w:t>
      </w:r>
      <w:r w:rsidRPr="00256D58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256D58">
        <w:rPr>
          <w:rFonts w:ascii="SimSun" w:eastAsia="SimSun" w:hAnsi="SimSun" w:hint="eastAsia"/>
          <w:color w:val="4472C4" w:themeColor="accent1"/>
          <w:lang w:eastAsia="zh-TW"/>
        </w:rPr>
        <w:t>他的职责是祭司,</w:t>
      </w:r>
      <w:r w:rsidRPr="00256D58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256D58">
        <w:rPr>
          <w:rFonts w:ascii="SimSun" w:eastAsia="SimSun" w:hAnsi="SimSun" w:hint="eastAsia"/>
          <w:color w:val="4472C4" w:themeColor="accent1"/>
          <w:lang w:eastAsia="zh-TW"/>
        </w:rPr>
        <w:t>亚倫死,</w:t>
      </w:r>
      <w:r w:rsidRPr="00256D58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256D58">
        <w:rPr>
          <w:rFonts w:ascii="SimSun" w:eastAsia="SimSun" w:hAnsi="SimSun" w:hint="eastAsia"/>
          <w:color w:val="4472C4" w:themeColor="accent1"/>
          <w:lang w:eastAsia="zh-TW"/>
        </w:rPr>
        <w:t>葬在摩西拉. 兒子以利以撤繼續他的祭司職位.</w:t>
      </w:r>
    </w:p>
    <w:p w14:paraId="2DD25234" w14:textId="77777777" w:rsidR="0075517F" w:rsidRDefault="0075517F" w:rsidP="0075517F">
      <w:pPr>
        <w:rPr>
          <w:rFonts w:ascii="SimSun" w:eastAsia="SimSun" w:hAnsi="SimSun"/>
          <w:lang w:eastAsia="zh-TW"/>
        </w:rPr>
      </w:pPr>
    </w:p>
    <w:p w14:paraId="78A86F53" w14:textId="77777777" w:rsidR="0075517F" w:rsidRPr="004E76DC" w:rsidRDefault="0075517F" w:rsidP="0075517F">
      <w:pPr>
        <w:rPr>
          <w:rFonts w:ascii="SimSun" w:eastAsia="SimSun" w:hAnsi="SimSun"/>
          <w:color w:val="4472C4" w:themeColor="accent1"/>
          <w:lang w:eastAsia="zh-TW"/>
        </w:rPr>
      </w:pPr>
      <w:r>
        <w:rPr>
          <w:rFonts w:ascii="SimSun" w:eastAsia="SimSun" w:hAnsi="SimSun"/>
          <w:lang w:eastAsia="zh-TW"/>
        </w:rPr>
        <w:t xml:space="preserve">Q9. </w:t>
      </w:r>
      <w:r>
        <w:rPr>
          <w:rFonts w:ascii="SimSun" w:eastAsia="SimSun" w:hAnsi="SimSun" w:hint="eastAsia"/>
          <w:lang w:eastAsia="zh-TW"/>
        </w:rPr>
        <w:t>这段主</w:t>
      </w:r>
      <w:r w:rsidRPr="000123D1">
        <w:rPr>
          <w:rFonts w:ascii="SimSun" w:eastAsia="SimSun" w:hAnsi="SimSun" w:hint="eastAsia"/>
          <w:lang w:eastAsia="zh-TW"/>
        </w:rPr>
        <w:t>要記載</w:t>
      </w:r>
      <w:r>
        <w:rPr>
          <w:rFonts w:ascii="SimSun" w:eastAsia="SimSun" w:hAnsi="SimSun" w:hint="eastAsia"/>
          <w:lang w:eastAsia="zh-TW"/>
        </w:rPr>
        <w:t>的是什么？</w:t>
      </w:r>
    </w:p>
    <w:p w14:paraId="70C3CC91" w14:textId="77777777" w:rsidR="0075517F" w:rsidRPr="004E76DC" w:rsidRDefault="0075517F" w:rsidP="0075517F">
      <w:pPr>
        <w:rPr>
          <w:rFonts w:ascii="SimSun" w:eastAsia="SimSun" w:hAnsi="SimSun"/>
          <w:color w:val="4472C4" w:themeColor="accent1"/>
        </w:rPr>
      </w:pPr>
      <w:r w:rsidRPr="004E76DC">
        <w:rPr>
          <w:rFonts w:ascii="SimSun" w:eastAsia="SimSun" w:hAnsi="SimSun" w:hint="eastAsia"/>
          <w:color w:val="4472C4" w:themeColor="accent1"/>
        </w:rPr>
        <w:t>主要記載摩西交待利未人的职责.</w:t>
      </w:r>
    </w:p>
    <w:p w14:paraId="228BDBFA" w14:textId="77777777" w:rsidR="0075517F" w:rsidRDefault="0075517F" w:rsidP="0075517F">
      <w:pPr>
        <w:rPr>
          <w:rFonts w:ascii="SimSun" w:eastAsia="SimSun" w:hAnsi="SimSun"/>
        </w:rPr>
      </w:pPr>
    </w:p>
    <w:p w14:paraId="6A82BEB0" w14:textId="77777777" w:rsidR="0075517F" w:rsidRDefault="0075517F" w:rsidP="0075517F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>10</w:t>
      </w:r>
      <w:r>
        <w:rPr>
          <w:rFonts w:ascii="SimSun" w:eastAsia="SimSun" w:hAnsi="SimSun" w:hint="eastAsia"/>
        </w:rPr>
        <w:t>.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利未</w:t>
      </w:r>
      <w:r w:rsidRPr="000123D1">
        <w:rPr>
          <w:rFonts w:ascii="SimSun" w:eastAsia="SimSun" w:hAnsi="SimSun" w:hint="eastAsia"/>
        </w:rPr>
        <w:t>人的</w:t>
      </w:r>
      <w:r>
        <w:rPr>
          <w:rFonts w:ascii="SimSun" w:eastAsia="SimSun" w:hAnsi="SimSun" w:hint="eastAsia"/>
        </w:rPr>
        <w:t>职责是</w:t>
      </w:r>
      <w:r w:rsidRPr="000123D1">
        <w:rPr>
          <w:rFonts w:ascii="SimSun" w:eastAsia="SimSun" w:hAnsi="SimSun" w:hint="eastAsia"/>
        </w:rPr>
        <w:t>什麼</w:t>
      </w:r>
      <w:r>
        <w:rPr>
          <w:rFonts w:ascii="SimSun" w:eastAsia="SimSun" w:hAnsi="SimSun" w:hint="eastAsia"/>
        </w:rPr>
        <w:t>?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他们与</w:t>
      </w:r>
      <w:bookmarkStart w:id="4" w:name="_Hlk38445902"/>
      <w:r>
        <w:rPr>
          <w:rFonts w:ascii="SimSun" w:eastAsia="SimSun" w:hAnsi="SimSun" w:hint="eastAsia"/>
        </w:rPr>
        <w:t>其他支派的人</w:t>
      </w:r>
      <w:bookmarkEnd w:id="4"/>
      <w:r>
        <w:rPr>
          <w:rFonts w:ascii="SimSun" w:eastAsia="SimSun" w:hAnsi="SimSun" w:hint="eastAsia"/>
        </w:rPr>
        <w:t>有</w:t>
      </w:r>
      <w:r w:rsidRPr="000123D1">
        <w:rPr>
          <w:rFonts w:ascii="SimSun" w:eastAsia="SimSun" w:hAnsi="SimSun" w:hint="eastAsia"/>
        </w:rPr>
        <w:t>有什麼分別</w:t>
      </w:r>
      <w:r>
        <w:rPr>
          <w:rFonts w:ascii="SimSun" w:eastAsia="SimSun" w:hAnsi="SimSun" w:hint="eastAsia"/>
        </w:rPr>
        <w:t>?</w:t>
      </w:r>
    </w:p>
    <w:p w14:paraId="34DA60F9" w14:textId="77777777" w:rsidR="0075517F" w:rsidRPr="00F112D2" w:rsidRDefault="0075517F" w:rsidP="0075517F">
      <w:pPr>
        <w:rPr>
          <w:rFonts w:ascii="SimSun" w:eastAsia="SimSun" w:hAnsi="SimSun"/>
          <w:color w:val="4472C4" w:themeColor="accent1"/>
          <w:lang w:eastAsia="zh-TW"/>
        </w:rPr>
      </w:pPr>
      <w:r w:rsidRPr="00F112D2">
        <w:rPr>
          <w:rFonts w:ascii="SimSun" w:eastAsia="SimSun" w:hAnsi="SimSun" w:hint="eastAsia"/>
          <w:color w:val="4472C4" w:themeColor="accent1"/>
          <w:lang w:eastAsia="zh-TW"/>
        </w:rPr>
        <w:lastRenderedPageBreak/>
        <w:t>利未人在約巴他那時,</w:t>
      </w:r>
      <w:r w:rsidRPr="00F112D2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F112D2">
        <w:rPr>
          <w:rFonts w:ascii="SimSun" w:eastAsia="SimSun" w:hAnsi="SimSun" w:hint="eastAsia"/>
          <w:color w:val="4472C4" w:themeColor="accent1"/>
          <w:lang w:eastAsia="zh-TW"/>
        </w:rPr>
        <w:t>被神分別出來抬約櫃(接上文有關所做的約櫃)</w:t>
      </w:r>
      <w:r w:rsidRPr="00F112D2">
        <w:rPr>
          <w:rFonts w:ascii="SimSun" w:eastAsia="SimSun" w:hAnsi="SimSun"/>
          <w:color w:val="4472C4" w:themeColor="accent1"/>
          <w:lang w:eastAsia="zh-TW"/>
        </w:rPr>
        <w:t xml:space="preserve">. </w:t>
      </w:r>
    </w:p>
    <w:p w14:paraId="38C6EDAD" w14:textId="77777777" w:rsidR="0075517F" w:rsidRPr="00F112D2" w:rsidRDefault="0075517F" w:rsidP="0075517F">
      <w:pPr>
        <w:rPr>
          <w:rFonts w:ascii="SimSun" w:eastAsia="SimSun" w:hAnsi="SimSun"/>
          <w:color w:val="4472C4" w:themeColor="accent1"/>
          <w:lang w:eastAsia="zh-TW"/>
        </w:rPr>
      </w:pPr>
      <w:r w:rsidRPr="00891B9C">
        <w:rPr>
          <w:rFonts w:ascii="SimSun" w:eastAsia="SimSun" w:hAnsi="SimSun" w:hint="eastAsia"/>
          <w:color w:val="4472C4" w:themeColor="accent1"/>
          <w:lang w:eastAsia="zh-TW"/>
        </w:rPr>
        <w:t>利未人的职责是</w:t>
      </w:r>
      <w:r w:rsidRPr="00F112D2">
        <w:rPr>
          <w:rFonts w:ascii="SimSun" w:eastAsia="SimSun" w:hAnsi="SimSun" w:hint="eastAsia"/>
          <w:color w:val="4472C4" w:themeColor="accent1"/>
          <w:lang w:eastAsia="zh-TW"/>
        </w:rPr>
        <w:t>抬約櫃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F112D2">
        <w:rPr>
          <w:rFonts w:ascii="SimSun" w:eastAsia="SimSun" w:hAnsi="SimSun" w:hint="eastAsia"/>
          <w:color w:val="4472C4" w:themeColor="accent1"/>
          <w:lang w:eastAsia="zh-TW"/>
        </w:rPr>
        <w:t>利未人專心侍立事奉耶和華,</w:t>
      </w:r>
      <w:r w:rsidRPr="00F112D2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F112D2">
        <w:rPr>
          <w:rFonts w:ascii="SimSun" w:eastAsia="SimSun" w:hAnsi="SimSun" w:hint="eastAsia"/>
          <w:color w:val="4472C4" w:themeColor="accent1"/>
          <w:lang w:eastAsia="zh-TW"/>
        </w:rPr>
        <w:t>奉祂名祝福百姓.</w:t>
      </w:r>
    </w:p>
    <w:p w14:paraId="4298C8AF" w14:textId="77777777" w:rsidR="0075517F" w:rsidRDefault="0075517F" w:rsidP="0075517F">
      <w:pPr>
        <w:rPr>
          <w:rFonts w:ascii="SimSun" w:eastAsia="SimSun" w:hAnsi="SimSun"/>
          <w:lang w:eastAsia="zh-TW"/>
        </w:rPr>
      </w:pPr>
      <w:r w:rsidRPr="00F112D2">
        <w:rPr>
          <w:rFonts w:ascii="SimSun" w:eastAsia="SimSun" w:hAnsi="SimSun" w:hint="eastAsia"/>
          <w:color w:val="4472C4" w:themeColor="accent1"/>
          <w:lang w:eastAsia="zh-TW"/>
        </w:rPr>
        <w:t>利未人无產業</w:t>
      </w:r>
      <w:r w:rsidRPr="00F112D2">
        <w:rPr>
          <w:rFonts w:ascii="SimSun" w:eastAsia="SimSun" w:hAnsi="SimSun"/>
          <w:color w:val="4472C4" w:themeColor="accent1"/>
          <w:lang w:eastAsia="zh-TW"/>
        </w:rPr>
        <w:t>(</w:t>
      </w:r>
      <w:r>
        <w:rPr>
          <w:rFonts w:ascii="SimSun" w:eastAsia="SimSun" w:hAnsi="SimSun" w:hint="eastAsia"/>
          <w:color w:val="4472C4" w:themeColor="accent1"/>
          <w:lang w:eastAsia="zh-TW"/>
        </w:rPr>
        <w:t>不像</w:t>
      </w:r>
      <w:r w:rsidRPr="00276A40">
        <w:rPr>
          <w:rFonts w:ascii="SimSun" w:eastAsia="SimSun" w:hAnsi="SimSun" w:hint="eastAsia"/>
          <w:color w:val="4472C4" w:themeColor="accent1"/>
          <w:lang w:eastAsia="zh-TW"/>
        </w:rPr>
        <w:t>其他支派的人</w:t>
      </w:r>
      <w:r w:rsidRPr="00F112D2">
        <w:rPr>
          <w:rFonts w:ascii="SimSun" w:eastAsia="SimSun" w:hAnsi="SimSun" w:hint="eastAsia"/>
          <w:color w:val="4472C4" w:themeColor="accent1"/>
          <w:lang w:eastAsia="zh-TW"/>
        </w:rPr>
        <w:t>分</w:t>
      </w:r>
      <w:r>
        <w:rPr>
          <w:rFonts w:ascii="SimSun" w:eastAsia="SimSun" w:hAnsi="SimSun" w:hint="eastAsia"/>
          <w:color w:val="4472C4" w:themeColor="accent1"/>
          <w:lang w:eastAsia="zh-TW"/>
        </w:rPr>
        <w:t>有地</w:t>
      </w:r>
      <w:r w:rsidRPr="00F112D2">
        <w:rPr>
          <w:rFonts w:ascii="SimSun" w:eastAsia="SimSun" w:hAnsi="SimSun" w:hint="eastAsia"/>
          <w:color w:val="4472C4" w:themeColor="accent1"/>
          <w:lang w:eastAsia="zh-TW"/>
        </w:rPr>
        <w:t>業)</w:t>
      </w:r>
      <w:r w:rsidRPr="00F112D2">
        <w:rPr>
          <w:rFonts w:ascii="SimSun" w:eastAsia="SimSun" w:hAnsi="SimSun"/>
          <w:color w:val="4472C4" w:themeColor="accent1"/>
          <w:lang w:eastAsia="zh-TW"/>
        </w:rPr>
        <w:t xml:space="preserve">, </w:t>
      </w:r>
      <w:r w:rsidRPr="00F112D2">
        <w:rPr>
          <w:rFonts w:ascii="SimSun" w:eastAsia="SimSun" w:hAnsi="SimSun" w:hint="eastAsia"/>
          <w:color w:val="4472C4" w:themeColor="accent1"/>
          <w:lang w:eastAsia="zh-TW"/>
        </w:rPr>
        <w:t>耶和華就是他們的產業,</w:t>
      </w:r>
      <w:r w:rsidRPr="00F112D2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F112D2">
        <w:rPr>
          <w:rFonts w:ascii="SimSun" w:eastAsia="SimSun" w:hAnsi="SimSun" w:hint="eastAsia"/>
          <w:color w:val="4472C4" w:themeColor="accent1"/>
          <w:lang w:eastAsia="zh-TW"/>
        </w:rPr>
        <w:t>這是耶和華所應許的.</w:t>
      </w:r>
    </w:p>
    <w:p w14:paraId="7A57BC4F" w14:textId="77777777" w:rsidR="0075517F" w:rsidRDefault="0075517F" w:rsidP="0075517F">
      <w:pPr>
        <w:rPr>
          <w:rFonts w:ascii="SimSun" w:eastAsia="SimSun" w:hAnsi="SimSun"/>
          <w:lang w:eastAsia="zh-TW"/>
        </w:rPr>
      </w:pPr>
    </w:p>
    <w:p w14:paraId="12E021A1" w14:textId="77777777" w:rsidR="0075517F" w:rsidRDefault="0075517F" w:rsidP="0075517F">
      <w:pPr>
        <w:rPr>
          <w:rFonts w:ascii="SimSun" w:eastAsia="SimSun" w:hAnsi="SimSun"/>
        </w:rPr>
      </w:pPr>
      <w:r>
        <w:rPr>
          <w:rFonts w:ascii="SimSun" w:eastAsia="SimSun" w:hAnsi="SimSun"/>
        </w:rPr>
        <w:t>Q11. 12</w:t>
      </w:r>
      <w:r>
        <w:rPr>
          <w:rFonts w:ascii="SimSun" w:eastAsia="SimSun" w:hAnsi="SimSun" w:hint="eastAsia"/>
        </w:rPr>
        <w:t>支派的人进迦南地之后分地时利未人</w:t>
      </w:r>
      <w:r w:rsidRPr="000123D1">
        <w:rPr>
          <w:rFonts w:ascii="SimSun" w:eastAsia="SimSun" w:hAnsi="SimSun" w:hint="eastAsia"/>
        </w:rPr>
        <w:t>有沒有份</w:t>
      </w:r>
      <w:r>
        <w:rPr>
          <w:rFonts w:ascii="SimSun" w:eastAsia="SimSun" w:hAnsi="SimSun" w:hint="eastAsia"/>
        </w:rPr>
        <w:t>?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他们</w:t>
      </w:r>
      <w:r w:rsidRPr="000123D1">
        <w:rPr>
          <w:rFonts w:ascii="SimSun" w:eastAsia="SimSun" w:hAnsi="SimSun" w:hint="eastAsia"/>
        </w:rPr>
        <w:t>住在哪裏</w:t>
      </w:r>
      <w:r>
        <w:rPr>
          <w:rFonts w:ascii="SimSun" w:eastAsia="SimSun" w:hAnsi="SimSun" w:hint="eastAsia"/>
        </w:rPr>
        <w:t>?</w:t>
      </w:r>
    </w:p>
    <w:p w14:paraId="3B76EBF0" w14:textId="77777777" w:rsidR="0075517F" w:rsidRDefault="0075517F" w:rsidP="0075517F">
      <w:pPr>
        <w:rPr>
          <w:rFonts w:ascii="SimSun" w:eastAsia="SimSun" w:hAnsi="SimSun"/>
          <w:color w:val="4472C4" w:themeColor="accent1"/>
        </w:rPr>
      </w:pPr>
      <w:r w:rsidRPr="00F112D2">
        <w:rPr>
          <w:rFonts w:ascii="SimSun" w:eastAsia="SimSun" w:hAnsi="SimSun" w:hint="eastAsia"/>
          <w:color w:val="4472C4" w:themeColor="accent1"/>
        </w:rPr>
        <w:t>利未人无產業</w:t>
      </w:r>
      <w:r w:rsidRPr="00F112D2">
        <w:rPr>
          <w:rFonts w:ascii="SimSun" w:eastAsia="SimSun" w:hAnsi="SimSun"/>
          <w:color w:val="4472C4" w:themeColor="accent1"/>
        </w:rPr>
        <w:t>(</w:t>
      </w:r>
      <w:r>
        <w:rPr>
          <w:rFonts w:ascii="SimSun" w:eastAsia="SimSun" w:hAnsi="SimSun" w:hint="eastAsia"/>
          <w:color w:val="4472C4" w:themeColor="accent1"/>
        </w:rPr>
        <w:t>不像</w:t>
      </w:r>
      <w:r w:rsidRPr="00276A40">
        <w:rPr>
          <w:rFonts w:ascii="SimSun" w:eastAsia="SimSun" w:hAnsi="SimSun" w:hint="eastAsia"/>
          <w:color w:val="4472C4" w:themeColor="accent1"/>
        </w:rPr>
        <w:t>其他支派的人</w:t>
      </w:r>
      <w:r w:rsidRPr="00F112D2">
        <w:rPr>
          <w:rFonts w:ascii="SimSun" w:eastAsia="SimSun" w:hAnsi="SimSun" w:hint="eastAsia"/>
          <w:color w:val="4472C4" w:themeColor="accent1"/>
        </w:rPr>
        <w:t>分</w:t>
      </w:r>
      <w:r>
        <w:rPr>
          <w:rFonts w:ascii="SimSun" w:eastAsia="SimSun" w:hAnsi="SimSun" w:hint="eastAsia"/>
          <w:color w:val="4472C4" w:themeColor="accent1"/>
        </w:rPr>
        <w:t>有地</w:t>
      </w:r>
      <w:r w:rsidRPr="00F112D2">
        <w:rPr>
          <w:rFonts w:ascii="SimSun" w:eastAsia="SimSun" w:hAnsi="SimSun" w:hint="eastAsia"/>
          <w:color w:val="4472C4" w:themeColor="accent1"/>
        </w:rPr>
        <w:t>業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他们可以住在神为他们分别出来的四十八个城镇和城郊(</w:t>
      </w:r>
      <w:r w:rsidRPr="006C644D">
        <w:rPr>
          <w:rFonts w:ascii="SimSun" w:eastAsia="SimSun" w:hAnsi="SimSun" w:hint="eastAsia"/>
          <w:color w:val="4472C4" w:themeColor="accent1"/>
        </w:rPr>
        <w:t>利未</w:t>
      </w:r>
      <w:r>
        <w:rPr>
          <w:rFonts w:ascii="SimSun" w:eastAsia="SimSun" w:hAnsi="SimSun" w:hint="eastAsia"/>
          <w:color w:val="4472C4" w:themeColor="accent1"/>
        </w:rPr>
        <w:t>城:民3</w:t>
      </w:r>
      <w:r>
        <w:rPr>
          <w:rFonts w:ascii="SimSun" w:eastAsia="SimSun" w:hAnsi="SimSun"/>
          <w:color w:val="4472C4" w:themeColor="accent1"/>
        </w:rPr>
        <w:t xml:space="preserve">5:1-8, </w:t>
      </w:r>
      <w:r>
        <w:rPr>
          <w:rFonts w:ascii="SimSun" w:eastAsia="SimSun" w:hAnsi="SimSun" w:hint="eastAsia"/>
          <w:color w:val="4472C4" w:themeColor="accent1"/>
        </w:rPr>
        <w:t>书2</w:t>
      </w:r>
      <w:r>
        <w:rPr>
          <w:rFonts w:ascii="SimSun" w:eastAsia="SimSun" w:hAnsi="SimSun"/>
          <w:color w:val="4472C4" w:themeColor="accent1"/>
        </w:rPr>
        <w:t>1:1-42).</w:t>
      </w:r>
    </w:p>
    <w:p w14:paraId="5C4636D8" w14:textId="77777777" w:rsidR="0075517F" w:rsidRDefault="0075517F" w:rsidP="0075517F">
      <w:pPr>
        <w:rPr>
          <w:rFonts w:ascii="SimSun" w:eastAsia="SimSun" w:hAnsi="SimSun"/>
        </w:rPr>
      </w:pPr>
    </w:p>
    <w:p w14:paraId="0CB2E273" w14:textId="77777777" w:rsidR="0075517F" w:rsidRPr="006C644D" w:rsidRDefault="0075517F" w:rsidP="0075517F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 xml:space="preserve">12. </w:t>
      </w:r>
      <w:r>
        <w:rPr>
          <w:rFonts w:ascii="SimSun" w:eastAsia="SimSun" w:hAnsi="SimSun" w:hint="eastAsia"/>
        </w:rPr>
        <w:t>利未</w:t>
      </w:r>
      <w:r w:rsidRPr="000123D1">
        <w:rPr>
          <w:rFonts w:ascii="SimSun" w:eastAsia="SimSun" w:hAnsi="SimSun" w:hint="eastAsia"/>
        </w:rPr>
        <w:t>人的</w:t>
      </w:r>
      <w:r>
        <w:rPr>
          <w:rFonts w:ascii="SimSun" w:eastAsia="SimSun" w:hAnsi="SimSun" w:hint="eastAsia"/>
        </w:rPr>
        <w:t>职责位份与今天什么人相似?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他们也应否有利未人的同样待遇?</w:t>
      </w:r>
    </w:p>
    <w:p w14:paraId="45A6116C" w14:textId="77777777" w:rsidR="0075517F" w:rsidRDefault="0075517F" w:rsidP="0075517F">
      <w:pPr>
        <w:rPr>
          <w:rFonts w:ascii="SimSun" w:eastAsia="SimSun" w:hAnsi="SimSun"/>
          <w:color w:val="4472C4" w:themeColor="accent1"/>
        </w:rPr>
      </w:pPr>
      <w:r w:rsidRPr="006C644D">
        <w:rPr>
          <w:rFonts w:ascii="SimSun" w:eastAsia="SimSun" w:hAnsi="SimSun" w:hint="eastAsia"/>
          <w:color w:val="4472C4" w:themeColor="accent1"/>
        </w:rPr>
        <w:t>利未人的职责位份与今天的传道人相似.</w:t>
      </w:r>
    </w:p>
    <w:p w14:paraId="0EF72631" w14:textId="77777777" w:rsidR="0075517F" w:rsidRDefault="0075517F" w:rsidP="0075517F">
      <w:pPr>
        <w:rPr>
          <w:rFonts w:ascii="SimSun" w:eastAsia="SimSun" w:hAnsi="SimSun"/>
          <w:color w:val="4472C4" w:themeColor="accent1"/>
        </w:rPr>
      </w:pPr>
      <w:r w:rsidRPr="006C644D">
        <w:rPr>
          <w:rFonts w:ascii="SimSun" w:eastAsia="SimSun" w:hAnsi="SimSun" w:hint="eastAsia"/>
          <w:color w:val="4472C4" w:themeColor="accent1"/>
        </w:rPr>
        <w:t>今天的传道人</w:t>
      </w:r>
      <w:r>
        <w:rPr>
          <w:rFonts w:ascii="SimSun" w:eastAsia="SimSun" w:hAnsi="SimSun" w:hint="eastAsia"/>
          <w:color w:val="4472C4" w:themeColor="accent1"/>
        </w:rPr>
        <w:t>专心侍奉神应该不以世务为业要靠福音养生,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过信心生活,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而信徒也应供应他们的需要.</w:t>
      </w:r>
      <w:r>
        <w:rPr>
          <w:rFonts w:ascii="SimSun" w:eastAsia="SimSun" w:hAnsi="SimSun"/>
          <w:color w:val="4472C4" w:themeColor="accent1"/>
        </w:rPr>
        <w:t>(</w:t>
      </w:r>
      <w:r>
        <w:rPr>
          <w:rFonts w:ascii="SimSun" w:eastAsia="SimSun" w:hAnsi="SimSun" w:hint="eastAsia"/>
          <w:color w:val="4472C4" w:themeColor="accent1"/>
        </w:rPr>
        <w:t>林前4</w:t>
      </w:r>
      <w:r>
        <w:rPr>
          <w:rFonts w:ascii="SimSun" w:eastAsia="SimSun" w:hAnsi="SimSun"/>
          <w:color w:val="4472C4" w:themeColor="accent1"/>
        </w:rPr>
        <w:t>:10-13, 9:1,4,6-15).</w:t>
      </w:r>
    </w:p>
    <w:p w14:paraId="3A80E3FE" w14:textId="77777777" w:rsidR="0075517F" w:rsidRDefault="0075517F" w:rsidP="0075517F">
      <w:pPr>
        <w:rPr>
          <w:rFonts w:ascii="SimSun" w:eastAsia="SimSun" w:hAnsi="SimSun"/>
        </w:rPr>
      </w:pPr>
    </w:p>
    <w:p w14:paraId="7DB757F8" w14:textId="77777777" w:rsidR="0075517F" w:rsidRDefault="0075517F" w:rsidP="0075517F">
      <w:pPr>
        <w:rPr>
          <w:rFonts w:ascii="SimSun" w:eastAsia="SimSun" w:hAnsi="SimSun"/>
        </w:rPr>
      </w:pPr>
      <w:r>
        <w:rPr>
          <w:rFonts w:ascii="SimSun" w:eastAsia="SimSun" w:hAnsi="SimSun"/>
        </w:rPr>
        <w:t>*</w:t>
      </w: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 xml:space="preserve">13. </w:t>
      </w:r>
      <w:r w:rsidRPr="000123D1">
        <w:rPr>
          <w:rFonts w:ascii="SimSun" w:eastAsia="SimSun" w:hAnsi="SimSun" w:hint="eastAsia"/>
        </w:rPr>
        <w:t>討論利未人</w:t>
      </w:r>
      <w:r>
        <w:rPr>
          <w:rFonts w:ascii="SimSun" w:eastAsia="SimSun" w:hAnsi="SimSun" w:hint="eastAsia"/>
        </w:rPr>
        <w:t>是</w:t>
      </w:r>
      <w:r w:rsidRPr="000123D1">
        <w:rPr>
          <w:rFonts w:ascii="SimSun" w:eastAsia="SimSun" w:hAnsi="SimSun" w:hint="eastAsia"/>
        </w:rPr>
        <w:t>生為利未人</w:t>
      </w:r>
      <w:r>
        <w:rPr>
          <w:rFonts w:ascii="SimSun" w:eastAsia="SimSun" w:hAnsi="SimSun" w:hint="eastAsia"/>
        </w:rPr>
        <w:t>作祭司,</w:t>
      </w:r>
      <w:r>
        <w:rPr>
          <w:rFonts w:ascii="SimSun" w:eastAsia="SimSun" w:hAnsi="SimSun"/>
        </w:rPr>
        <w:t xml:space="preserve"> </w:t>
      </w:r>
      <w:r w:rsidRPr="000123D1">
        <w:rPr>
          <w:rFonts w:ascii="SimSun" w:eastAsia="SimSun" w:hAnsi="SimSun" w:hint="eastAsia"/>
        </w:rPr>
        <w:t>今天</w:t>
      </w:r>
      <w:r>
        <w:rPr>
          <w:rFonts w:ascii="SimSun" w:eastAsia="SimSun" w:hAnsi="SimSun" w:hint="eastAsia"/>
        </w:rPr>
        <w:t>的传道人是蒙召献上一生事奉神,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两者之间有什么分别?</w:t>
      </w:r>
      <w:r>
        <w:rPr>
          <w:rFonts w:ascii="SimSun" w:eastAsia="SimSun" w:hAnsi="SimSun"/>
        </w:rPr>
        <w:t xml:space="preserve"> </w:t>
      </w:r>
      <w:r w:rsidRPr="000123D1">
        <w:rPr>
          <w:rFonts w:ascii="SimSun" w:eastAsia="SimSun" w:hAnsi="SimSun" w:hint="eastAsia"/>
        </w:rPr>
        <w:t>討論</w:t>
      </w:r>
      <w:r>
        <w:rPr>
          <w:rFonts w:ascii="SimSun" w:eastAsia="SimSun" w:hAnsi="SimSun" w:hint="eastAsia"/>
        </w:rPr>
        <w:t>新约中谁是真正的祭司.</w:t>
      </w:r>
    </w:p>
    <w:p w14:paraId="7DB6B6FB" w14:textId="77777777" w:rsidR="0075517F" w:rsidRDefault="0075517F" w:rsidP="0075517F">
      <w:pPr>
        <w:rPr>
          <w:rFonts w:ascii="SimSun" w:eastAsia="SimSun" w:hAnsi="SimSun"/>
          <w:color w:val="4472C4" w:themeColor="accent1"/>
        </w:rPr>
      </w:pPr>
      <w:r w:rsidRPr="00E409EB">
        <w:rPr>
          <w:rFonts w:ascii="SimSun" w:eastAsia="SimSun" w:hAnsi="SimSun" w:hint="eastAsia"/>
          <w:color w:val="4472C4" w:themeColor="accent1"/>
        </w:rPr>
        <w:t>新约中所有信徒是被神揀选的族类,</w:t>
      </w:r>
      <w:r w:rsidRPr="00E409EB">
        <w:rPr>
          <w:rFonts w:ascii="SimSun" w:eastAsia="SimSun" w:hAnsi="SimSun"/>
          <w:color w:val="4472C4" w:themeColor="accent1"/>
        </w:rPr>
        <w:t xml:space="preserve"> </w:t>
      </w:r>
      <w:r w:rsidRPr="00E409EB">
        <w:rPr>
          <w:rFonts w:ascii="SimSun" w:eastAsia="SimSun" w:hAnsi="SimSun" w:hint="eastAsia"/>
          <w:color w:val="4472C4" w:themeColor="accent1"/>
        </w:rPr>
        <w:t>和有君尊的祭司(彼前2</w:t>
      </w:r>
      <w:r w:rsidRPr="00E409EB">
        <w:rPr>
          <w:rFonts w:ascii="SimSun" w:eastAsia="SimSun" w:hAnsi="SimSun"/>
          <w:color w:val="4472C4" w:themeColor="accent1"/>
        </w:rPr>
        <w:t>:9)</w:t>
      </w:r>
      <w:r>
        <w:rPr>
          <w:rFonts w:ascii="SimSun" w:eastAsia="SimSun" w:hAnsi="SimSun"/>
          <w:color w:val="4472C4" w:themeColor="accent1"/>
        </w:rPr>
        <w:t xml:space="preserve">, </w:t>
      </w:r>
      <w:r>
        <w:rPr>
          <w:rFonts w:ascii="SimSun" w:eastAsia="SimSun" w:hAnsi="SimSun" w:hint="eastAsia"/>
          <w:color w:val="4472C4" w:themeColor="accent1"/>
        </w:rPr>
        <w:t>代表人向神献上祷告.</w:t>
      </w:r>
    </w:p>
    <w:p w14:paraId="6596BEFB" w14:textId="77777777" w:rsidR="0075517F" w:rsidRPr="00E409EB" w:rsidRDefault="0075517F" w:rsidP="0075517F">
      <w:pPr>
        <w:rPr>
          <w:rFonts w:ascii="SimSun" w:eastAsia="SimSun" w:hAnsi="SimSun"/>
          <w:color w:val="4472C4" w:themeColor="accent1"/>
        </w:rPr>
      </w:pPr>
      <w:r w:rsidRPr="00E409EB">
        <w:rPr>
          <w:rFonts w:ascii="SimSun" w:eastAsia="SimSun" w:hAnsi="SimSun" w:hint="eastAsia"/>
          <w:color w:val="4472C4" w:themeColor="accent1"/>
        </w:rPr>
        <w:t>今天的传道人是神分别为圣蒙神呼召以传道祷告为念,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E409EB">
        <w:rPr>
          <w:rFonts w:ascii="SimSun" w:eastAsia="SimSun" w:hAnsi="SimSun" w:hint="eastAsia"/>
          <w:color w:val="4472C4" w:themeColor="accent1"/>
        </w:rPr>
        <w:t>他们</w:t>
      </w:r>
      <w:r>
        <w:rPr>
          <w:rFonts w:ascii="SimSun" w:eastAsia="SimSun" w:hAnsi="SimSun" w:hint="eastAsia"/>
          <w:color w:val="4472C4" w:themeColor="accent1"/>
        </w:rPr>
        <w:t>有神賦予的恩赐</w:t>
      </w:r>
      <w:r>
        <w:rPr>
          <w:rFonts w:ascii="SimSun" w:eastAsia="SimSun" w:hAnsi="SimSun"/>
          <w:color w:val="4472C4" w:themeColor="accent1"/>
        </w:rPr>
        <w:t>(</w:t>
      </w:r>
      <w:r>
        <w:rPr>
          <w:rFonts w:ascii="SimSun" w:eastAsia="SimSun" w:hAnsi="SimSun" w:hint="eastAsia"/>
          <w:color w:val="4472C4" w:themeColor="accent1"/>
        </w:rPr>
        <w:t>林前1</w:t>
      </w:r>
      <w:r>
        <w:rPr>
          <w:rFonts w:ascii="SimSun" w:eastAsia="SimSun" w:hAnsi="SimSun"/>
          <w:color w:val="4472C4" w:themeColor="accent1"/>
        </w:rPr>
        <w:t>2:4-11,14:1-4,</w:t>
      </w:r>
      <w:r>
        <w:rPr>
          <w:rFonts w:ascii="SimSun" w:eastAsia="SimSun" w:hAnsi="SimSun" w:hint="eastAsia"/>
          <w:color w:val="4472C4" w:themeColor="accent1"/>
        </w:rPr>
        <w:t>罗1</w:t>
      </w:r>
      <w:r>
        <w:rPr>
          <w:rFonts w:ascii="SimSun" w:eastAsia="SimSun" w:hAnsi="SimSun"/>
          <w:color w:val="4472C4" w:themeColor="accent1"/>
        </w:rPr>
        <w:t>2:4-8,</w:t>
      </w:r>
      <w:r>
        <w:rPr>
          <w:rFonts w:ascii="SimSun" w:eastAsia="SimSun" w:hAnsi="SimSun" w:hint="eastAsia"/>
          <w:color w:val="4472C4" w:themeColor="accent1"/>
        </w:rPr>
        <w:t>弗2</w:t>
      </w:r>
      <w:r>
        <w:rPr>
          <w:rFonts w:ascii="SimSun" w:eastAsia="SimSun" w:hAnsi="SimSun"/>
          <w:color w:val="4472C4" w:themeColor="accent1"/>
        </w:rPr>
        <w:t xml:space="preserve">:20,4:11-13), </w:t>
      </w:r>
      <w:r w:rsidRPr="00E409EB">
        <w:rPr>
          <w:rFonts w:ascii="SimSun" w:eastAsia="SimSun" w:hAnsi="SimSun" w:hint="eastAsia"/>
          <w:color w:val="4472C4" w:themeColor="accent1"/>
        </w:rPr>
        <w:t>是神的代言人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E409EB">
        <w:rPr>
          <w:rFonts w:ascii="SimSun" w:eastAsia="SimSun" w:hAnsi="SimSun" w:hint="eastAsia"/>
          <w:color w:val="4472C4" w:themeColor="accent1"/>
        </w:rPr>
        <w:t>也有先知的职责</w:t>
      </w:r>
      <w:r>
        <w:rPr>
          <w:rFonts w:ascii="SimSun" w:eastAsia="SimSun" w:hAnsi="SimSun"/>
          <w:color w:val="4472C4" w:themeColor="accent1"/>
        </w:rPr>
        <w:t xml:space="preserve">, </w:t>
      </w:r>
      <w:r>
        <w:rPr>
          <w:rFonts w:ascii="SimSun" w:eastAsia="SimSun" w:hAnsi="SimSun" w:hint="eastAsia"/>
          <w:color w:val="4472C4" w:themeColor="accent1"/>
        </w:rPr>
        <w:t>代表神向人讲话.</w:t>
      </w:r>
    </w:p>
    <w:p w14:paraId="63299081" w14:textId="77777777" w:rsidR="0075517F" w:rsidRPr="00BB63A6" w:rsidRDefault="0075517F" w:rsidP="0075517F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 w:hint="eastAsia"/>
          <w:color w:val="4472C4" w:themeColor="accent1"/>
        </w:rPr>
        <w:t>参</w:t>
      </w:r>
      <w:hyperlink r:id="rId9" w:history="1">
        <w:r>
          <w:rPr>
            <w:rStyle w:val="Hyperlink"/>
          </w:rPr>
          <w:t>http://www.ruthenpaul.com/wp-content/uploads/WTC/ShepherdLeader(E02).pdf</w:t>
        </w:r>
      </w:hyperlink>
      <w:r>
        <w:rPr>
          <w:rStyle w:val="Hyperlink"/>
        </w:rPr>
        <w:t xml:space="preserve">  </w:t>
      </w:r>
      <w:r w:rsidRPr="00BB63A6">
        <w:rPr>
          <w:rFonts w:ascii="SimSun" w:eastAsia="SimSun" w:hAnsi="SimSun" w:hint="eastAsia"/>
          <w:color w:val="4472C4" w:themeColor="accent1"/>
        </w:rPr>
        <w:t>第三篇 「領袖領導學」</w:t>
      </w:r>
      <w:r>
        <w:rPr>
          <w:rFonts w:ascii="SimSun" w:eastAsia="SimSun" w:hAnsi="SimSun" w:hint="eastAsia"/>
          <w:color w:val="4472C4" w:themeColor="accent1"/>
        </w:rPr>
        <w:t>和</w:t>
      </w:r>
      <w:hyperlink r:id="rId10" w:history="1">
        <w:r>
          <w:rPr>
            <w:rStyle w:val="Hyperlink"/>
          </w:rPr>
          <w:t>https://www.biblestudytools.com/encyclopedias/isbe/priesthood-in-the-new-testament.html</w:t>
        </w:r>
      </w:hyperlink>
    </w:p>
    <w:p w14:paraId="4C997F3A" w14:textId="77777777" w:rsidR="0075517F" w:rsidRPr="00AF4F34" w:rsidRDefault="0075517F" w:rsidP="0075517F">
      <w:pPr>
        <w:rPr>
          <w:rFonts w:ascii="SimSun" w:eastAsia="SimSun" w:hAnsi="SimSun"/>
          <w:b/>
          <w:bCs/>
        </w:rPr>
      </w:pPr>
    </w:p>
    <w:p w14:paraId="37B2B028" w14:textId="77777777" w:rsidR="0075517F" w:rsidRPr="00AF4F34" w:rsidRDefault="0075517F" w:rsidP="0075517F">
      <w:pPr>
        <w:rPr>
          <w:rFonts w:ascii="SimSun" w:eastAsia="SimSun" w:hAnsi="SimSun"/>
          <w:b/>
          <w:bCs/>
        </w:rPr>
      </w:pPr>
      <w:r w:rsidRPr="00AF4F34">
        <w:rPr>
          <w:rFonts w:ascii="SimSun" w:eastAsia="SimSun" w:hAnsi="SimSun"/>
          <w:b/>
          <w:bCs/>
        </w:rPr>
        <w:t>10:12-16</w:t>
      </w:r>
    </w:p>
    <w:p w14:paraId="5D1CD16F" w14:textId="77777777" w:rsidR="0075517F" w:rsidRDefault="0075517F" w:rsidP="0075517F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耶和华向你所要的:</w:t>
      </w:r>
    </w:p>
    <w:p w14:paraId="359B8689" w14:textId="77777777" w:rsidR="0075517F" w:rsidRDefault="0075517F" w:rsidP="0075517F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要做的</w:t>
      </w:r>
      <w:r w:rsidRPr="00D76954">
        <w:rPr>
          <w:rFonts w:eastAsia="SimSun" w:cstheme="minorHAnsi"/>
        </w:rPr>
        <w:t>Do’s</w:t>
      </w:r>
    </w:p>
    <w:p w14:paraId="2A850F3C" w14:textId="77777777" w:rsidR="0075517F" w:rsidRDefault="0075517F" w:rsidP="0075517F">
      <w:pPr>
        <w:rPr>
          <w:rFonts w:ascii="SimSun" w:eastAsia="SimSun" w:hAnsi="SimSun"/>
        </w:rPr>
      </w:pPr>
      <w:r>
        <w:rPr>
          <w:rFonts w:ascii="SimSun" w:eastAsia="SimSun" w:hAnsi="SimSun"/>
        </w:rPr>
        <w:t>1.</w:t>
      </w:r>
      <w:r>
        <w:rPr>
          <w:rFonts w:ascii="SimSun" w:eastAsia="SimSun" w:hAnsi="SimSun" w:hint="eastAsia"/>
        </w:rPr>
        <w:t>敬畏神.</w:t>
      </w:r>
    </w:p>
    <w:p w14:paraId="4DA645FD" w14:textId="77777777" w:rsidR="0075517F" w:rsidRDefault="0075517F" w:rsidP="0075517F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2</w:t>
      </w:r>
      <w:r>
        <w:rPr>
          <w:rFonts w:ascii="SimSun" w:eastAsia="SimSun" w:hAnsi="SimSun"/>
        </w:rPr>
        <w:t>.</w:t>
      </w:r>
      <w:r>
        <w:rPr>
          <w:rFonts w:ascii="SimSun" w:eastAsia="SimSun" w:hAnsi="SimSun" w:hint="eastAsia"/>
        </w:rPr>
        <w:t>遵行祂的诫命.</w:t>
      </w:r>
    </w:p>
    <w:p w14:paraId="7ED7E8E7" w14:textId="77777777" w:rsidR="0075517F" w:rsidRDefault="0075517F" w:rsidP="0075517F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3</w:t>
      </w:r>
      <w:r>
        <w:rPr>
          <w:rFonts w:ascii="SimSun" w:eastAsia="SimSun" w:hAnsi="SimSun"/>
        </w:rPr>
        <w:t>.</w:t>
      </w:r>
      <w:r>
        <w:rPr>
          <w:rFonts w:ascii="SimSun" w:eastAsia="SimSun" w:hAnsi="SimSun" w:hint="eastAsia"/>
        </w:rPr>
        <w:t>爱神</w:t>
      </w:r>
      <w:r>
        <w:rPr>
          <w:rFonts w:ascii="SimSun" w:eastAsia="SimSun" w:hAnsi="SimSun"/>
        </w:rPr>
        <w:t xml:space="preserve">, </w:t>
      </w:r>
      <w:r>
        <w:rPr>
          <w:rFonts w:ascii="SimSun" w:eastAsia="SimSun" w:hAnsi="SimSun" w:hint="eastAsia"/>
        </w:rPr>
        <w:t>尽心尽性尽力事奉祂.</w:t>
      </w:r>
    </w:p>
    <w:p w14:paraId="3C0ED8A2" w14:textId="77777777" w:rsidR="0075517F" w:rsidRDefault="0075517F" w:rsidP="0075517F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不要做的</w:t>
      </w:r>
      <w:r w:rsidRPr="00D76954">
        <w:rPr>
          <w:rFonts w:eastAsia="SimSun" w:cstheme="minorHAnsi"/>
        </w:rPr>
        <w:t>Don</w:t>
      </w:r>
      <w:r>
        <w:rPr>
          <w:rFonts w:eastAsia="SimSun" w:cstheme="minorHAnsi"/>
        </w:rPr>
        <w:t>’t</w:t>
      </w:r>
      <w:r w:rsidRPr="00D76954">
        <w:rPr>
          <w:rFonts w:eastAsia="SimSun" w:cstheme="minorHAnsi"/>
        </w:rPr>
        <w:t>s</w:t>
      </w:r>
    </w:p>
    <w:p w14:paraId="20999C4A" w14:textId="77777777" w:rsidR="0075517F" w:rsidRDefault="0075517F" w:rsidP="0075517F">
      <w:pPr>
        <w:rPr>
          <w:rFonts w:ascii="SimSun" w:eastAsia="SimSun" w:hAnsi="SimSun"/>
        </w:rPr>
      </w:pPr>
      <w:r>
        <w:rPr>
          <w:rFonts w:ascii="SimSun" w:eastAsia="SimSun" w:hAnsi="SimSun"/>
        </w:rPr>
        <w:t>1.</w:t>
      </w:r>
      <w:r>
        <w:rPr>
          <w:rFonts w:ascii="SimSun" w:eastAsia="SimSun" w:hAnsi="SimSun" w:hint="eastAsia"/>
        </w:rPr>
        <w:t>除去心中污秽</w:t>
      </w:r>
      <w:r>
        <w:rPr>
          <w:rFonts w:ascii="SimSun" w:eastAsia="SimSun" w:hAnsi="SimSun"/>
        </w:rPr>
        <w:t>.</w:t>
      </w:r>
    </w:p>
    <w:p w14:paraId="400D89C4" w14:textId="77777777" w:rsidR="0075517F" w:rsidRDefault="0075517F" w:rsidP="0075517F">
      <w:pPr>
        <w:rPr>
          <w:rFonts w:ascii="SimSun" w:eastAsia="SimSun" w:hAnsi="SimSun"/>
        </w:rPr>
      </w:pPr>
      <w:r>
        <w:rPr>
          <w:rFonts w:ascii="SimSun" w:eastAsia="SimSun" w:hAnsi="SimSun"/>
        </w:rPr>
        <w:lastRenderedPageBreak/>
        <w:t>2.</w:t>
      </w:r>
      <w:r>
        <w:rPr>
          <w:rFonts w:ascii="SimSun" w:eastAsia="SimSun" w:hAnsi="SimSun" w:hint="eastAsia"/>
        </w:rPr>
        <w:t>不可硬着颈项.</w:t>
      </w:r>
    </w:p>
    <w:p w14:paraId="626AF799" w14:textId="77777777" w:rsidR="0075517F" w:rsidRDefault="0075517F" w:rsidP="0075517F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如此行的原因和原动力:</w:t>
      </w:r>
    </w:p>
    <w:p w14:paraId="3CA988CA" w14:textId="77777777" w:rsidR="0075517F" w:rsidRDefault="0075517F" w:rsidP="0075517F">
      <w:pPr>
        <w:rPr>
          <w:rFonts w:ascii="SimSun" w:eastAsia="SimSun" w:hAnsi="SimSun"/>
        </w:rPr>
      </w:pPr>
      <w:r>
        <w:rPr>
          <w:rFonts w:ascii="SimSun" w:eastAsia="SimSun" w:hAnsi="SimSun"/>
        </w:rPr>
        <w:t>1.</w:t>
      </w:r>
      <w:r>
        <w:rPr>
          <w:rFonts w:ascii="SimSun" w:eastAsia="SimSun" w:hAnsi="SimSun" w:hint="eastAsia"/>
        </w:rPr>
        <w:t>叫你们得福.</w:t>
      </w:r>
    </w:p>
    <w:p w14:paraId="4EF18FEA" w14:textId="77777777" w:rsidR="0075517F" w:rsidRDefault="0075517F" w:rsidP="0075517F">
      <w:pPr>
        <w:rPr>
          <w:rFonts w:ascii="SimSun" w:eastAsia="SimSun" w:hAnsi="SimSun"/>
        </w:rPr>
      </w:pPr>
      <w:r>
        <w:rPr>
          <w:rFonts w:ascii="SimSun" w:eastAsia="SimSun" w:hAnsi="SimSun"/>
        </w:rPr>
        <w:t>2.</w:t>
      </w:r>
      <w:r w:rsidRPr="000123D1">
        <w:rPr>
          <w:rFonts w:ascii="SimSun" w:eastAsia="SimSun" w:hAnsi="SimSun" w:hint="eastAsia"/>
        </w:rPr>
        <w:t>天地所有都屬於神</w:t>
      </w:r>
      <w:r>
        <w:rPr>
          <w:rFonts w:ascii="SimSun" w:eastAsia="SimSun" w:hAnsi="SimSun" w:hint="eastAsia"/>
        </w:rPr>
        <w:t>.</w:t>
      </w:r>
    </w:p>
    <w:p w14:paraId="242AD861" w14:textId="77777777" w:rsidR="0075517F" w:rsidRDefault="0075517F" w:rsidP="0075517F">
      <w:pPr>
        <w:rPr>
          <w:rFonts w:ascii="SimSun" w:eastAsia="SimSun" w:hAnsi="SimSun"/>
        </w:rPr>
      </w:pPr>
      <w:r>
        <w:rPr>
          <w:rFonts w:ascii="SimSun" w:eastAsia="SimSun" w:hAnsi="SimSun"/>
        </w:rPr>
        <w:t>3.</w:t>
      </w:r>
      <w:r w:rsidRPr="000123D1">
        <w:rPr>
          <w:rFonts w:ascii="SimSun" w:eastAsia="SimSun" w:hAnsi="SimSun" w:hint="eastAsia"/>
        </w:rPr>
        <w:t>神揀選</w:t>
      </w:r>
      <w:r>
        <w:rPr>
          <w:rFonts w:ascii="SimSun" w:eastAsia="SimSun" w:hAnsi="SimSun" w:hint="eastAsia"/>
        </w:rPr>
        <w:t>你们,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因为祂喜悦你们的列祖.</w:t>
      </w:r>
    </w:p>
    <w:p w14:paraId="1ABBC8F2" w14:textId="77777777" w:rsidR="0075517F" w:rsidRDefault="0075517F" w:rsidP="0075517F">
      <w:pPr>
        <w:rPr>
          <w:rFonts w:ascii="SimSun" w:eastAsia="SimSun" w:hAnsi="SimSun"/>
        </w:rPr>
      </w:pPr>
    </w:p>
    <w:p w14:paraId="3118BF3C" w14:textId="77777777" w:rsidR="0075517F" w:rsidRPr="00056EEB" w:rsidRDefault="0075517F" w:rsidP="0075517F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1D6D3A0A" w14:textId="77777777" w:rsidR="0075517F" w:rsidRDefault="0075517F" w:rsidP="0075517F">
      <w:pPr>
        <w:rPr>
          <w:rFonts w:ascii="SimSun" w:eastAsia="SimSun" w:hAnsi="SimSun"/>
        </w:rPr>
      </w:pPr>
      <w:r>
        <w:rPr>
          <w:rFonts w:ascii="SimSun" w:eastAsia="SimSun" w:hAnsi="SimSun"/>
        </w:rPr>
        <w:t>Q14.</w:t>
      </w:r>
      <w:r w:rsidRPr="005671D3"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 w:hint="eastAsia"/>
        </w:rPr>
        <w:t>列出耶和华向子民的要求.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子民如此行的原因和原动力是什么?</w:t>
      </w:r>
    </w:p>
    <w:p w14:paraId="025851ED" w14:textId="77777777" w:rsidR="0075517F" w:rsidRPr="006B7495" w:rsidRDefault="0075517F" w:rsidP="0075517F">
      <w:pPr>
        <w:rPr>
          <w:rFonts w:ascii="SimSun" w:eastAsia="SimSun" w:hAnsi="SimSun"/>
          <w:color w:val="4472C4" w:themeColor="accent1"/>
        </w:rPr>
      </w:pPr>
      <w:r w:rsidRPr="006B7495">
        <w:rPr>
          <w:rFonts w:ascii="SimSun" w:eastAsia="SimSun" w:hAnsi="SimSun" w:hint="eastAsia"/>
          <w:color w:val="4472C4" w:themeColor="accent1"/>
        </w:rPr>
        <w:t>耶和华向你所要的:</w:t>
      </w:r>
    </w:p>
    <w:p w14:paraId="114B9EBB" w14:textId="77777777" w:rsidR="0075517F" w:rsidRPr="006B7495" w:rsidRDefault="0075517F" w:rsidP="0075517F">
      <w:pPr>
        <w:rPr>
          <w:rFonts w:ascii="SimSun" w:eastAsia="SimSun" w:hAnsi="SimSun"/>
          <w:color w:val="4472C4" w:themeColor="accent1"/>
        </w:rPr>
      </w:pPr>
      <w:r w:rsidRPr="006B7495">
        <w:rPr>
          <w:rFonts w:ascii="SimSun" w:eastAsia="SimSun" w:hAnsi="SimSun" w:hint="eastAsia"/>
          <w:color w:val="4472C4" w:themeColor="accent1"/>
        </w:rPr>
        <w:t>要做的</w:t>
      </w:r>
      <w:r w:rsidRPr="006B7495">
        <w:rPr>
          <w:rFonts w:eastAsia="SimSun" w:cstheme="minorHAnsi"/>
          <w:color w:val="4472C4" w:themeColor="accent1"/>
        </w:rPr>
        <w:t>Do’s</w:t>
      </w:r>
    </w:p>
    <w:p w14:paraId="1D15372B" w14:textId="77777777" w:rsidR="0075517F" w:rsidRPr="006B7495" w:rsidRDefault="0075517F" w:rsidP="0075517F">
      <w:pPr>
        <w:rPr>
          <w:rFonts w:ascii="SimSun" w:eastAsia="SimSun" w:hAnsi="SimSun"/>
          <w:color w:val="4472C4" w:themeColor="accent1"/>
        </w:rPr>
      </w:pPr>
      <w:r w:rsidRPr="006B7495">
        <w:rPr>
          <w:rFonts w:ascii="SimSun" w:eastAsia="SimSun" w:hAnsi="SimSun"/>
          <w:color w:val="4472C4" w:themeColor="accent1"/>
        </w:rPr>
        <w:t>1.</w:t>
      </w:r>
      <w:r w:rsidRPr="006B7495">
        <w:rPr>
          <w:rFonts w:ascii="SimSun" w:eastAsia="SimSun" w:hAnsi="SimSun" w:hint="eastAsia"/>
          <w:color w:val="4472C4" w:themeColor="accent1"/>
        </w:rPr>
        <w:t>敬畏神.</w:t>
      </w:r>
    </w:p>
    <w:p w14:paraId="51F21ED3" w14:textId="77777777" w:rsidR="0075517F" w:rsidRPr="006B7495" w:rsidRDefault="0075517F" w:rsidP="0075517F">
      <w:pPr>
        <w:rPr>
          <w:rFonts w:ascii="SimSun" w:eastAsia="SimSun" w:hAnsi="SimSun"/>
          <w:color w:val="4472C4" w:themeColor="accent1"/>
        </w:rPr>
      </w:pPr>
      <w:r w:rsidRPr="006B7495">
        <w:rPr>
          <w:rFonts w:ascii="SimSun" w:eastAsia="SimSun" w:hAnsi="SimSun" w:hint="eastAsia"/>
          <w:color w:val="4472C4" w:themeColor="accent1"/>
        </w:rPr>
        <w:t>2</w:t>
      </w:r>
      <w:r w:rsidRPr="006B7495">
        <w:rPr>
          <w:rFonts w:ascii="SimSun" w:eastAsia="SimSun" w:hAnsi="SimSun"/>
          <w:color w:val="4472C4" w:themeColor="accent1"/>
        </w:rPr>
        <w:t>.</w:t>
      </w:r>
      <w:r w:rsidRPr="006B7495">
        <w:rPr>
          <w:rFonts w:ascii="SimSun" w:eastAsia="SimSun" w:hAnsi="SimSun" w:hint="eastAsia"/>
          <w:color w:val="4472C4" w:themeColor="accent1"/>
        </w:rPr>
        <w:t>遵行祂的诫命.</w:t>
      </w:r>
    </w:p>
    <w:p w14:paraId="509552F4" w14:textId="77777777" w:rsidR="0075517F" w:rsidRPr="006B7495" w:rsidRDefault="0075517F" w:rsidP="0075517F">
      <w:pPr>
        <w:rPr>
          <w:rFonts w:ascii="SimSun" w:eastAsia="SimSun" w:hAnsi="SimSun"/>
          <w:color w:val="4472C4" w:themeColor="accent1"/>
        </w:rPr>
      </w:pPr>
      <w:r w:rsidRPr="006B7495">
        <w:rPr>
          <w:rFonts w:ascii="SimSun" w:eastAsia="SimSun" w:hAnsi="SimSun" w:hint="eastAsia"/>
          <w:color w:val="4472C4" w:themeColor="accent1"/>
        </w:rPr>
        <w:t>3</w:t>
      </w:r>
      <w:r w:rsidRPr="006B7495">
        <w:rPr>
          <w:rFonts w:ascii="SimSun" w:eastAsia="SimSun" w:hAnsi="SimSun"/>
          <w:color w:val="4472C4" w:themeColor="accent1"/>
        </w:rPr>
        <w:t>.</w:t>
      </w:r>
      <w:r w:rsidRPr="006B7495">
        <w:rPr>
          <w:rFonts w:ascii="SimSun" w:eastAsia="SimSun" w:hAnsi="SimSun" w:hint="eastAsia"/>
          <w:color w:val="4472C4" w:themeColor="accent1"/>
        </w:rPr>
        <w:t>爱神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6B7495">
        <w:rPr>
          <w:rFonts w:ascii="SimSun" w:eastAsia="SimSun" w:hAnsi="SimSun" w:hint="eastAsia"/>
          <w:color w:val="4472C4" w:themeColor="accent1"/>
        </w:rPr>
        <w:t>尽心尽性尽力事奉祂.</w:t>
      </w:r>
    </w:p>
    <w:p w14:paraId="0B9C2D5D" w14:textId="77777777" w:rsidR="0075517F" w:rsidRPr="006B7495" w:rsidRDefault="0075517F" w:rsidP="0075517F">
      <w:pPr>
        <w:rPr>
          <w:rFonts w:ascii="SimSun" w:eastAsia="SimSun" w:hAnsi="SimSun"/>
          <w:color w:val="4472C4" w:themeColor="accent1"/>
        </w:rPr>
      </w:pPr>
      <w:r w:rsidRPr="006B7495">
        <w:rPr>
          <w:rFonts w:ascii="SimSun" w:eastAsia="SimSun" w:hAnsi="SimSun" w:hint="eastAsia"/>
          <w:color w:val="4472C4" w:themeColor="accent1"/>
        </w:rPr>
        <w:t>不要做的</w:t>
      </w:r>
      <w:r w:rsidRPr="006B7495">
        <w:rPr>
          <w:rFonts w:eastAsia="SimSun" w:cstheme="minorHAnsi"/>
          <w:color w:val="4472C4" w:themeColor="accent1"/>
        </w:rPr>
        <w:t>Don’ts</w:t>
      </w:r>
    </w:p>
    <w:p w14:paraId="018510A5" w14:textId="77777777" w:rsidR="0075517F" w:rsidRPr="006B7495" w:rsidRDefault="0075517F" w:rsidP="0075517F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  <w:color w:val="4472C4" w:themeColor="accent1"/>
        </w:rPr>
        <w:t>1</w:t>
      </w:r>
      <w:r w:rsidRPr="006B7495">
        <w:rPr>
          <w:rFonts w:ascii="SimSun" w:eastAsia="SimSun" w:hAnsi="SimSun"/>
          <w:color w:val="4472C4" w:themeColor="accent1"/>
        </w:rPr>
        <w:t>.</w:t>
      </w:r>
      <w:r w:rsidRPr="006B7495">
        <w:rPr>
          <w:rFonts w:ascii="SimSun" w:eastAsia="SimSun" w:hAnsi="SimSun" w:hint="eastAsia"/>
          <w:color w:val="4472C4" w:themeColor="accent1"/>
        </w:rPr>
        <w:t>除去心中污秽</w:t>
      </w:r>
      <w:r w:rsidRPr="006B7495">
        <w:rPr>
          <w:rFonts w:ascii="SimSun" w:eastAsia="SimSun" w:hAnsi="SimSun"/>
          <w:color w:val="4472C4" w:themeColor="accent1"/>
        </w:rPr>
        <w:t>.</w:t>
      </w:r>
    </w:p>
    <w:p w14:paraId="68DC44D5" w14:textId="77777777" w:rsidR="0075517F" w:rsidRPr="006B7495" w:rsidRDefault="0075517F" w:rsidP="0075517F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  <w:color w:val="4472C4" w:themeColor="accent1"/>
        </w:rPr>
        <w:t>2</w:t>
      </w:r>
      <w:r w:rsidRPr="006B7495">
        <w:rPr>
          <w:rFonts w:ascii="SimSun" w:eastAsia="SimSun" w:hAnsi="SimSun"/>
          <w:color w:val="4472C4" w:themeColor="accent1"/>
        </w:rPr>
        <w:t>.</w:t>
      </w:r>
      <w:r w:rsidRPr="006B7495">
        <w:rPr>
          <w:rFonts w:ascii="SimSun" w:eastAsia="SimSun" w:hAnsi="SimSun" w:hint="eastAsia"/>
          <w:color w:val="4472C4" w:themeColor="accent1"/>
        </w:rPr>
        <w:t>不可硬着颈项.</w:t>
      </w:r>
    </w:p>
    <w:p w14:paraId="654996BD" w14:textId="77777777" w:rsidR="0075517F" w:rsidRPr="006B7495" w:rsidRDefault="0075517F" w:rsidP="0075517F">
      <w:pPr>
        <w:rPr>
          <w:rFonts w:ascii="SimSun" w:eastAsia="SimSun" w:hAnsi="SimSun"/>
          <w:color w:val="4472C4" w:themeColor="accent1"/>
        </w:rPr>
      </w:pPr>
      <w:r w:rsidRPr="006B7495">
        <w:rPr>
          <w:rFonts w:ascii="SimSun" w:eastAsia="SimSun" w:hAnsi="SimSun" w:hint="eastAsia"/>
          <w:color w:val="4472C4" w:themeColor="accent1"/>
        </w:rPr>
        <w:t>如此行的原因和原动力:</w:t>
      </w:r>
    </w:p>
    <w:p w14:paraId="5328C386" w14:textId="77777777" w:rsidR="0075517F" w:rsidRPr="006B7495" w:rsidRDefault="0075517F" w:rsidP="0075517F">
      <w:pPr>
        <w:rPr>
          <w:rFonts w:ascii="SimSun" w:eastAsia="SimSun" w:hAnsi="SimSun"/>
          <w:color w:val="4472C4" w:themeColor="accent1"/>
        </w:rPr>
      </w:pPr>
      <w:r w:rsidRPr="006B7495">
        <w:rPr>
          <w:rFonts w:ascii="SimSun" w:eastAsia="SimSun" w:hAnsi="SimSun"/>
          <w:color w:val="4472C4" w:themeColor="accent1"/>
        </w:rPr>
        <w:t>1.</w:t>
      </w:r>
      <w:r w:rsidRPr="006B7495">
        <w:rPr>
          <w:rFonts w:ascii="SimSun" w:eastAsia="SimSun" w:hAnsi="SimSun" w:hint="eastAsia"/>
          <w:color w:val="4472C4" w:themeColor="accent1"/>
        </w:rPr>
        <w:t>叫你们得福.</w:t>
      </w:r>
    </w:p>
    <w:p w14:paraId="5DE1D6FA" w14:textId="77777777" w:rsidR="0075517F" w:rsidRPr="006B7495" w:rsidRDefault="0075517F" w:rsidP="0075517F">
      <w:pPr>
        <w:rPr>
          <w:rFonts w:ascii="SimSun" w:eastAsia="SimSun" w:hAnsi="SimSun"/>
          <w:color w:val="4472C4" w:themeColor="accent1"/>
        </w:rPr>
      </w:pPr>
      <w:r w:rsidRPr="006B7495">
        <w:rPr>
          <w:rFonts w:ascii="SimSun" w:eastAsia="SimSun" w:hAnsi="SimSun"/>
          <w:color w:val="4472C4" w:themeColor="accent1"/>
        </w:rPr>
        <w:t>2.</w:t>
      </w:r>
      <w:r w:rsidRPr="006B7495">
        <w:rPr>
          <w:rFonts w:ascii="SimSun" w:eastAsia="SimSun" w:hAnsi="SimSun" w:hint="eastAsia"/>
          <w:color w:val="4472C4" w:themeColor="accent1"/>
        </w:rPr>
        <w:t>天地所有都屬於神.</w:t>
      </w:r>
    </w:p>
    <w:p w14:paraId="3C0112DB" w14:textId="77777777" w:rsidR="0075517F" w:rsidRDefault="0075517F" w:rsidP="0075517F">
      <w:pPr>
        <w:rPr>
          <w:rFonts w:ascii="SimSun" w:eastAsia="SimSun" w:hAnsi="SimSun"/>
          <w:color w:val="4472C4" w:themeColor="accent1"/>
        </w:rPr>
      </w:pPr>
      <w:r w:rsidRPr="006B7495">
        <w:rPr>
          <w:rFonts w:ascii="SimSun" w:eastAsia="SimSun" w:hAnsi="SimSun"/>
          <w:color w:val="4472C4" w:themeColor="accent1"/>
        </w:rPr>
        <w:t>3.</w:t>
      </w:r>
      <w:r w:rsidRPr="006B7495">
        <w:rPr>
          <w:rFonts w:ascii="SimSun" w:eastAsia="SimSun" w:hAnsi="SimSun" w:hint="eastAsia"/>
          <w:color w:val="4472C4" w:themeColor="accent1"/>
        </w:rPr>
        <w:t>神揀選你们因为祂喜悦你们的列祖.</w:t>
      </w:r>
    </w:p>
    <w:p w14:paraId="103D33D4" w14:textId="77777777" w:rsidR="0075517F" w:rsidRDefault="0075517F" w:rsidP="0075517F">
      <w:pPr>
        <w:rPr>
          <w:rFonts w:ascii="SimSun" w:eastAsia="SimSun" w:hAnsi="SimSun"/>
          <w:color w:val="4472C4" w:themeColor="accent1"/>
        </w:rPr>
      </w:pPr>
    </w:p>
    <w:p w14:paraId="16F9FE72" w14:textId="77777777" w:rsidR="0075517F" w:rsidRPr="00EA112B" w:rsidRDefault="0075517F" w:rsidP="0075517F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/>
        </w:rPr>
        <w:t>*</w:t>
      </w:r>
      <w:r w:rsidRPr="006B7495">
        <w:rPr>
          <w:rFonts w:ascii="SimSun" w:eastAsia="SimSun" w:hAnsi="SimSun"/>
        </w:rPr>
        <w:t>Q</w:t>
      </w:r>
      <w:r>
        <w:rPr>
          <w:rFonts w:ascii="SimSun" w:eastAsia="SimSun" w:hAnsi="SimSun"/>
        </w:rPr>
        <w:t>15</w:t>
      </w:r>
      <w:r w:rsidRPr="006B7495">
        <w:rPr>
          <w:rFonts w:ascii="SimSun" w:eastAsia="SimSun" w:hAnsi="SimSun"/>
        </w:rPr>
        <w:t>.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神对有特殊</w:t>
      </w:r>
      <w:r w:rsidRPr="000123D1">
        <w:rPr>
          <w:rFonts w:ascii="SimSun" w:eastAsia="SimSun" w:hAnsi="SimSun" w:hint="eastAsia"/>
        </w:rPr>
        <w:t>身份的人有</w:t>
      </w:r>
      <w:r>
        <w:rPr>
          <w:rFonts w:ascii="SimSun" w:eastAsia="SimSun" w:hAnsi="SimSun" w:hint="eastAsia"/>
        </w:rPr>
        <w:t>一定的要求是合理的吗?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讨论这些要求在今天作为神的儿女的基督徒生活中，有什么</w:t>
      </w:r>
      <w:r w:rsidRPr="000123D1">
        <w:rPr>
          <w:rFonts w:ascii="SimSun" w:eastAsia="SimSun" w:hAnsi="SimSun" w:hint="eastAsia"/>
        </w:rPr>
        <w:t>實際具體的行動</w:t>
      </w:r>
      <w:r>
        <w:rPr>
          <w:rFonts w:ascii="SimSun" w:eastAsia="SimSun" w:hAnsi="SimSun" w:hint="eastAsia"/>
        </w:rPr>
        <w:t>？</w:t>
      </w:r>
    </w:p>
    <w:p w14:paraId="0FA31842" w14:textId="77777777" w:rsidR="0075517F" w:rsidRDefault="0075517F" w:rsidP="0075517F">
      <w:pPr>
        <w:rPr>
          <w:rFonts w:ascii="SimSun" w:eastAsia="SimSun" w:hAnsi="SimSun"/>
          <w:color w:val="4472C4" w:themeColor="accent1"/>
        </w:rPr>
      </w:pPr>
      <w:r w:rsidRPr="00EA112B">
        <w:rPr>
          <w:rFonts w:ascii="SimSun" w:eastAsia="SimSun" w:hAnsi="SimSun" w:hint="eastAsia"/>
          <w:color w:val="4472C4" w:themeColor="accent1"/>
        </w:rPr>
        <w:t>合理!</w:t>
      </w:r>
      <w:r w:rsidRPr="00EA112B">
        <w:rPr>
          <w:rFonts w:ascii="SimSun" w:eastAsia="SimSun" w:hAnsi="SimSun"/>
          <w:color w:val="4472C4" w:themeColor="accent1"/>
        </w:rPr>
        <w:t xml:space="preserve"> </w:t>
      </w:r>
      <w:r w:rsidRPr="00EA112B">
        <w:rPr>
          <w:rFonts w:ascii="SimSun" w:eastAsia="SimSun" w:hAnsi="SimSun" w:hint="eastAsia"/>
          <w:color w:val="4472C4" w:themeColor="accent1"/>
        </w:rPr>
        <w:t>作为神的儿女的基督徒都是被拣选的要守神命事奉神.</w:t>
      </w:r>
    </w:p>
    <w:p w14:paraId="7EE66255" w14:textId="77777777" w:rsidR="0075517F" w:rsidRDefault="0075517F" w:rsidP="0075517F">
      <w:pPr>
        <w:rPr>
          <w:rFonts w:ascii="SimSun" w:eastAsia="SimSun" w:hAnsi="SimSun"/>
          <w:color w:val="4472C4" w:themeColor="accent1"/>
        </w:rPr>
      </w:pPr>
    </w:p>
    <w:p w14:paraId="67574638" w14:textId="77777777" w:rsidR="0075517F" w:rsidRPr="00A76BF5" w:rsidRDefault="0075517F" w:rsidP="0075517F">
      <w:pPr>
        <w:rPr>
          <w:rFonts w:ascii="SimSun" w:eastAsia="SimSun" w:hAnsi="SimSun"/>
        </w:rPr>
      </w:pPr>
      <w:r w:rsidRPr="00A76BF5">
        <w:rPr>
          <w:rFonts w:ascii="SimSun" w:eastAsia="SimSun" w:hAnsi="SimSun"/>
        </w:rPr>
        <w:t>Q1</w:t>
      </w:r>
      <w:r>
        <w:rPr>
          <w:rFonts w:ascii="SimSun" w:eastAsia="SimSun" w:hAnsi="SimSun"/>
        </w:rPr>
        <w:t>6</w:t>
      </w:r>
      <w:r w:rsidRPr="00A76BF5">
        <w:rPr>
          <w:rFonts w:ascii="SimSun" w:eastAsia="SimSun" w:hAnsi="SimSun"/>
        </w:rPr>
        <w:t xml:space="preserve">. </w:t>
      </w:r>
      <w:r w:rsidRPr="00A76BF5">
        <w:rPr>
          <w:rFonts w:ascii="SimSun" w:eastAsia="SimSun" w:hAnsi="SimSun" w:hint="eastAsia"/>
        </w:rPr>
        <w:t>比较v</w:t>
      </w:r>
      <w:r w:rsidRPr="00A76BF5">
        <w:rPr>
          <w:rFonts w:ascii="SimSun" w:eastAsia="SimSun" w:hAnsi="SimSun"/>
        </w:rPr>
        <w:t>12</w:t>
      </w:r>
      <w:r w:rsidRPr="00A76BF5">
        <w:rPr>
          <w:rFonts w:ascii="SimSun" w:eastAsia="SimSun" w:hAnsi="SimSun" w:hint="eastAsia"/>
        </w:rPr>
        <w:t>与耶稣所列出来的诫命總綱有什么不同?</w:t>
      </w:r>
    </w:p>
    <w:p w14:paraId="1A2DCF8D" w14:textId="77777777" w:rsidR="0075517F" w:rsidRDefault="0075517F" w:rsidP="0075517F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 w:hint="eastAsia"/>
          <w:color w:val="4472C4" w:themeColor="accent1"/>
        </w:rPr>
        <w:t>大诫命:尽仑尽性尽意愛神並愛人如己.</w:t>
      </w:r>
    </w:p>
    <w:p w14:paraId="6A801BB4" w14:textId="77777777" w:rsidR="0075517F" w:rsidRDefault="0075517F" w:rsidP="0075517F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 w:hint="eastAsia"/>
          <w:color w:val="4472C4" w:themeColor="accent1"/>
        </w:rPr>
        <w:t>这儿加上事奉祂.</w:t>
      </w:r>
    </w:p>
    <w:p w14:paraId="4FB3AD2B" w14:textId="77777777" w:rsidR="0075517F" w:rsidRDefault="0075517F" w:rsidP="0075517F">
      <w:pPr>
        <w:rPr>
          <w:rFonts w:ascii="SimSun" w:eastAsia="SimSun" w:hAnsi="SimSun"/>
          <w:color w:val="4472C4" w:themeColor="accent1"/>
        </w:rPr>
      </w:pPr>
    </w:p>
    <w:p w14:paraId="3B073039" w14:textId="77777777" w:rsidR="0075517F" w:rsidRDefault="0075517F" w:rsidP="0075517F">
      <w:pPr>
        <w:rPr>
          <w:rFonts w:ascii="SimSun" w:eastAsia="SimSun" w:hAnsi="SimSun"/>
        </w:rPr>
      </w:pPr>
      <w:r>
        <w:rPr>
          <w:rFonts w:ascii="SimSun" w:eastAsia="SimSun" w:hAnsi="SimSun"/>
        </w:rPr>
        <w:t>*</w:t>
      </w:r>
      <w:r w:rsidRPr="00382192">
        <w:rPr>
          <w:rFonts w:ascii="SimSun" w:eastAsia="SimSun" w:hAnsi="SimSun"/>
        </w:rPr>
        <w:t xml:space="preserve">Q17. </w:t>
      </w:r>
      <w:r w:rsidRPr="00382192">
        <w:rPr>
          <w:rFonts w:ascii="SimSun" w:eastAsia="SimSun" w:hAnsi="SimSun" w:hint="eastAsia"/>
        </w:rPr>
        <w:t>就这儿列出的可做和不可做的项目,</w:t>
      </w:r>
      <w:r w:rsidRPr="00382192">
        <w:rPr>
          <w:rFonts w:ascii="SimSun" w:eastAsia="SimSun" w:hAnsi="SimSun"/>
        </w:rPr>
        <w:t xml:space="preserve"> </w:t>
      </w:r>
      <w:r w:rsidRPr="00382192">
        <w:rPr>
          <w:rFonts w:ascii="SimSun" w:eastAsia="SimSun" w:hAnsi="SimSun" w:hint="eastAsia"/>
        </w:rPr>
        <w:t>举例说明可以有什么实际上的行动?</w:t>
      </w:r>
    </w:p>
    <w:p w14:paraId="1DD1E03D" w14:textId="77777777" w:rsidR="0075517F" w:rsidRDefault="0075517F" w:rsidP="0075517F">
      <w:pPr>
        <w:rPr>
          <w:rFonts w:ascii="SimSun" w:eastAsia="SimSun" w:hAnsi="SimSun"/>
        </w:rPr>
      </w:pPr>
    </w:p>
    <w:p w14:paraId="17943C5C" w14:textId="77777777" w:rsidR="0075517F" w:rsidRDefault="0075517F" w:rsidP="0075517F">
      <w:pPr>
        <w:rPr>
          <w:rFonts w:ascii="SimSun" w:eastAsia="SimSun" w:hAnsi="SimSun"/>
        </w:rPr>
      </w:pPr>
      <w:r>
        <w:rPr>
          <w:rFonts w:ascii="SimSun" w:eastAsia="SimSun" w:hAnsi="SimSun"/>
        </w:rPr>
        <w:t>*Q18. “</w:t>
      </w:r>
      <w:r>
        <w:rPr>
          <w:rFonts w:ascii="SimSun" w:eastAsia="SimSun" w:hAnsi="SimSun" w:hint="eastAsia"/>
        </w:rPr>
        <w:t>天地所有的都属乎神</w:t>
      </w:r>
      <w:r>
        <w:rPr>
          <w:rFonts w:ascii="SimSun" w:eastAsia="SimSun" w:hAnsi="SimSun"/>
        </w:rPr>
        <w:t>”</w:t>
      </w:r>
      <w:r>
        <w:rPr>
          <w:rFonts w:ascii="SimSun" w:eastAsia="SimSun" w:hAnsi="SimSun" w:hint="eastAsia"/>
        </w:rPr>
        <w:t>对人有什么关連,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对你个人有什么`关連?</w:t>
      </w:r>
    </w:p>
    <w:p w14:paraId="2CDC51BE" w14:textId="77777777" w:rsidR="0075517F" w:rsidRPr="000D208A" w:rsidRDefault="0075517F" w:rsidP="0075517F">
      <w:pPr>
        <w:rPr>
          <w:rFonts w:ascii="SimSun" w:eastAsia="SimSun" w:hAnsi="SimSun"/>
          <w:color w:val="4472C4" w:themeColor="accent1"/>
        </w:rPr>
      </w:pPr>
      <w:r w:rsidRPr="000D208A">
        <w:rPr>
          <w:rFonts w:ascii="SimSun" w:eastAsia="SimSun" w:hAnsi="SimSun" w:hint="eastAsia"/>
          <w:color w:val="4472C4" w:themeColor="accent1"/>
        </w:rPr>
        <w:t>所有人都应该是属于神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0D208A">
        <w:rPr>
          <w:rFonts w:ascii="SimSun" w:eastAsia="SimSun" w:hAnsi="SimSun" w:hint="eastAsia"/>
          <w:color w:val="4472C4" w:themeColor="accent1"/>
        </w:rPr>
        <w:t>姑</w:t>
      </w:r>
      <w:r>
        <w:rPr>
          <w:rFonts w:ascii="SimSun" w:eastAsia="SimSun" w:hAnsi="SimSun" w:hint="eastAsia"/>
          <w:color w:val="4472C4" w:themeColor="accent1"/>
        </w:rPr>
        <w:t>勿</w:t>
      </w:r>
      <w:r w:rsidRPr="000D208A">
        <w:rPr>
          <w:rFonts w:ascii="SimSun" w:eastAsia="SimSun" w:hAnsi="SimSun" w:hint="eastAsia"/>
          <w:color w:val="4472C4" w:themeColor="accent1"/>
        </w:rPr>
        <w:t>论人承认与否</w:t>
      </w:r>
      <w:r>
        <w:rPr>
          <w:rFonts w:ascii="SimSun" w:eastAsia="SimSun" w:hAnsi="SimSun" w:hint="eastAsia"/>
          <w:color w:val="4472C4" w:themeColor="accent1"/>
        </w:rPr>
        <w:t>.</w:t>
      </w:r>
      <w:r>
        <w:rPr>
          <w:rFonts w:ascii="SimSun" w:eastAsia="SimSun" w:hAnsi="SimSun"/>
          <w:color w:val="4472C4" w:themeColor="accent1"/>
        </w:rPr>
        <w:t xml:space="preserve"> </w:t>
      </w:r>
      <w:r w:rsidRPr="000D208A">
        <w:rPr>
          <w:rFonts w:ascii="SimSun" w:eastAsia="SimSun" w:hAnsi="SimSun" w:hint="eastAsia"/>
          <w:color w:val="4472C4" w:themeColor="accent1"/>
        </w:rPr>
        <w:t>我也是属于神.</w:t>
      </w:r>
    </w:p>
    <w:p w14:paraId="1B38A1F8" w14:textId="77777777" w:rsidR="0075517F" w:rsidRPr="00EA112B" w:rsidRDefault="0075517F" w:rsidP="0075517F">
      <w:pPr>
        <w:rPr>
          <w:rFonts w:ascii="SimSun" w:eastAsia="SimSun" w:hAnsi="SimSun"/>
          <w:color w:val="4472C4" w:themeColor="accent1"/>
        </w:rPr>
      </w:pPr>
    </w:p>
    <w:p w14:paraId="66AA668E" w14:textId="77777777" w:rsidR="0075517F" w:rsidRDefault="0075517F" w:rsidP="0075517F">
      <w:pPr>
        <w:rPr>
          <w:rFonts w:ascii="SimSun" w:eastAsia="SimSun" w:hAnsi="SimSun"/>
        </w:rPr>
      </w:pPr>
      <w:r>
        <w:rPr>
          <w:rFonts w:ascii="SimSun" w:eastAsia="SimSun" w:hAnsi="SimSun"/>
        </w:rPr>
        <w:t>*</w:t>
      </w: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 xml:space="preserve">19. </w:t>
      </w:r>
      <w:r>
        <w:rPr>
          <w:rFonts w:ascii="SimSun" w:eastAsia="SimSun" w:hAnsi="SimSun" w:hint="eastAsia"/>
        </w:rPr>
        <w:t>为</w:t>
      </w:r>
      <w:r w:rsidRPr="000123D1">
        <w:rPr>
          <w:rFonts w:ascii="SimSun" w:eastAsia="SimSun" w:hAnsi="SimSun" w:hint="eastAsia"/>
        </w:rPr>
        <w:t>什麼</w:t>
      </w:r>
      <w:r>
        <w:rPr>
          <w:rFonts w:ascii="SimSun" w:eastAsia="SimSun" w:hAnsi="SimSun" w:hint="eastAsia"/>
        </w:rPr>
        <w:t>作为基督徒是个福份?</w:t>
      </w:r>
      <w:r>
        <w:rPr>
          <w:rFonts w:ascii="SimSun" w:eastAsia="SimSun" w:hAnsi="SimSun"/>
        </w:rPr>
        <w:t xml:space="preserve">  </w:t>
      </w:r>
    </w:p>
    <w:p w14:paraId="322D5005" w14:textId="77777777" w:rsidR="0075517F" w:rsidRDefault="0075517F" w:rsidP="0075517F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 w:hint="eastAsia"/>
          <w:color w:val="4472C4" w:themeColor="accent1"/>
        </w:rPr>
        <w:t>不是我们揀选神,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 xml:space="preserve">而是神揀选了我们； </w:t>
      </w:r>
    </w:p>
    <w:p w14:paraId="0F63A204" w14:textId="77777777" w:rsidR="0075517F" w:rsidRDefault="0075517F" w:rsidP="0075517F">
      <w:pPr>
        <w:rPr>
          <w:rFonts w:ascii="SimSun" w:eastAsia="SimSun" w:hAnsi="SimSun"/>
          <w:color w:val="4472C4" w:themeColor="accent1"/>
        </w:rPr>
      </w:pPr>
      <w:r>
        <w:rPr>
          <w:rFonts w:ascii="SimSun" w:eastAsia="SimSun" w:hAnsi="SimSun" w:hint="eastAsia"/>
          <w:color w:val="4472C4" w:themeColor="accent1"/>
        </w:rPr>
        <w:t>神揀选了我们是出于</w:t>
      </w:r>
      <w:r w:rsidRPr="00F26860">
        <w:rPr>
          <w:rFonts w:ascii="SimSun" w:eastAsia="SimSun" w:hAnsi="SimSun" w:hint="eastAsia"/>
          <w:color w:val="4472C4" w:themeColor="accent1"/>
        </w:rPr>
        <w:t>神的</w:t>
      </w:r>
      <w:r>
        <w:rPr>
          <w:rFonts w:ascii="SimSun" w:eastAsia="SimSun" w:hAnsi="SimSun" w:hint="eastAsia"/>
          <w:color w:val="4472C4" w:themeColor="accent1"/>
        </w:rPr>
        <w:t>愛,</w:t>
      </w:r>
      <w:r w:rsidRPr="00C56955">
        <w:rPr>
          <w:rFonts w:ascii="SimSun" w:eastAsia="SimSun" w:hAnsi="SimSun" w:hint="eastAsia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也是出于先人对神的信心,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</w:rPr>
        <w:t>与我们对神的信心.</w:t>
      </w:r>
    </w:p>
    <w:p w14:paraId="7C4B30E4" w14:textId="77777777" w:rsidR="0075517F" w:rsidRDefault="0075517F" w:rsidP="0075517F">
      <w:pPr>
        <w:rPr>
          <w:rFonts w:ascii="SimSun" w:eastAsia="SimSun" w:hAnsi="SimSun"/>
        </w:rPr>
      </w:pPr>
      <w:r w:rsidRPr="00F26860">
        <w:rPr>
          <w:rFonts w:ascii="SimSun" w:eastAsia="SimSun" w:hAnsi="SimSun" w:hint="eastAsia"/>
          <w:color w:val="4472C4" w:themeColor="accent1"/>
        </w:rPr>
        <w:t>神</w:t>
      </w:r>
      <w:r w:rsidRPr="006B7495">
        <w:rPr>
          <w:rFonts w:ascii="SimSun" w:eastAsia="SimSun" w:hAnsi="SimSun" w:hint="eastAsia"/>
          <w:color w:val="4472C4" w:themeColor="accent1"/>
        </w:rPr>
        <w:t>叫</w:t>
      </w:r>
      <w:r w:rsidRPr="00F26860">
        <w:rPr>
          <w:rFonts w:ascii="SimSun" w:eastAsia="SimSun" w:hAnsi="SimSun" w:hint="eastAsia"/>
          <w:color w:val="4472C4" w:themeColor="accent1"/>
        </w:rPr>
        <w:t>儿女</w:t>
      </w:r>
      <w:r w:rsidRPr="006B7495">
        <w:rPr>
          <w:rFonts w:ascii="SimSun" w:eastAsia="SimSun" w:hAnsi="SimSun" w:hint="eastAsia"/>
          <w:color w:val="4472C4" w:themeColor="accent1"/>
        </w:rPr>
        <w:t>们得福</w:t>
      </w:r>
      <w:r>
        <w:rPr>
          <w:rFonts w:ascii="SimSun" w:eastAsia="SimSun" w:hAnsi="SimSun" w:hint="eastAsia"/>
          <w:color w:val="4472C4" w:themeColor="accent1"/>
        </w:rPr>
        <w:t>包括:</w:t>
      </w:r>
      <w:r>
        <w:rPr>
          <w:rFonts w:ascii="SimSun" w:eastAsia="SimSun" w:hAnsi="SimSun"/>
          <w:color w:val="4472C4" w:themeColor="accent1"/>
        </w:rPr>
        <w:t xml:space="preserve"> (1)</w:t>
      </w:r>
      <w:r>
        <w:rPr>
          <w:rFonts w:ascii="SimSun" w:eastAsia="SimSun" w:hAnsi="SimSun" w:hint="eastAsia"/>
          <w:color w:val="4472C4" w:themeColor="accent1"/>
        </w:rPr>
        <w:t>赐平安和末后有指望(耶2</w:t>
      </w:r>
      <w:r>
        <w:rPr>
          <w:rFonts w:ascii="SimSun" w:eastAsia="SimSun" w:hAnsi="SimSun"/>
          <w:color w:val="4472C4" w:themeColor="accent1"/>
        </w:rPr>
        <w:t>9:11); (2)</w:t>
      </w:r>
      <w:r>
        <w:rPr>
          <w:rFonts w:ascii="SimSun" w:eastAsia="SimSun" w:hAnsi="SimSun" w:hint="eastAsia"/>
          <w:color w:val="4472C4" w:themeColor="accent1"/>
        </w:rPr>
        <w:t>得益处(罗8</w:t>
      </w:r>
      <w:r>
        <w:rPr>
          <w:rFonts w:ascii="SimSun" w:eastAsia="SimSun" w:hAnsi="SimSun"/>
          <w:color w:val="4472C4" w:themeColor="accent1"/>
        </w:rPr>
        <w:t>:28), (3)</w:t>
      </w:r>
      <w:r>
        <w:rPr>
          <w:rFonts w:ascii="SimSun" w:eastAsia="SimSun" w:hAnsi="SimSun" w:hint="eastAsia"/>
          <w:color w:val="4472C4" w:themeColor="accent1"/>
        </w:rPr>
        <w:t>永生(约3</w:t>
      </w:r>
      <w:r>
        <w:rPr>
          <w:rFonts w:ascii="SimSun" w:eastAsia="SimSun" w:hAnsi="SimSun"/>
          <w:color w:val="4472C4" w:themeColor="accent1"/>
        </w:rPr>
        <w:t>:16; 17:3)</w:t>
      </w:r>
    </w:p>
    <w:p w14:paraId="6B9F98EE" w14:textId="77777777" w:rsidR="0075517F" w:rsidRDefault="0075517F" w:rsidP="0075517F">
      <w:pPr>
        <w:rPr>
          <w:rFonts w:ascii="SimSun" w:eastAsia="SimSun" w:hAnsi="SimSun"/>
        </w:rPr>
      </w:pPr>
    </w:p>
    <w:p w14:paraId="64BAD746" w14:textId="77777777" w:rsidR="0075517F" w:rsidRPr="005A00D0" w:rsidRDefault="0075517F" w:rsidP="0075517F">
      <w:pPr>
        <w:rPr>
          <w:rFonts w:ascii="SimSun" w:eastAsia="SimSun" w:hAnsi="SimSun"/>
          <w:b/>
          <w:bCs/>
        </w:rPr>
      </w:pPr>
      <w:r w:rsidRPr="005A00D0">
        <w:rPr>
          <w:rFonts w:ascii="SimSun" w:eastAsia="SimSun" w:hAnsi="SimSun"/>
          <w:b/>
          <w:bCs/>
        </w:rPr>
        <w:t>10:17-22</w:t>
      </w:r>
    </w:p>
    <w:p w14:paraId="6EE17929" w14:textId="77777777" w:rsidR="0075517F" w:rsidRDefault="0075517F" w:rsidP="0075517F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v17,18 </w:t>
      </w:r>
      <w:r>
        <w:rPr>
          <w:rFonts w:ascii="SimSun" w:eastAsia="SimSun" w:hAnsi="SimSun" w:hint="eastAsia"/>
        </w:rPr>
        <w:t>神的属性:</w:t>
      </w:r>
    </w:p>
    <w:p w14:paraId="5AF206D7" w14:textId="77777777" w:rsidR="0075517F" w:rsidRDefault="0075517F" w:rsidP="0075517F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神的大能: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万主之主万神之神.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至大而可畏之神.</w:t>
      </w:r>
    </w:p>
    <w:p w14:paraId="11FD4425" w14:textId="77777777" w:rsidR="0075517F" w:rsidRDefault="0075517F" w:rsidP="0075517F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神的公义: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不要以貌取人,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不受賄赂.</w:t>
      </w:r>
    </w:p>
    <w:p w14:paraId="3C2BF158" w14:textId="77777777" w:rsidR="0075517F" w:rsidRDefault="0075517F" w:rsidP="0075517F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神的仁爱: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为孤儿寡妇伸寃,</w:t>
      </w:r>
      <w:r>
        <w:rPr>
          <w:rFonts w:ascii="SimSun" w:eastAsia="SimSun" w:hAnsi="SimSun"/>
        </w:rPr>
        <w:t xml:space="preserve">  </w:t>
      </w:r>
      <w:r>
        <w:rPr>
          <w:rFonts w:ascii="SimSun" w:eastAsia="SimSun" w:hAnsi="SimSun" w:hint="eastAsia"/>
        </w:rPr>
        <w:t>阾爱寄居者和弱小群体.</w:t>
      </w:r>
    </w:p>
    <w:p w14:paraId="7CD695C1" w14:textId="77777777" w:rsidR="0075517F" w:rsidRDefault="0075517F" w:rsidP="0075517F">
      <w:pPr>
        <w:rPr>
          <w:rFonts w:ascii="SimSun" w:eastAsia="SimSun" w:hAnsi="SimSun"/>
        </w:rPr>
      </w:pPr>
    </w:p>
    <w:p w14:paraId="4F3C16AE" w14:textId="77777777" w:rsidR="0075517F" w:rsidRDefault="0075517F" w:rsidP="0075517F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v19-22 </w:t>
      </w:r>
      <w:r>
        <w:rPr>
          <w:rFonts w:ascii="SimSun" w:eastAsia="SimSun" w:hAnsi="SimSun" w:hint="eastAsia"/>
        </w:rPr>
        <w:t>以色列民应有的回应:</w:t>
      </w:r>
    </w:p>
    <w:p w14:paraId="4F3EFDEE" w14:textId="77777777" w:rsidR="0075517F" w:rsidRDefault="0075517F" w:rsidP="0075517F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1. </w:t>
      </w:r>
      <w:r>
        <w:rPr>
          <w:rFonts w:ascii="SimSun" w:eastAsia="SimSun" w:hAnsi="SimSun" w:hint="eastAsia"/>
        </w:rPr>
        <w:t>阾爱寄居者,</w:t>
      </w:r>
      <w:r>
        <w:rPr>
          <w:rFonts w:ascii="SimSun" w:eastAsia="SimSun" w:hAnsi="SimSun"/>
        </w:rPr>
        <w:t xml:space="preserve"> 2.</w:t>
      </w:r>
      <w:r>
        <w:rPr>
          <w:rFonts w:ascii="SimSun" w:eastAsia="SimSun" w:hAnsi="SimSun" w:hint="eastAsia"/>
        </w:rPr>
        <w:t>敬畏神</w:t>
      </w:r>
      <w:r>
        <w:rPr>
          <w:rFonts w:ascii="SimSun" w:eastAsia="SimSun" w:hAnsi="SimSun"/>
        </w:rPr>
        <w:t>,  3.</w:t>
      </w:r>
      <w:r>
        <w:rPr>
          <w:rFonts w:ascii="SimSun" w:eastAsia="SimSun" w:hAnsi="SimSun" w:hint="eastAsia"/>
        </w:rPr>
        <w:t>事奉神</w:t>
      </w:r>
      <w:r>
        <w:rPr>
          <w:rFonts w:ascii="SimSun" w:eastAsia="SimSun" w:hAnsi="SimSun"/>
        </w:rPr>
        <w:t>,  4.</w:t>
      </w:r>
      <w:r>
        <w:rPr>
          <w:rFonts w:ascii="SimSun" w:eastAsia="SimSun" w:hAnsi="SimSun" w:hint="eastAsia"/>
        </w:rPr>
        <w:t>侬靠神，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5</w:t>
      </w:r>
      <w:r>
        <w:rPr>
          <w:rFonts w:ascii="SimSun" w:eastAsia="SimSun" w:hAnsi="SimSun"/>
        </w:rPr>
        <w:t>.</w:t>
      </w:r>
      <w:r>
        <w:rPr>
          <w:rFonts w:ascii="SimSun" w:eastAsia="SimSun" w:hAnsi="SimSun" w:hint="eastAsia"/>
        </w:rPr>
        <w:t>指着神的名起誓</w:t>
      </w:r>
      <w:r>
        <w:rPr>
          <w:rFonts w:ascii="SimSun" w:eastAsia="SimSun" w:hAnsi="SimSun"/>
        </w:rPr>
        <w:t xml:space="preserve">, </w:t>
      </w:r>
      <w:r>
        <w:rPr>
          <w:rFonts w:ascii="SimSun" w:eastAsia="SimSun" w:hAnsi="SimSun" w:hint="eastAsia"/>
        </w:rPr>
        <w:t>因为祂是信实的,</w:t>
      </w:r>
      <w:r>
        <w:rPr>
          <w:rFonts w:ascii="SimSun" w:eastAsia="SimSun" w:hAnsi="SimSun"/>
        </w:rPr>
        <w:t xml:space="preserve"> 6.</w:t>
      </w:r>
      <w:r>
        <w:rPr>
          <w:rFonts w:ascii="SimSun" w:eastAsia="SimSun" w:hAnsi="SimSun" w:hint="eastAsia"/>
        </w:rPr>
        <w:t>讚美神,</w:t>
      </w:r>
      <w:r>
        <w:rPr>
          <w:rFonts w:ascii="SimSun" w:eastAsia="SimSun" w:hAnsi="SimSun"/>
        </w:rPr>
        <w:t xml:space="preserve"> 7.</w:t>
      </w:r>
      <w:r>
        <w:rPr>
          <w:rFonts w:ascii="SimSun" w:eastAsia="SimSun" w:hAnsi="SimSun" w:hint="eastAsia"/>
        </w:rPr>
        <w:t>为祂作见证.</w:t>
      </w:r>
    </w:p>
    <w:p w14:paraId="3EA082CE" w14:textId="77777777" w:rsidR="0075517F" w:rsidRDefault="0075517F" w:rsidP="0075517F">
      <w:pPr>
        <w:rPr>
          <w:rFonts w:ascii="SimSun" w:eastAsia="SimSun" w:hAnsi="SimSun"/>
        </w:rPr>
      </w:pPr>
      <w:r>
        <w:rPr>
          <w:rFonts w:ascii="SimSun" w:eastAsia="SimSun" w:hAnsi="SimSun"/>
        </w:rPr>
        <w:t>v21-22</w:t>
      </w:r>
      <w:r>
        <w:rPr>
          <w:rFonts w:ascii="SimSun" w:eastAsia="SimSun" w:hAnsi="SimSun" w:hint="eastAsia"/>
        </w:rPr>
        <w:t>神針对以色列民的见证:</w:t>
      </w:r>
    </w:p>
    <w:p w14:paraId="2EC6EF88" w14:textId="77777777" w:rsidR="0075517F" w:rsidRDefault="0075517F" w:rsidP="0075517F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1. </w:t>
      </w:r>
      <w:r>
        <w:rPr>
          <w:rFonts w:ascii="SimSun" w:eastAsia="SimSun" w:hAnsi="SimSun" w:hint="eastAsia"/>
        </w:rPr>
        <w:t>大而可畏的事: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领出埃及进迦南地.</w:t>
      </w:r>
    </w:p>
    <w:p w14:paraId="20DFEDF4" w14:textId="77777777" w:rsidR="0075517F" w:rsidRDefault="0075517F" w:rsidP="0075517F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2. </w:t>
      </w:r>
      <w:r>
        <w:rPr>
          <w:rFonts w:ascii="SimSun" w:eastAsia="SimSun" w:hAnsi="SimSun" w:hint="eastAsia"/>
        </w:rPr>
        <w:t>使以色列民繁殖众多:</w:t>
      </w:r>
      <w:r>
        <w:rPr>
          <w:rFonts w:ascii="SimSun" w:eastAsia="SimSun" w:hAnsi="SimSun"/>
        </w:rPr>
        <w:t xml:space="preserve"> 70</w:t>
      </w:r>
      <w:r>
        <w:rPr>
          <w:rFonts w:ascii="SimSun" w:eastAsia="SimSun" w:hAnsi="SimSun" w:hint="eastAsia"/>
        </w:rPr>
        <w:t>人到如天星那么多.</w:t>
      </w:r>
    </w:p>
    <w:p w14:paraId="49B8704C" w14:textId="77777777" w:rsidR="0075517F" w:rsidRDefault="0075517F" w:rsidP="0075517F">
      <w:pPr>
        <w:rPr>
          <w:rFonts w:ascii="SimSun" w:eastAsia="SimSun" w:hAnsi="SimSun"/>
        </w:rPr>
      </w:pPr>
    </w:p>
    <w:p w14:paraId="43B8F877" w14:textId="77777777" w:rsidR="0075517F" w:rsidRPr="00056EEB" w:rsidRDefault="0075517F" w:rsidP="0075517F">
      <w:pPr>
        <w:rPr>
          <w:rFonts w:ascii="SimSun" w:eastAsia="SimSun" w:hAnsi="SimSun"/>
          <w:b/>
          <w:bCs/>
        </w:rPr>
      </w:pPr>
      <w:r w:rsidRPr="007C54BA">
        <w:rPr>
          <w:rFonts w:ascii="SimSun" w:eastAsia="SimSun" w:hAnsi="SimSun" w:hint="eastAsia"/>
          <w:b/>
          <w:bCs/>
        </w:rPr>
        <w:t>问题:</w:t>
      </w:r>
    </w:p>
    <w:p w14:paraId="2A20B371" w14:textId="77777777" w:rsidR="0075517F" w:rsidRDefault="0075517F" w:rsidP="0075517F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Q</w:t>
      </w:r>
      <w:r>
        <w:rPr>
          <w:rFonts w:ascii="SimSun" w:eastAsia="SimSun" w:hAnsi="SimSun"/>
        </w:rPr>
        <w:t>20. v17,18</w:t>
      </w:r>
      <w:r>
        <w:rPr>
          <w:rFonts w:ascii="SimSun" w:eastAsia="SimSun" w:hAnsi="SimSun" w:hint="eastAsia"/>
        </w:rPr>
        <w:t>如何描写神的性情?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这些性情如何在旧约和新约中显现出来?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举例说明.</w:t>
      </w:r>
    </w:p>
    <w:p w14:paraId="4390B118" w14:textId="77777777" w:rsidR="0075517F" w:rsidRPr="005C5CF3" w:rsidRDefault="0075517F" w:rsidP="0075517F">
      <w:pPr>
        <w:rPr>
          <w:rFonts w:ascii="SimSun" w:eastAsia="SimSun" w:hAnsi="SimSun"/>
          <w:color w:val="4472C4" w:themeColor="accent1"/>
          <w:lang w:eastAsia="zh-TW"/>
        </w:rPr>
      </w:pPr>
      <w:r w:rsidRPr="005C5CF3">
        <w:rPr>
          <w:rFonts w:ascii="SimSun" w:eastAsia="SimSun" w:hAnsi="SimSun" w:hint="eastAsia"/>
          <w:color w:val="4472C4" w:themeColor="accent1"/>
          <w:lang w:eastAsia="zh-TW"/>
        </w:rPr>
        <w:t>神的大能:</w:t>
      </w:r>
      <w:r w:rsidRPr="005C5CF3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5C5CF3">
        <w:rPr>
          <w:rFonts w:ascii="SimSun" w:eastAsia="SimSun" w:hAnsi="SimSun" w:hint="eastAsia"/>
          <w:color w:val="4472C4" w:themeColor="accent1"/>
          <w:lang w:eastAsia="zh-TW"/>
        </w:rPr>
        <w:t>創造万物,</w:t>
      </w:r>
      <w:r w:rsidRPr="005C5CF3">
        <w:rPr>
          <w:rFonts w:ascii="SimSun" w:eastAsia="SimSun" w:hAnsi="SimSun"/>
          <w:color w:val="4472C4" w:themeColor="accent1"/>
          <w:lang w:eastAsia="zh-TW"/>
        </w:rPr>
        <w:t xml:space="preserve"> </w:t>
      </w:r>
      <w:r w:rsidRPr="005C5CF3">
        <w:rPr>
          <w:rFonts w:ascii="SimSun" w:eastAsia="SimSun" w:hAnsi="SimSun" w:hint="eastAsia"/>
          <w:color w:val="4472C4" w:themeColor="accent1"/>
          <w:lang w:eastAsia="zh-TW"/>
        </w:rPr>
        <w:t>拯救罪人.</w:t>
      </w:r>
      <w:r w:rsidRPr="005C5CF3">
        <w:rPr>
          <w:rFonts w:ascii="SimSun" w:eastAsia="SimSun" w:hAnsi="SimSun"/>
          <w:color w:val="4472C4" w:themeColor="accent1"/>
          <w:lang w:eastAsia="zh-TW"/>
        </w:rPr>
        <w:t>(</w:t>
      </w:r>
      <w:r w:rsidRPr="005C5CF3">
        <w:rPr>
          <w:rFonts w:ascii="SimSun" w:eastAsia="SimSun" w:hAnsi="SimSun" w:hint="eastAsia"/>
          <w:color w:val="4472C4" w:themeColor="accent1"/>
          <w:lang w:eastAsia="zh-TW"/>
        </w:rPr>
        <w:t>創1</w:t>
      </w:r>
      <w:r w:rsidRPr="005C5CF3">
        <w:rPr>
          <w:rFonts w:ascii="SimSun" w:eastAsia="SimSun" w:hAnsi="SimSun"/>
          <w:color w:val="4472C4" w:themeColor="accent1"/>
          <w:lang w:eastAsia="zh-TW"/>
        </w:rPr>
        <w:t xml:space="preserve">,2; </w:t>
      </w:r>
      <w:r w:rsidRPr="005C5CF3">
        <w:rPr>
          <w:rFonts w:ascii="SimSun" w:eastAsia="SimSun" w:hAnsi="SimSun" w:hint="eastAsia"/>
          <w:color w:val="4472C4" w:themeColor="accent1"/>
          <w:lang w:eastAsia="zh-TW"/>
        </w:rPr>
        <w:t>约1</w:t>
      </w:r>
      <w:r w:rsidRPr="005C5CF3">
        <w:rPr>
          <w:rFonts w:ascii="SimSun" w:eastAsia="SimSun" w:hAnsi="SimSun"/>
          <w:color w:val="4472C4" w:themeColor="accent1"/>
          <w:lang w:eastAsia="zh-TW"/>
        </w:rPr>
        <w:t>:1-14)</w:t>
      </w:r>
    </w:p>
    <w:p w14:paraId="20E6C4A8" w14:textId="77777777" w:rsidR="0075517F" w:rsidRPr="005C5CF3" w:rsidRDefault="0075517F" w:rsidP="0075517F">
      <w:pPr>
        <w:rPr>
          <w:rFonts w:ascii="SimSun" w:eastAsia="SimSun" w:hAnsi="SimSun"/>
          <w:color w:val="4472C4" w:themeColor="accent1"/>
        </w:rPr>
      </w:pPr>
      <w:r w:rsidRPr="005C5CF3">
        <w:rPr>
          <w:rFonts w:ascii="SimSun" w:eastAsia="SimSun" w:hAnsi="SimSun" w:hint="eastAsia"/>
          <w:color w:val="4472C4" w:themeColor="accent1"/>
        </w:rPr>
        <w:lastRenderedPageBreak/>
        <w:t>神的公义:</w:t>
      </w:r>
      <w:r w:rsidRPr="005C5CF3">
        <w:rPr>
          <w:rFonts w:ascii="SimSun" w:eastAsia="SimSun" w:hAnsi="SimSun"/>
          <w:color w:val="4472C4" w:themeColor="accent1"/>
        </w:rPr>
        <w:t xml:space="preserve"> </w:t>
      </w:r>
      <w:r w:rsidRPr="005C5CF3">
        <w:rPr>
          <w:rFonts w:ascii="SimSun" w:eastAsia="SimSun" w:hAnsi="SimSun" w:hint="eastAsia"/>
          <w:color w:val="4472C4" w:themeColor="accent1"/>
        </w:rPr>
        <w:t>审判犯罪的恶人,</w:t>
      </w:r>
      <w:r w:rsidRPr="005C5CF3">
        <w:rPr>
          <w:rFonts w:ascii="SimSun" w:eastAsia="SimSun" w:hAnsi="SimSun"/>
          <w:color w:val="4472C4" w:themeColor="accent1"/>
        </w:rPr>
        <w:t xml:space="preserve"> </w:t>
      </w:r>
      <w:r w:rsidRPr="005C5CF3">
        <w:rPr>
          <w:rFonts w:ascii="SimSun" w:eastAsia="SimSun" w:hAnsi="SimSun" w:hint="eastAsia"/>
          <w:color w:val="4472C4" w:themeColor="accent1"/>
        </w:rPr>
        <w:t>为义人伸寃,</w:t>
      </w:r>
      <w:r w:rsidRPr="005C5CF3">
        <w:rPr>
          <w:rFonts w:ascii="SimSun" w:eastAsia="SimSun" w:hAnsi="SimSun"/>
          <w:color w:val="4472C4" w:themeColor="accent1"/>
        </w:rPr>
        <w:t xml:space="preserve"> </w:t>
      </w:r>
      <w:r w:rsidRPr="005C5CF3">
        <w:rPr>
          <w:rFonts w:ascii="SimSun" w:eastAsia="SimSun" w:hAnsi="SimSun" w:hint="eastAsia"/>
          <w:color w:val="4472C4" w:themeColor="accent1"/>
        </w:rPr>
        <w:t>不以有罪的当为无罪.</w:t>
      </w:r>
      <w:r w:rsidRPr="005C5CF3">
        <w:rPr>
          <w:rFonts w:ascii="SimSun" w:eastAsia="SimSun" w:hAnsi="SimSun"/>
          <w:color w:val="4472C4" w:themeColor="accent1"/>
        </w:rPr>
        <w:t>(</w:t>
      </w:r>
      <w:r w:rsidRPr="005C5CF3">
        <w:rPr>
          <w:rFonts w:ascii="SimSun" w:eastAsia="SimSun" w:hAnsi="SimSun" w:hint="eastAsia"/>
          <w:color w:val="4472C4" w:themeColor="accent1"/>
        </w:rPr>
        <w:t>出</w:t>
      </w:r>
      <w:r w:rsidRPr="005C5CF3">
        <w:rPr>
          <w:rFonts w:ascii="SimSun" w:eastAsia="SimSun" w:hAnsi="SimSun"/>
          <w:color w:val="4472C4" w:themeColor="accent1"/>
        </w:rPr>
        <w:t>34:7</w:t>
      </w:r>
      <w:r w:rsidRPr="005C5CF3">
        <w:rPr>
          <w:rFonts w:ascii="SimSun" w:eastAsia="SimSun" w:hAnsi="SimSun" w:hint="eastAsia"/>
          <w:color w:val="4472C4" w:themeColor="accent1"/>
        </w:rPr>
        <w:t>，罗12</w:t>
      </w:r>
      <w:r w:rsidRPr="005C5CF3">
        <w:rPr>
          <w:rFonts w:ascii="SimSun" w:eastAsia="SimSun" w:hAnsi="SimSun"/>
          <w:color w:val="4472C4" w:themeColor="accent1"/>
        </w:rPr>
        <w:t xml:space="preserve">:19, </w:t>
      </w:r>
      <w:r w:rsidRPr="005C5CF3">
        <w:rPr>
          <w:rFonts w:ascii="SimSun" w:eastAsia="SimSun" w:hAnsi="SimSun" w:hint="eastAsia"/>
          <w:color w:val="4472C4" w:themeColor="accent1"/>
        </w:rPr>
        <w:t>来1</w:t>
      </w:r>
      <w:r w:rsidRPr="005C5CF3">
        <w:rPr>
          <w:rFonts w:ascii="SimSun" w:eastAsia="SimSun" w:hAnsi="SimSun"/>
          <w:color w:val="4472C4" w:themeColor="accent1"/>
        </w:rPr>
        <w:t xml:space="preserve">0:30, </w:t>
      </w:r>
      <w:r w:rsidRPr="005C5CF3">
        <w:rPr>
          <w:rFonts w:ascii="SimSun" w:eastAsia="SimSun" w:hAnsi="SimSun" w:hint="eastAsia"/>
          <w:color w:val="4472C4" w:themeColor="accent1"/>
        </w:rPr>
        <w:t>启1</w:t>
      </w:r>
      <w:r w:rsidRPr="005C5CF3">
        <w:rPr>
          <w:rFonts w:ascii="SimSun" w:eastAsia="SimSun" w:hAnsi="SimSun"/>
          <w:color w:val="4472C4" w:themeColor="accent1"/>
        </w:rPr>
        <w:t>9:2)</w:t>
      </w:r>
    </w:p>
    <w:p w14:paraId="501319D4" w14:textId="77777777" w:rsidR="0075517F" w:rsidRPr="005C5CF3" w:rsidRDefault="0075517F" w:rsidP="0075517F">
      <w:pPr>
        <w:rPr>
          <w:rFonts w:ascii="SimSun" w:eastAsia="SimSun" w:hAnsi="SimSun"/>
          <w:color w:val="4472C4" w:themeColor="accent1"/>
        </w:rPr>
      </w:pPr>
      <w:r w:rsidRPr="005C5CF3">
        <w:rPr>
          <w:rFonts w:ascii="SimSun" w:eastAsia="SimSun" w:hAnsi="SimSun" w:hint="eastAsia"/>
          <w:color w:val="4472C4" w:themeColor="accent1"/>
        </w:rPr>
        <w:t>神的仁爱:</w:t>
      </w:r>
      <w:r w:rsidRPr="005C5CF3">
        <w:rPr>
          <w:rFonts w:ascii="SimSun" w:eastAsia="SimSun" w:hAnsi="SimSun"/>
          <w:color w:val="4472C4" w:themeColor="accent1"/>
        </w:rPr>
        <w:t xml:space="preserve"> </w:t>
      </w:r>
      <w:r w:rsidRPr="005C5CF3">
        <w:rPr>
          <w:rFonts w:ascii="SimSun" w:eastAsia="SimSun" w:hAnsi="SimSun" w:hint="eastAsia"/>
          <w:color w:val="4472C4" w:themeColor="accent1"/>
        </w:rPr>
        <w:t>神阾爱悔改的罪人(如尼尼微人,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5C5CF3">
        <w:rPr>
          <w:rFonts w:ascii="SimSun" w:eastAsia="SimSun" w:hAnsi="SimSun" w:hint="eastAsia"/>
          <w:color w:val="4472C4" w:themeColor="accent1"/>
        </w:rPr>
        <w:t>㧱4</w:t>
      </w:r>
      <w:r w:rsidRPr="005C5CF3">
        <w:rPr>
          <w:rFonts w:ascii="SimSun" w:eastAsia="SimSun" w:hAnsi="SimSun"/>
          <w:color w:val="4472C4" w:themeColor="accent1"/>
        </w:rPr>
        <w:t>:11)</w:t>
      </w:r>
      <w:r w:rsidRPr="005C5CF3">
        <w:rPr>
          <w:rFonts w:ascii="SimSun" w:eastAsia="SimSun" w:hAnsi="SimSun" w:hint="eastAsia"/>
          <w:color w:val="4472C4" w:themeColor="accent1"/>
        </w:rPr>
        <w:t>,</w:t>
      </w:r>
      <w:r w:rsidRPr="005C5CF3">
        <w:rPr>
          <w:rFonts w:ascii="SimSun" w:eastAsia="SimSun" w:hAnsi="SimSun"/>
          <w:color w:val="4472C4" w:themeColor="accent1"/>
        </w:rPr>
        <w:t xml:space="preserve"> </w:t>
      </w:r>
      <w:r w:rsidRPr="005C5CF3">
        <w:rPr>
          <w:rFonts w:ascii="SimSun" w:eastAsia="SimSun" w:hAnsi="SimSun" w:hint="eastAsia"/>
          <w:color w:val="4472C4" w:themeColor="accent1"/>
        </w:rPr>
        <w:t>神愛世人,</w:t>
      </w:r>
      <w:r w:rsidRPr="005C5CF3">
        <w:rPr>
          <w:rFonts w:ascii="SimSun" w:eastAsia="SimSun" w:hAnsi="SimSun"/>
          <w:color w:val="4472C4" w:themeColor="accent1"/>
        </w:rPr>
        <w:t xml:space="preserve"> </w:t>
      </w:r>
      <w:r w:rsidRPr="005C5CF3">
        <w:rPr>
          <w:rFonts w:ascii="SimSun" w:eastAsia="SimSun" w:hAnsi="SimSun" w:hint="eastAsia"/>
          <w:color w:val="4472C4" w:themeColor="accent1"/>
        </w:rPr>
        <w:t>使爱子降世为人贖罪,</w:t>
      </w:r>
      <w:r w:rsidRPr="005C5CF3">
        <w:rPr>
          <w:rFonts w:ascii="SimSun" w:eastAsia="SimSun" w:hAnsi="SimSun"/>
          <w:color w:val="4472C4" w:themeColor="accent1"/>
        </w:rPr>
        <w:t xml:space="preserve"> </w:t>
      </w:r>
      <w:r w:rsidRPr="005C5CF3">
        <w:rPr>
          <w:rFonts w:ascii="SimSun" w:eastAsia="SimSun" w:hAnsi="SimSun" w:hint="eastAsia"/>
          <w:color w:val="4472C4" w:themeColor="accent1"/>
        </w:rPr>
        <w:t>使信祂的人,</w:t>
      </w:r>
      <w:r w:rsidRPr="005C5CF3">
        <w:rPr>
          <w:rFonts w:ascii="SimSun" w:eastAsia="SimSun" w:hAnsi="SimSun"/>
          <w:color w:val="4472C4" w:themeColor="accent1"/>
        </w:rPr>
        <w:t xml:space="preserve"> </w:t>
      </w:r>
      <w:r w:rsidRPr="005C5CF3">
        <w:rPr>
          <w:rFonts w:ascii="SimSun" w:eastAsia="SimSun" w:hAnsi="SimSun" w:hint="eastAsia"/>
          <w:color w:val="4472C4" w:themeColor="accent1"/>
        </w:rPr>
        <w:t>蒙赦免,</w:t>
      </w:r>
      <w:r w:rsidRPr="005C5CF3">
        <w:rPr>
          <w:rFonts w:ascii="SimSun" w:eastAsia="SimSun" w:hAnsi="SimSun"/>
          <w:color w:val="4472C4" w:themeColor="accent1"/>
        </w:rPr>
        <w:t xml:space="preserve"> </w:t>
      </w:r>
      <w:r w:rsidRPr="005C5CF3">
        <w:rPr>
          <w:rFonts w:ascii="SimSun" w:eastAsia="SimSun" w:hAnsi="SimSun" w:hint="eastAsia"/>
          <w:color w:val="4472C4" w:themeColor="accent1"/>
        </w:rPr>
        <w:t>得称义,</w:t>
      </w:r>
      <w:r w:rsidRPr="005C5CF3">
        <w:rPr>
          <w:rFonts w:ascii="SimSun" w:eastAsia="SimSun" w:hAnsi="SimSun"/>
          <w:color w:val="4472C4" w:themeColor="accent1"/>
        </w:rPr>
        <w:t xml:space="preserve"> </w:t>
      </w:r>
      <w:r w:rsidRPr="005C5CF3">
        <w:rPr>
          <w:rFonts w:ascii="SimSun" w:eastAsia="SimSun" w:hAnsi="SimSun" w:hint="eastAsia"/>
          <w:color w:val="4472C4" w:themeColor="accent1"/>
        </w:rPr>
        <w:t>得永生</w:t>
      </w:r>
      <w:r>
        <w:rPr>
          <w:rFonts w:ascii="SimSun" w:eastAsia="SimSun" w:hAnsi="SimSun" w:hint="eastAsia"/>
          <w:color w:val="4472C4" w:themeColor="accent1"/>
        </w:rPr>
        <w:t>.</w:t>
      </w:r>
      <w:r w:rsidRPr="005C5CF3">
        <w:rPr>
          <w:rFonts w:ascii="SimSun" w:eastAsia="SimSun" w:hAnsi="SimSun"/>
          <w:color w:val="4472C4" w:themeColor="accent1"/>
        </w:rPr>
        <w:t>(</w:t>
      </w:r>
      <w:r w:rsidRPr="005C5CF3">
        <w:rPr>
          <w:rFonts w:ascii="SimSun" w:eastAsia="SimSun" w:hAnsi="SimSun" w:hint="eastAsia"/>
          <w:color w:val="4472C4" w:themeColor="accent1"/>
        </w:rPr>
        <w:t>约3</w:t>
      </w:r>
      <w:r w:rsidRPr="005C5CF3">
        <w:rPr>
          <w:rFonts w:ascii="SimSun" w:eastAsia="SimSun" w:hAnsi="SimSun"/>
          <w:color w:val="4472C4" w:themeColor="accent1"/>
        </w:rPr>
        <w:t xml:space="preserve">:16, </w:t>
      </w:r>
      <w:r w:rsidRPr="005C5CF3">
        <w:rPr>
          <w:rFonts w:ascii="SimSun" w:eastAsia="SimSun" w:hAnsi="SimSun" w:hint="eastAsia"/>
          <w:color w:val="4472C4" w:themeColor="accent1"/>
        </w:rPr>
        <w:t>罗4</w:t>
      </w:r>
      <w:r w:rsidRPr="005C5CF3">
        <w:rPr>
          <w:rFonts w:ascii="SimSun" w:eastAsia="SimSun" w:hAnsi="SimSun"/>
          <w:color w:val="4472C4" w:themeColor="accent1"/>
        </w:rPr>
        <w:t>:21-26)</w:t>
      </w:r>
    </w:p>
    <w:p w14:paraId="07D2A7B8" w14:textId="77777777" w:rsidR="0075517F" w:rsidRDefault="0075517F" w:rsidP="0075517F">
      <w:pPr>
        <w:rPr>
          <w:rFonts w:ascii="SimSun" w:eastAsia="SimSun" w:hAnsi="SimSun"/>
        </w:rPr>
      </w:pPr>
    </w:p>
    <w:p w14:paraId="3778FF2F" w14:textId="77777777" w:rsidR="0075517F" w:rsidRDefault="0075517F" w:rsidP="0075517F">
      <w:pPr>
        <w:rPr>
          <w:rFonts w:ascii="SimSun" w:eastAsia="SimSun" w:hAnsi="SimSun"/>
        </w:rPr>
      </w:pPr>
      <w:r>
        <w:rPr>
          <w:rFonts w:ascii="SimSun" w:eastAsia="SimSun" w:hAnsi="SimSun"/>
        </w:rPr>
        <w:t>Q21. v19</w:t>
      </w:r>
      <w:r>
        <w:rPr>
          <w:rFonts w:ascii="SimSun" w:eastAsia="SimSun" w:hAnsi="SimSun" w:hint="eastAsia"/>
        </w:rPr>
        <w:t>注意</w:t>
      </w:r>
      <w:r>
        <w:rPr>
          <w:rFonts w:ascii="SimSun" w:eastAsia="SimSun" w:hAnsi="SimSun"/>
        </w:rPr>
        <w:t>“</w:t>
      </w:r>
      <w:r>
        <w:rPr>
          <w:rFonts w:ascii="SimSun" w:eastAsia="SimSun" w:hAnsi="SimSun" w:hint="eastAsia"/>
        </w:rPr>
        <w:t>所以</w:t>
      </w:r>
      <w:r>
        <w:rPr>
          <w:rFonts w:ascii="SimSun" w:eastAsia="SimSun" w:hAnsi="SimSun"/>
        </w:rPr>
        <w:t>”</w:t>
      </w:r>
      <w:r>
        <w:rPr>
          <w:rFonts w:ascii="SimSun" w:eastAsia="SimSun" w:hAnsi="SimSun" w:hint="eastAsia"/>
        </w:rPr>
        <w:t>这词如何連接上文(</w:t>
      </w:r>
      <w:r>
        <w:rPr>
          <w:rFonts w:ascii="SimSun" w:eastAsia="SimSun" w:hAnsi="SimSun"/>
        </w:rPr>
        <w:t>v17,18)</w:t>
      </w:r>
      <w:r>
        <w:rPr>
          <w:rFonts w:ascii="SimSun" w:eastAsia="SimSun" w:hAnsi="SimSun" w:hint="eastAsia"/>
        </w:rPr>
        <w:t>和下理(</w:t>
      </w:r>
      <w:r>
        <w:rPr>
          <w:rFonts w:ascii="SimSun" w:eastAsia="SimSun" w:hAnsi="SimSun"/>
        </w:rPr>
        <w:t>v19-22).</w:t>
      </w:r>
    </w:p>
    <w:p w14:paraId="37E27089" w14:textId="77777777" w:rsidR="0075517F" w:rsidRPr="00562B28" w:rsidRDefault="0075517F" w:rsidP="0075517F">
      <w:pPr>
        <w:rPr>
          <w:rFonts w:ascii="SimSun" w:eastAsia="SimSun" w:hAnsi="SimSun"/>
          <w:color w:val="4472C4" w:themeColor="accent1"/>
        </w:rPr>
      </w:pPr>
      <w:r w:rsidRPr="00562B28">
        <w:rPr>
          <w:rFonts w:ascii="SimSun" w:eastAsia="SimSun" w:hAnsi="SimSun"/>
          <w:color w:val="4472C4" w:themeColor="accent1"/>
        </w:rPr>
        <w:t xml:space="preserve">v17,18 </w:t>
      </w:r>
      <w:r w:rsidRPr="00562B28">
        <w:rPr>
          <w:rFonts w:ascii="SimSun" w:eastAsia="SimSun" w:hAnsi="SimSun" w:hint="eastAsia"/>
          <w:color w:val="4472C4" w:themeColor="accent1"/>
        </w:rPr>
        <w:t>神的属性:</w:t>
      </w:r>
    </w:p>
    <w:p w14:paraId="05041609" w14:textId="77777777" w:rsidR="0075517F" w:rsidRPr="00562B28" w:rsidRDefault="0075517F" w:rsidP="0075517F">
      <w:pPr>
        <w:rPr>
          <w:rFonts w:ascii="SimSun" w:eastAsia="SimSun" w:hAnsi="SimSun"/>
          <w:color w:val="4472C4" w:themeColor="accent1"/>
        </w:rPr>
      </w:pPr>
      <w:r w:rsidRPr="00562B28">
        <w:rPr>
          <w:rFonts w:ascii="SimSun" w:eastAsia="SimSun" w:hAnsi="SimSun" w:hint="eastAsia"/>
          <w:color w:val="4472C4" w:themeColor="accent1"/>
        </w:rPr>
        <w:t>神的大能:</w:t>
      </w:r>
      <w:r>
        <w:rPr>
          <w:rFonts w:ascii="SimSun" w:eastAsia="SimSun" w:hAnsi="SimSun"/>
          <w:color w:val="4472C4" w:themeColor="accent1"/>
        </w:rPr>
        <w:t xml:space="preserve"> </w:t>
      </w:r>
      <w:r w:rsidRPr="00562B28">
        <w:rPr>
          <w:rFonts w:ascii="SimSun" w:eastAsia="SimSun" w:hAnsi="SimSun" w:hint="eastAsia"/>
          <w:color w:val="4472C4" w:themeColor="accent1"/>
        </w:rPr>
        <w:t>万主之主万神之神.</w:t>
      </w:r>
      <w:r>
        <w:rPr>
          <w:rFonts w:ascii="SimSun" w:eastAsia="SimSun" w:hAnsi="SimSun"/>
          <w:color w:val="4472C4" w:themeColor="accent1"/>
        </w:rPr>
        <w:t xml:space="preserve"> </w:t>
      </w:r>
      <w:r w:rsidRPr="00562B28">
        <w:rPr>
          <w:rFonts w:ascii="SimSun" w:eastAsia="SimSun" w:hAnsi="SimSun" w:hint="eastAsia"/>
          <w:color w:val="4472C4" w:themeColor="accent1"/>
        </w:rPr>
        <w:t>至大而可畏之神.</w:t>
      </w:r>
    </w:p>
    <w:p w14:paraId="08CDF7B8" w14:textId="77777777" w:rsidR="0075517F" w:rsidRPr="00562B28" w:rsidRDefault="0075517F" w:rsidP="0075517F">
      <w:pPr>
        <w:rPr>
          <w:rFonts w:ascii="SimSun" w:eastAsia="SimSun" w:hAnsi="SimSun"/>
          <w:color w:val="4472C4" w:themeColor="accent1"/>
        </w:rPr>
      </w:pPr>
      <w:r w:rsidRPr="00562B28">
        <w:rPr>
          <w:rFonts w:ascii="SimSun" w:eastAsia="SimSun" w:hAnsi="SimSun" w:hint="eastAsia"/>
          <w:color w:val="4472C4" w:themeColor="accent1"/>
        </w:rPr>
        <w:t>神的公义:</w:t>
      </w:r>
      <w:r>
        <w:rPr>
          <w:rFonts w:ascii="SimSun" w:eastAsia="SimSun" w:hAnsi="SimSun"/>
          <w:color w:val="4472C4" w:themeColor="accent1"/>
        </w:rPr>
        <w:t xml:space="preserve"> </w:t>
      </w:r>
      <w:r w:rsidRPr="00562B28">
        <w:rPr>
          <w:rFonts w:ascii="SimSun" w:eastAsia="SimSun" w:hAnsi="SimSun" w:hint="eastAsia"/>
          <w:color w:val="4472C4" w:themeColor="accent1"/>
        </w:rPr>
        <w:t>不要以貌取人,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562B28">
        <w:rPr>
          <w:rFonts w:ascii="SimSun" w:eastAsia="SimSun" w:hAnsi="SimSun" w:hint="eastAsia"/>
          <w:color w:val="4472C4" w:themeColor="accent1"/>
        </w:rPr>
        <w:t>不受賄赂.</w:t>
      </w:r>
    </w:p>
    <w:p w14:paraId="60A4F3E8" w14:textId="77777777" w:rsidR="0075517F" w:rsidRPr="00562B28" w:rsidRDefault="0075517F" w:rsidP="0075517F">
      <w:pPr>
        <w:rPr>
          <w:rFonts w:ascii="SimSun" w:eastAsia="SimSun" w:hAnsi="SimSun"/>
          <w:color w:val="4472C4" w:themeColor="accent1"/>
        </w:rPr>
      </w:pPr>
      <w:r w:rsidRPr="00562B28">
        <w:rPr>
          <w:rFonts w:ascii="SimSun" w:eastAsia="SimSun" w:hAnsi="SimSun" w:hint="eastAsia"/>
          <w:color w:val="4472C4" w:themeColor="accent1"/>
        </w:rPr>
        <w:t>神的仁爱:</w:t>
      </w:r>
      <w:r>
        <w:rPr>
          <w:rFonts w:ascii="SimSun" w:eastAsia="SimSun" w:hAnsi="SimSun"/>
          <w:color w:val="4472C4" w:themeColor="accent1"/>
        </w:rPr>
        <w:t xml:space="preserve"> </w:t>
      </w:r>
      <w:r w:rsidRPr="00562B28">
        <w:rPr>
          <w:rFonts w:ascii="SimSun" w:eastAsia="SimSun" w:hAnsi="SimSun" w:hint="eastAsia"/>
          <w:color w:val="4472C4" w:themeColor="accent1"/>
        </w:rPr>
        <w:t>为孤儿寡妇伸寃,</w:t>
      </w:r>
      <w:r w:rsidRPr="00562B28">
        <w:rPr>
          <w:rFonts w:ascii="SimSun" w:eastAsia="SimSun" w:hAnsi="SimSun"/>
          <w:color w:val="4472C4" w:themeColor="accent1"/>
        </w:rPr>
        <w:t xml:space="preserve"> </w:t>
      </w:r>
      <w:r w:rsidRPr="00562B28">
        <w:rPr>
          <w:rFonts w:ascii="SimSun" w:eastAsia="SimSun" w:hAnsi="SimSun" w:hint="eastAsia"/>
          <w:color w:val="4472C4" w:themeColor="accent1"/>
        </w:rPr>
        <w:t>阾爱寄居者和弱小群体.</w:t>
      </w:r>
    </w:p>
    <w:p w14:paraId="332DEF9D" w14:textId="77777777" w:rsidR="0075517F" w:rsidRPr="00562B28" w:rsidRDefault="0075517F" w:rsidP="0075517F">
      <w:pPr>
        <w:rPr>
          <w:rFonts w:ascii="SimSun" w:eastAsia="SimSun" w:hAnsi="SimSun"/>
          <w:color w:val="4472C4" w:themeColor="accent1"/>
        </w:rPr>
      </w:pPr>
      <w:r w:rsidRPr="00562B28">
        <w:rPr>
          <w:rFonts w:ascii="SimSun" w:eastAsia="SimSun" w:hAnsi="SimSun" w:hint="eastAsia"/>
          <w:color w:val="4472C4" w:themeColor="accent1"/>
        </w:rPr>
        <w:t>所以作为神子民的以色列民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562B28">
        <w:rPr>
          <w:rFonts w:ascii="SimSun" w:eastAsia="SimSun" w:hAnsi="SimSun" w:hint="eastAsia"/>
          <w:color w:val="4472C4" w:themeColor="accent1"/>
        </w:rPr>
        <w:t>应该作合适的回应.</w:t>
      </w:r>
      <w:r>
        <w:rPr>
          <w:rFonts w:ascii="SimSun" w:eastAsia="SimSun" w:hAnsi="SimSun"/>
          <w:color w:val="4472C4" w:themeColor="accent1"/>
        </w:rPr>
        <w:t>v19-22</w:t>
      </w:r>
    </w:p>
    <w:p w14:paraId="044E15D5" w14:textId="77777777" w:rsidR="0075517F" w:rsidRDefault="0075517F" w:rsidP="0075517F">
      <w:pPr>
        <w:rPr>
          <w:rFonts w:ascii="SimSun" w:eastAsia="SimSun" w:hAnsi="SimSun"/>
        </w:rPr>
      </w:pPr>
    </w:p>
    <w:p w14:paraId="42A83DE8" w14:textId="77777777" w:rsidR="0075517F" w:rsidRDefault="0075517F" w:rsidP="0075517F">
      <w:pPr>
        <w:rPr>
          <w:rFonts w:ascii="SimSun" w:eastAsia="SimSun" w:hAnsi="SimSun"/>
        </w:rPr>
      </w:pPr>
      <w:r>
        <w:rPr>
          <w:rFonts w:ascii="SimSun" w:eastAsia="SimSun" w:hAnsi="SimSun"/>
        </w:rPr>
        <w:t xml:space="preserve">Q22. </w:t>
      </w:r>
      <w:r w:rsidRPr="000123D1">
        <w:rPr>
          <w:rFonts w:ascii="SimSun" w:eastAsia="SimSun" w:hAnsi="SimSun" w:hint="eastAsia"/>
        </w:rPr>
        <w:t>我們</w:t>
      </w:r>
      <w:r>
        <w:rPr>
          <w:rFonts w:ascii="SimSun" w:eastAsia="SimSun" w:hAnsi="SimSun" w:hint="eastAsia"/>
        </w:rPr>
        <w:t>如何回应神的公义仁愛和眷顾?</w:t>
      </w:r>
    </w:p>
    <w:p w14:paraId="4B5BC998" w14:textId="77777777" w:rsidR="0075517F" w:rsidRPr="00A27866" w:rsidRDefault="0075517F" w:rsidP="0075517F">
      <w:pPr>
        <w:rPr>
          <w:rFonts w:ascii="SimSun" w:eastAsia="SimSun" w:hAnsi="SimSun"/>
          <w:color w:val="4472C4" w:themeColor="accent1"/>
        </w:rPr>
      </w:pPr>
      <w:r w:rsidRPr="00A27866">
        <w:rPr>
          <w:rFonts w:ascii="SimSun" w:eastAsia="SimSun" w:hAnsi="SimSun"/>
          <w:color w:val="4472C4" w:themeColor="accent1"/>
        </w:rPr>
        <w:t xml:space="preserve">v19-22 </w:t>
      </w:r>
      <w:r w:rsidRPr="00A27866">
        <w:rPr>
          <w:rFonts w:ascii="SimSun" w:eastAsia="SimSun" w:hAnsi="SimSun" w:hint="eastAsia"/>
          <w:color w:val="4472C4" w:themeColor="accent1"/>
        </w:rPr>
        <w:t>以色列民应有的回应:</w:t>
      </w:r>
    </w:p>
    <w:p w14:paraId="1B519DAB" w14:textId="77777777" w:rsidR="0075517F" w:rsidRDefault="0075517F" w:rsidP="0075517F">
      <w:pPr>
        <w:rPr>
          <w:rFonts w:ascii="SimSun" w:eastAsia="SimSun" w:hAnsi="SimSun"/>
          <w:color w:val="4472C4" w:themeColor="accent1"/>
        </w:rPr>
      </w:pPr>
      <w:r w:rsidRPr="00A27866">
        <w:rPr>
          <w:rFonts w:ascii="SimSun" w:eastAsia="SimSun" w:hAnsi="SimSun"/>
          <w:color w:val="4472C4" w:themeColor="accent1"/>
        </w:rPr>
        <w:t>1.</w:t>
      </w:r>
      <w:r w:rsidRPr="00A27866">
        <w:rPr>
          <w:rFonts w:ascii="SimSun" w:eastAsia="SimSun" w:hAnsi="SimSun" w:hint="eastAsia"/>
          <w:color w:val="4472C4" w:themeColor="accent1"/>
        </w:rPr>
        <w:t xml:space="preserve"> 阾爱寄居者,</w:t>
      </w:r>
      <w:r w:rsidRPr="00A27866">
        <w:rPr>
          <w:rFonts w:ascii="SimSun" w:eastAsia="SimSun" w:hAnsi="SimSun"/>
          <w:color w:val="4472C4" w:themeColor="accent1"/>
        </w:rPr>
        <w:t xml:space="preserve"> 2.</w:t>
      </w:r>
      <w:r w:rsidRPr="00A27866">
        <w:rPr>
          <w:rFonts w:ascii="SimSun" w:eastAsia="SimSun" w:hAnsi="SimSun" w:hint="eastAsia"/>
          <w:color w:val="4472C4" w:themeColor="accent1"/>
        </w:rPr>
        <w:t>敬畏神</w:t>
      </w:r>
      <w:r w:rsidRPr="00A27866">
        <w:rPr>
          <w:rFonts w:ascii="SimSun" w:eastAsia="SimSun" w:hAnsi="SimSun"/>
          <w:color w:val="4472C4" w:themeColor="accent1"/>
        </w:rPr>
        <w:t>, 3.</w:t>
      </w:r>
      <w:r w:rsidRPr="00A27866">
        <w:rPr>
          <w:rFonts w:ascii="SimSun" w:eastAsia="SimSun" w:hAnsi="SimSun" w:hint="eastAsia"/>
          <w:color w:val="4472C4" w:themeColor="accent1"/>
        </w:rPr>
        <w:t>事奉神</w:t>
      </w:r>
      <w:r w:rsidRPr="00A27866">
        <w:rPr>
          <w:rFonts w:ascii="SimSun" w:eastAsia="SimSun" w:hAnsi="SimSun"/>
          <w:color w:val="4472C4" w:themeColor="accent1"/>
        </w:rPr>
        <w:t>, 4.</w:t>
      </w:r>
      <w:r w:rsidRPr="00A27866">
        <w:rPr>
          <w:rFonts w:ascii="SimSun" w:eastAsia="SimSun" w:hAnsi="SimSun" w:hint="eastAsia"/>
          <w:color w:val="4472C4" w:themeColor="accent1"/>
        </w:rPr>
        <w:t>侬靠神.</w:t>
      </w:r>
      <w:r w:rsidRPr="00A27866">
        <w:rPr>
          <w:rFonts w:ascii="SimSun" w:eastAsia="SimSun" w:hAnsi="SimSun"/>
          <w:color w:val="4472C4" w:themeColor="accent1"/>
        </w:rPr>
        <w:t xml:space="preserve"> </w:t>
      </w:r>
      <w:r w:rsidRPr="00A27866">
        <w:rPr>
          <w:rFonts w:ascii="SimSun" w:eastAsia="SimSun" w:hAnsi="SimSun" w:hint="eastAsia"/>
          <w:color w:val="4472C4" w:themeColor="accent1"/>
        </w:rPr>
        <w:t>5</w:t>
      </w:r>
      <w:r w:rsidRPr="00A27866">
        <w:rPr>
          <w:rFonts w:ascii="SimSun" w:eastAsia="SimSun" w:hAnsi="SimSun"/>
          <w:color w:val="4472C4" w:themeColor="accent1"/>
        </w:rPr>
        <w:t>.</w:t>
      </w:r>
      <w:r w:rsidRPr="00A27866">
        <w:rPr>
          <w:rFonts w:ascii="SimSun" w:eastAsia="SimSun" w:hAnsi="SimSun" w:hint="eastAsia"/>
          <w:color w:val="4472C4" w:themeColor="accent1"/>
        </w:rPr>
        <w:t>指着神的名起誓</w:t>
      </w:r>
      <w:r w:rsidRPr="00A27866">
        <w:rPr>
          <w:rFonts w:ascii="SimSun" w:eastAsia="SimSun" w:hAnsi="SimSun"/>
          <w:color w:val="4472C4" w:themeColor="accent1"/>
        </w:rPr>
        <w:t xml:space="preserve">, </w:t>
      </w:r>
      <w:r w:rsidRPr="00A27866">
        <w:rPr>
          <w:rFonts w:ascii="SimSun" w:eastAsia="SimSun" w:hAnsi="SimSun" w:hint="eastAsia"/>
          <w:color w:val="4472C4" w:themeColor="accent1"/>
        </w:rPr>
        <w:t>因为祂是信实的,</w:t>
      </w:r>
      <w:r w:rsidRPr="00A27866">
        <w:rPr>
          <w:rFonts w:ascii="SimSun" w:eastAsia="SimSun" w:hAnsi="SimSun"/>
          <w:color w:val="4472C4" w:themeColor="accent1"/>
        </w:rPr>
        <w:t xml:space="preserve"> 6.</w:t>
      </w:r>
      <w:r w:rsidRPr="00A27866">
        <w:rPr>
          <w:rFonts w:ascii="SimSun" w:eastAsia="SimSun" w:hAnsi="SimSun" w:hint="eastAsia"/>
          <w:color w:val="4472C4" w:themeColor="accent1"/>
        </w:rPr>
        <w:t>讚美神,</w:t>
      </w:r>
      <w:r w:rsidRPr="00A27866">
        <w:rPr>
          <w:rFonts w:ascii="SimSun" w:eastAsia="SimSun" w:hAnsi="SimSun"/>
          <w:color w:val="4472C4" w:themeColor="accent1"/>
        </w:rPr>
        <w:t xml:space="preserve"> 7.</w:t>
      </w:r>
      <w:r w:rsidRPr="00A27866">
        <w:rPr>
          <w:rFonts w:ascii="SimSun" w:eastAsia="SimSun" w:hAnsi="SimSun" w:hint="eastAsia"/>
          <w:color w:val="4472C4" w:themeColor="accent1"/>
        </w:rPr>
        <w:t>为祂作见证.</w:t>
      </w:r>
    </w:p>
    <w:p w14:paraId="251A6D9C" w14:textId="77777777" w:rsidR="0075517F" w:rsidRPr="00A27866" w:rsidRDefault="0075517F" w:rsidP="0075517F">
      <w:pPr>
        <w:rPr>
          <w:rFonts w:ascii="SimSun" w:eastAsia="SimSun" w:hAnsi="SimSun"/>
          <w:color w:val="4472C4" w:themeColor="accent1"/>
        </w:rPr>
      </w:pPr>
    </w:p>
    <w:p w14:paraId="01EBADE7" w14:textId="77777777" w:rsidR="0075517F" w:rsidRDefault="0075517F" w:rsidP="0075517F">
      <w:pPr>
        <w:rPr>
          <w:rFonts w:ascii="SimSun" w:eastAsia="SimSun" w:hAnsi="SimSun"/>
          <w:lang w:eastAsia="zh-TW"/>
        </w:rPr>
      </w:pPr>
      <w:r>
        <w:rPr>
          <w:rFonts w:ascii="SimSun" w:eastAsia="SimSun" w:hAnsi="SimSun"/>
          <w:lang w:eastAsia="zh-TW"/>
        </w:rPr>
        <w:t xml:space="preserve">*Q23. </w:t>
      </w:r>
      <w:r w:rsidRPr="000123D1">
        <w:rPr>
          <w:rFonts w:ascii="SimSun" w:eastAsia="SimSun" w:hAnsi="SimSun" w:hint="eastAsia"/>
          <w:lang w:eastAsia="zh-TW"/>
        </w:rPr>
        <w:t>我們</w:t>
      </w:r>
      <w:r>
        <w:rPr>
          <w:rFonts w:ascii="SimSun" w:eastAsia="SimSun" w:hAnsi="SimSun" w:hint="eastAsia"/>
          <w:lang w:eastAsia="zh-TW"/>
        </w:rPr>
        <w:t>为什么要讚美神？</w:t>
      </w:r>
      <w:r w:rsidRPr="000123D1">
        <w:rPr>
          <w:rFonts w:ascii="SimSun" w:eastAsia="SimSun" w:hAnsi="SimSun" w:hint="eastAsia"/>
          <w:lang w:eastAsia="zh-TW"/>
        </w:rPr>
        <w:t>我們</w:t>
      </w:r>
      <w:r>
        <w:rPr>
          <w:rFonts w:ascii="SimSun" w:eastAsia="SimSun" w:hAnsi="SimSun" w:hint="eastAsia"/>
          <w:lang w:eastAsia="zh-TW"/>
        </w:rPr>
        <w:t>如何讚美神？</w:t>
      </w:r>
    </w:p>
    <w:p w14:paraId="497B1B2F" w14:textId="77777777" w:rsidR="0075517F" w:rsidRPr="00E349C6" w:rsidRDefault="0075517F" w:rsidP="0075517F">
      <w:pPr>
        <w:rPr>
          <w:rFonts w:ascii="SimSun" w:eastAsia="SimSun" w:hAnsi="SimSun"/>
          <w:color w:val="4472C4" w:themeColor="accent1"/>
          <w:lang w:eastAsia="zh-TW"/>
        </w:rPr>
      </w:pPr>
      <w:r w:rsidRPr="00E349C6">
        <w:rPr>
          <w:rFonts w:ascii="SimSun" w:eastAsia="SimSun" w:hAnsi="SimSun" w:hint="eastAsia"/>
          <w:color w:val="4472C4" w:themeColor="accent1"/>
          <w:lang w:eastAsia="zh-TW"/>
        </w:rPr>
        <w:t>因</w:t>
      </w:r>
      <w:r>
        <w:rPr>
          <w:rFonts w:ascii="SimSun" w:eastAsia="SimSun" w:hAnsi="SimSun" w:hint="eastAsia"/>
          <w:color w:val="4472C4" w:themeColor="accent1"/>
          <w:lang w:eastAsia="zh-TW"/>
        </w:rPr>
        <w:t>为神的属性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>
        <w:rPr>
          <w:rFonts w:ascii="SimSun" w:eastAsia="SimSun" w:hAnsi="SimSun" w:hint="eastAsia"/>
          <w:color w:val="4472C4" w:themeColor="accent1"/>
          <w:lang w:eastAsia="zh-TW"/>
        </w:rPr>
        <w:t>和</w:t>
      </w:r>
      <w:r w:rsidRPr="00E349C6">
        <w:rPr>
          <w:rFonts w:ascii="SimSun" w:eastAsia="SimSun" w:hAnsi="SimSun" w:hint="eastAsia"/>
          <w:color w:val="4472C4" w:themeColor="accent1"/>
          <w:lang w:eastAsia="zh-TW"/>
        </w:rPr>
        <w:t>要數算神在我们身上的恩典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E349C6">
        <w:rPr>
          <w:rFonts w:ascii="SimSun" w:eastAsia="SimSun" w:hAnsi="SimSun" w:hint="eastAsia"/>
          <w:color w:val="4472C4" w:themeColor="accent1"/>
          <w:lang w:eastAsia="zh-TW"/>
        </w:rPr>
        <w:t>而要讚美神.</w:t>
      </w:r>
    </w:p>
    <w:p w14:paraId="12CEB09F" w14:textId="77777777" w:rsidR="0075517F" w:rsidRPr="00E349C6" w:rsidRDefault="0075517F" w:rsidP="0075517F">
      <w:pPr>
        <w:rPr>
          <w:rFonts w:ascii="SimSun" w:eastAsia="SimSun" w:hAnsi="SimSun"/>
          <w:color w:val="4472C4" w:themeColor="accent1"/>
        </w:rPr>
      </w:pPr>
      <w:r w:rsidRPr="00E349C6">
        <w:rPr>
          <w:rFonts w:ascii="SimSun" w:eastAsia="SimSun" w:hAnsi="SimSun" w:hint="eastAsia"/>
          <w:color w:val="4472C4" w:themeColor="accent1"/>
        </w:rPr>
        <w:t>以下列讚美神：</w:t>
      </w:r>
      <w:r>
        <w:rPr>
          <w:rFonts w:ascii="SimSun" w:eastAsia="SimSun" w:hAnsi="SimSun" w:hint="eastAsia"/>
          <w:color w:val="4472C4" w:themeColor="accent1"/>
        </w:rPr>
        <w:t>四方面:</w:t>
      </w:r>
      <w:r>
        <w:rPr>
          <w:rFonts w:ascii="SimSun" w:eastAsia="SimSun" w:hAnsi="SimSun"/>
          <w:color w:val="4472C4" w:themeColor="accent1"/>
        </w:rPr>
        <w:t xml:space="preserve"> </w:t>
      </w:r>
      <w:r w:rsidRPr="00E349C6">
        <w:rPr>
          <w:rFonts w:ascii="SimSun" w:eastAsia="SimSun" w:hAnsi="SimSun" w:hint="eastAsia"/>
          <w:color w:val="4472C4" w:themeColor="accent1"/>
        </w:rPr>
        <w:t>造福人群和传福音（向外</w:t>
      </w:r>
      <w:r w:rsidRPr="00E349C6">
        <w:rPr>
          <w:rFonts w:ascii="SimSun" w:eastAsia="SimSun" w:hAnsi="SimSun"/>
          <w:color w:val="4472C4" w:themeColor="accent1"/>
        </w:rPr>
        <w:t>）</w:t>
      </w:r>
      <w:r w:rsidRPr="00E349C6">
        <w:rPr>
          <w:rFonts w:ascii="SimSun" w:eastAsia="SimSun" w:hAnsi="SimSun" w:hint="eastAsia"/>
          <w:color w:val="4472C4" w:themeColor="accent1"/>
        </w:rPr>
        <w:t>，与神交通(向上)</w:t>
      </w:r>
      <w:r w:rsidRPr="00E349C6">
        <w:rPr>
          <w:rFonts w:ascii="SimSun" w:eastAsia="SimSun" w:hAnsi="SimSun"/>
          <w:color w:val="4472C4" w:themeColor="accent1"/>
        </w:rPr>
        <w:t xml:space="preserve">, </w:t>
      </w:r>
      <w:r w:rsidRPr="00E349C6">
        <w:rPr>
          <w:rFonts w:ascii="SimSun" w:eastAsia="SimSun" w:hAnsi="SimSun" w:hint="eastAsia"/>
          <w:color w:val="4472C4" w:themeColor="accent1"/>
        </w:rPr>
        <w:t>正常教会</w:t>
      </w:r>
      <w:r>
        <w:rPr>
          <w:rFonts w:ascii="SimSun" w:eastAsia="SimSun" w:hAnsi="SimSun" w:hint="eastAsia"/>
          <w:color w:val="4472C4" w:themeColor="accent1"/>
        </w:rPr>
        <w:t>敬拜团</w:t>
      </w:r>
      <w:r w:rsidRPr="00E349C6">
        <w:rPr>
          <w:rFonts w:ascii="SimSun" w:eastAsia="SimSun" w:hAnsi="SimSun" w:hint="eastAsia"/>
          <w:color w:val="4472C4" w:themeColor="accent1"/>
        </w:rPr>
        <w:t>契生活(向周围)</w:t>
      </w:r>
      <w:r w:rsidRPr="00E349C6">
        <w:rPr>
          <w:rFonts w:ascii="SimSun" w:eastAsia="SimSun" w:hAnsi="SimSun"/>
          <w:color w:val="4472C4" w:themeColor="accent1"/>
        </w:rPr>
        <w:t xml:space="preserve">, </w:t>
      </w:r>
      <w:r w:rsidRPr="00E349C6">
        <w:rPr>
          <w:rFonts w:ascii="SimSun" w:eastAsia="SimSun" w:hAnsi="SimSun" w:hint="eastAsia"/>
          <w:color w:val="4472C4" w:themeColor="accent1"/>
        </w:rPr>
        <w:t>愛家人和自律(向內)</w:t>
      </w:r>
      <w:r w:rsidRPr="00E349C6">
        <w:rPr>
          <w:rFonts w:ascii="SimSun" w:eastAsia="SimSun" w:hAnsi="SimSun"/>
          <w:color w:val="4472C4" w:themeColor="accent1"/>
        </w:rPr>
        <w:t>.etc.</w:t>
      </w:r>
    </w:p>
    <w:p w14:paraId="1E5A8660" w14:textId="77777777" w:rsidR="0075517F" w:rsidRDefault="0075517F" w:rsidP="0075517F">
      <w:pPr>
        <w:rPr>
          <w:rFonts w:ascii="SimSun" w:eastAsia="SimSun" w:hAnsi="SimSun"/>
        </w:rPr>
      </w:pPr>
    </w:p>
    <w:p w14:paraId="11E1D6B6" w14:textId="77777777" w:rsidR="0075517F" w:rsidRDefault="0075517F" w:rsidP="0075517F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Q2</w:t>
      </w:r>
      <w:r>
        <w:rPr>
          <w:rFonts w:ascii="SimSun" w:eastAsia="SimSun" w:hAnsi="SimSun"/>
        </w:rPr>
        <w:t xml:space="preserve">4. </w:t>
      </w:r>
      <w:r>
        <w:rPr>
          <w:rFonts w:ascii="SimSun" w:eastAsia="SimSun" w:hAnsi="SimSun" w:hint="eastAsia"/>
        </w:rPr>
        <w:t>神对</w:t>
      </w:r>
      <w:bookmarkStart w:id="5" w:name="_Hlk38981022"/>
      <w:r>
        <w:rPr>
          <w:rFonts w:ascii="SimSun" w:eastAsia="SimSun" w:hAnsi="SimSun" w:hint="eastAsia"/>
        </w:rPr>
        <w:t>以色列民</w:t>
      </w:r>
      <w:bookmarkEnd w:id="5"/>
      <w:r>
        <w:rPr>
          <w:rFonts w:ascii="SimSun" w:eastAsia="SimSun" w:hAnsi="SimSun" w:hint="eastAsia"/>
        </w:rPr>
        <w:t>有什么值得他们讚美神的作为？</w:t>
      </w:r>
    </w:p>
    <w:p w14:paraId="1FF6C2AF" w14:textId="77777777" w:rsidR="0075517F" w:rsidRPr="00FE727C" w:rsidRDefault="0075517F" w:rsidP="0075517F">
      <w:pPr>
        <w:rPr>
          <w:rFonts w:ascii="SimSun" w:eastAsia="SimSun" w:hAnsi="SimSun"/>
          <w:color w:val="4472C4" w:themeColor="accent1"/>
        </w:rPr>
      </w:pPr>
      <w:r w:rsidRPr="00FE727C">
        <w:rPr>
          <w:rFonts w:ascii="SimSun" w:eastAsia="SimSun" w:hAnsi="SimSun"/>
          <w:color w:val="4472C4" w:themeColor="accent1"/>
        </w:rPr>
        <w:t>v21-22</w:t>
      </w:r>
      <w:r w:rsidRPr="00FE727C">
        <w:rPr>
          <w:rFonts w:ascii="SimSun" w:eastAsia="SimSun" w:hAnsi="SimSun" w:hint="eastAsia"/>
          <w:color w:val="4472C4" w:themeColor="accent1"/>
        </w:rPr>
        <w:t>神对以色列民的见证:</w:t>
      </w:r>
    </w:p>
    <w:p w14:paraId="589780C0" w14:textId="77777777" w:rsidR="0075517F" w:rsidRPr="00FE727C" w:rsidRDefault="0075517F" w:rsidP="0075517F">
      <w:pPr>
        <w:rPr>
          <w:rFonts w:ascii="SimSun" w:eastAsia="SimSun" w:hAnsi="SimSun"/>
          <w:color w:val="4472C4" w:themeColor="accent1"/>
        </w:rPr>
      </w:pPr>
      <w:r w:rsidRPr="00FE727C">
        <w:rPr>
          <w:rFonts w:ascii="SimSun" w:eastAsia="SimSun" w:hAnsi="SimSun"/>
          <w:color w:val="4472C4" w:themeColor="accent1"/>
        </w:rPr>
        <w:t xml:space="preserve">1. </w:t>
      </w:r>
      <w:r w:rsidRPr="00FE727C">
        <w:rPr>
          <w:rFonts w:ascii="SimSun" w:eastAsia="SimSun" w:hAnsi="SimSun" w:hint="eastAsia"/>
          <w:color w:val="4472C4" w:themeColor="accent1"/>
        </w:rPr>
        <w:t>大而可畏的事领出埃及进迦南地.</w:t>
      </w:r>
    </w:p>
    <w:p w14:paraId="47332309" w14:textId="77777777" w:rsidR="0075517F" w:rsidRPr="00FE727C" w:rsidRDefault="0075517F" w:rsidP="0075517F">
      <w:pPr>
        <w:rPr>
          <w:rFonts w:ascii="SimSun" w:eastAsia="SimSun" w:hAnsi="SimSun"/>
          <w:color w:val="4472C4" w:themeColor="accent1"/>
        </w:rPr>
      </w:pPr>
      <w:r w:rsidRPr="00FE727C">
        <w:rPr>
          <w:rFonts w:ascii="SimSun" w:eastAsia="SimSun" w:hAnsi="SimSun"/>
          <w:color w:val="4472C4" w:themeColor="accent1"/>
        </w:rPr>
        <w:t xml:space="preserve">2. </w:t>
      </w:r>
      <w:r w:rsidRPr="00FE727C">
        <w:rPr>
          <w:rFonts w:ascii="SimSun" w:eastAsia="SimSun" w:hAnsi="SimSun" w:hint="eastAsia"/>
          <w:color w:val="4472C4" w:themeColor="accent1"/>
        </w:rPr>
        <w:t>使以色列民繁殖众多:</w:t>
      </w:r>
      <w:r w:rsidRPr="00FE727C">
        <w:rPr>
          <w:rFonts w:ascii="SimSun" w:eastAsia="SimSun" w:hAnsi="SimSun"/>
          <w:color w:val="4472C4" w:themeColor="accent1"/>
        </w:rPr>
        <w:t>70</w:t>
      </w:r>
      <w:r w:rsidRPr="00FE727C">
        <w:rPr>
          <w:rFonts w:ascii="SimSun" w:eastAsia="SimSun" w:hAnsi="SimSun" w:hint="eastAsia"/>
          <w:color w:val="4472C4" w:themeColor="accent1"/>
        </w:rPr>
        <w:t>人到如天星那么多.</w:t>
      </w:r>
    </w:p>
    <w:p w14:paraId="0FD3EF95" w14:textId="77777777" w:rsidR="0075517F" w:rsidRDefault="0075517F" w:rsidP="0075517F">
      <w:pPr>
        <w:rPr>
          <w:rFonts w:ascii="SimSun" w:eastAsia="SimSun" w:hAnsi="SimSun"/>
        </w:rPr>
      </w:pPr>
    </w:p>
    <w:p w14:paraId="509ADC67" w14:textId="77777777" w:rsidR="0075517F" w:rsidRDefault="0075517F" w:rsidP="0075517F">
      <w:pPr>
        <w:rPr>
          <w:rFonts w:ascii="SimSun" w:eastAsia="SimSun" w:hAnsi="SimSun"/>
        </w:rPr>
      </w:pPr>
      <w:r>
        <w:rPr>
          <w:rFonts w:ascii="SimSun" w:eastAsia="SimSun" w:hAnsi="SimSun" w:hint="eastAsia"/>
        </w:rPr>
        <w:t>*Q</w:t>
      </w:r>
      <w:r>
        <w:rPr>
          <w:rFonts w:ascii="SimSun" w:eastAsia="SimSun" w:hAnsi="SimSun"/>
        </w:rPr>
        <w:t>25</w:t>
      </w:r>
      <w:r>
        <w:rPr>
          <w:rFonts w:ascii="SimSun" w:eastAsia="SimSun" w:hAnsi="SimSun" w:hint="eastAsia"/>
        </w:rPr>
        <w:t>.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>作为人口众多的中国人的一份子，你对v22神使以色列民繁殖众多有何感想？ 是祝福或是咒诅？ 你有何回应？</w:t>
      </w:r>
    </w:p>
    <w:p w14:paraId="60063AE0" w14:textId="77777777" w:rsidR="0075517F" w:rsidRDefault="0075517F" w:rsidP="0075517F">
      <w:pPr>
        <w:rPr>
          <w:rFonts w:ascii="SimSun" w:eastAsia="SimSun" w:hAnsi="SimSun"/>
          <w:color w:val="4472C4" w:themeColor="accent1"/>
        </w:rPr>
      </w:pPr>
      <w:r w:rsidRPr="00AE1CCC">
        <w:rPr>
          <w:rFonts w:ascii="SimSun" w:eastAsia="SimSun" w:hAnsi="SimSun" w:hint="eastAsia"/>
          <w:color w:val="4472C4" w:themeColor="accent1"/>
        </w:rPr>
        <w:lastRenderedPageBreak/>
        <w:t>要多传福音领人归主可作主精兵，是祝福.</w:t>
      </w:r>
      <w:r w:rsidRPr="00AE1CCC">
        <w:rPr>
          <w:rFonts w:ascii="SimSun" w:eastAsia="SimSun" w:hAnsi="SimSun"/>
          <w:color w:val="4472C4" w:themeColor="accent1"/>
        </w:rPr>
        <w:t xml:space="preserve"> </w:t>
      </w:r>
      <w:r w:rsidRPr="00AE1CCC">
        <w:rPr>
          <w:rFonts w:ascii="SimSun" w:eastAsia="SimSun" w:hAnsi="SimSun" w:hint="eastAsia"/>
          <w:color w:val="4472C4" w:themeColor="accent1"/>
        </w:rPr>
        <w:t>中国人繁殖众多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AE1CCC">
        <w:rPr>
          <w:rFonts w:ascii="SimSun" w:eastAsia="SimSun" w:hAnsi="SimSun" w:hint="eastAsia"/>
          <w:color w:val="4472C4" w:themeColor="accent1"/>
        </w:rPr>
        <w:t>需要的大量资源</w:t>
      </w:r>
      <w:r>
        <w:rPr>
          <w:rFonts w:ascii="SimSun" w:eastAsia="SimSun" w:hAnsi="SimSun" w:hint="eastAsia"/>
          <w:color w:val="4472C4" w:themeColor="accent1"/>
        </w:rPr>
        <w:t>,</w:t>
      </w:r>
      <w:r>
        <w:rPr>
          <w:rFonts w:ascii="SimSun" w:eastAsia="SimSun" w:hAnsi="SimSun"/>
          <w:color w:val="4472C4" w:themeColor="accent1"/>
        </w:rPr>
        <w:t xml:space="preserve"> </w:t>
      </w:r>
      <w:r w:rsidRPr="00AE1CCC">
        <w:rPr>
          <w:rFonts w:ascii="SimSun" w:eastAsia="SimSun" w:hAnsi="SimSun" w:hint="eastAsia"/>
          <w:color w:val="4472C4" w:themeColor="accent1"/>
        </w:rPr>
        <w:t>和产生的环境污染,</w:t>
      </w:r>
      <w:r w:rsidRPr="00AE1CCC">
        <w:rPr>
          <w:rFonts w:ascii="SimSun" w:eastAsia="SimSun" w:hAnsi="SimSun"/>
          <w:color w:val="4472C4" w:themeColor="accent1"/>
        </w:rPr>
        <w:t xml:space="preserve"> </w:t>
      </w:r>
      <w:r w:rsidRPr="00AE1CCC">
        <w:rPr>
          <w:rFonts w:ascii="SimSun" w:eastAsia="SimSun" w:hAnsi="SimSun" w:hint="eastAsia"/>
          <w:color w:val="4472C4" w:themeColor="accent1"/>
        </w:rPr>
        <w:t>是咒诅.</w:t>
      </w:r>
    </w:p>
    <w:p w14:paraId="6A0D8CF2" w14:textId="77777777" w:rsidR="0075517F" w:rsidRPr="00502D97" w:rsidRDefault="0075517F" w:rsidP="0075517F">
      <w:pPr>
        <w:rPr>
          <w:rFonts w:ascii="SimSun" w:eastAsia="SimSun" w:hAnsi="SimSun"/>
        </w:rPr>
      </w:pPr>
    </w:p>
    <w:p w14:paraId="24E51D7F" w14:textId="77777777" w:rsidR="0075517F" w:rsidRPr="00502D97" w:rsidRDefault="0075517F" w:rsidP="0075517F">
      <w:pPr>
        <w:rPr>
          <w:rFonts w:ascii="SimSun" w:eastAsia="SimSun" w:hAnsi="SimSun"/>
        </w:rPr>
      </w:pPr>
      <w:r w:rsidRPr="00502D97">
        <w:rPr>
          <w:rFonts w:ascii="SimSun" w:eastAsia="SimSun" w:hAnsi="SimSun"/>
        </w:rPr>
        <w:t xml:space="preserve">*Q26. </w:t>
      </w:r>
      <w:r w:rsidRPr="00502D97">
        <w:rPr>
          <w:rFonts w:ascii="SimSun" w:eastAsia="SimSun" w:hAnsi="SimSun" w:hint="eastAsia"/>
        </w:rPr>
        <w:t>从上述观点来看,</w:t>
      </w:r>
      <w:r w:rsidRPr="00502D97">
        <w:rPr>
          <w:rFonts w:ascii="SimSun" w:eastAsia="SimSun" w:hAnsi="SimSun"/>
        </w:rPr>
        <w:t xml:space="preserve"> </w:t>
      </w:r>
      <w:r w:rsidRPr="00502D97">
        <w:rPr>
          <w:rFonts w:ascii="SimSun" w:eastAsia="SimSun" w:hAnsi="SimSun" w:hint="eastAsia"/>
        </w:rPr>
        <w:t>你如何衡量教会和团契的人数增多?</w:t>
      </w:r>
    </w:p>
    <w:p w14:paraId="04A9551A" w14:textId="77777777" w:rsidR="0075517F" w:rsidRDefault="0075517F" w:rsidP="0075517F">
      <w:pPr>
        <w:rPr>
          <w:rFonts w:ascii="SimSun" w:eastAsia="SimSun" w:hAnsi="SimSun"/>
          <w:color w:val="4472C4" w:themeColor="accent1"/>
        </w:rPr>
      </w:pPr>
    </w:p>
    <w:p w14:paraId="6F327041" w14:textId="77777777" w:rsidR="0075517F" w:rsidRPr="00B70098" w:rsidRDefault="0075517F" w:rsidP="0075517F">
      <w:pPr>
        <w:rPr>
          <w:rFonts w:ascii="SimSun" w:eastAsia="SimSun" w:hAnsi="SimSun"/>
          <w:color w:val="4472C4" w:themeColor="accent1"/>
        </w:rPr>
      </w:pPr>
    </w:p>
    <w:p w14:paraId="7D095516" w14:textId="77777777" w:rsidR="0075517F" w:rsidRPr="004466B9" w:rsidRDefault="0075517F" w:rsidP="0075517F">
      <w:pPr>
        <w:rPr>
          <w:rFonts w:ascii="SimSun" w:eastAsia="SimSun" w:hAnsi="SimSun"/>
          <w:color w:val="FF0000"/>
          <w:lang w:eastAsia="zh-TW"/>
        </w:rPr>
      </w:pPr>
      <w:r w:rsidRPr="004466B9">
        <w:rPr>
          <w:rFonts w:ascii="SimSun" w:eastAsia="SimSun" w:hAnsi="SimSun" w:hint="eastAsia"/>
          <w:color w:val="FF0000"/>
          <w:lang w:eastAsia="zh-TW"/>
        </w:rPr>
        <w:t>合組總結: 15 min</w:t>
      </w:r>
    </w:p>
    <w:p w14:paraId="6A122759" w14:textId="77777777" w:rsidR="0075517F" w:rsidRPr="004466B9" w:rsidRDefault="0075517F" w:rsidP="0075517F">
      <w:pPr>
        <w:rPr>
          <w:rFonts w:ascii="SimSun" w:eastAsia="SimSun" w:hAnsi="SimSun"/>
          <w:lang w:eastAsia="zh-TW"/>
        </w:rPr>
      </w:pPr>
      <w:r w:rsidRPr="004466B9">
        <w:rPr>
          <w:rFonts w:ascii="SimSun" w:eastAsia="SimSun" w:hAnsi="SimSun" w:hint="eastAsia"/>
          <w:lang w:eastAsia="zh-TW"/>
        </w:rPr>
        <w:t>(各組報告討論結果, 分享補充, 由領查經者參閱提示部份,作整体性總結)</w:t>
      </w:r>
    </w:p>
    <w:p w14:paraId="557C72FF" w14:textId="77777777" w:rsidR="0075517F" w:rsidRPr="004466B9" w:rsidRDefault="0075517F" w:rsidP="0075517F">
      <w:pPr>
        <w:rPr>
          <w:rFonts w:ascii="SimSun" w:eastAsia="SimSun" w:hAnsi="SimSun"/>
          <w:lang w:eastAsia="zh-TW"/>
        </w:rPr>
      </w:pPr>
    </w:p>
    <w:p w14:paraId="22548F88" w14:textId="77777777" w:rsidR="0075517F" w:rsidRDefault="0075517F" w:rsidP="0075517F">
      <w:pPr>
        <w:rPr>
          <w:rFonts w:ascii="SimSun" w:eastAsia="SimSun" w:hAnsi="SimSun"/>
        </w:rPr>
      </w:pPr>
      <w:r w:rsidRPr="004466B9">
        <w:rPr>
          <w:rFonts w:ascii="SimSun" w:eastAsia="SimSun" w:hAnsi="SimSun" w:hint="eastAsia"/>
          <w:color w:val="FF0000"/>
        </w:rPr>
        <w:t xml:space="preserve">分组祷告:  </w:t>
      </w:r>
      <w:r w:rsidRPr="004466B9">
        <w:rPr>
          <w:rFonts w:ascii="SimSun" w:eastAsia="SimSun" w:hAnsi="SimSun" w:hint="eastAsia"/>
        </w:rPr>
        <w:t>15 min为查经应用, 组员需要等代祷.</w:t>
      </w:r>
    </w:p>
    <w:p w14:paraId="211327A7" w14:textId="77777777" w:rsidR="0075517F" w:rsidRDefault="0075517F" w:rsidP="0075517F">
      <w:pPr>
        <w:rPr>
          <w:rFonts w:ascii="SimSun" w:eastAsia="SimSun" w:hAnsi="SimSun"/>
        </w:rPr>
      </w:pPr>
    </w:p>
    <w:p w14:paraId="31891A07" w14:textId="77777777" w:rsidR="007253FC" w:rsidRPr="0075517F" w:rsidRDefault="007253FC" w:rsidP="0075517F"/>
    <w:sectPr w:rsidR="007253FC" w:rsidRPr="007551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F7A2B" w14:textId="77777777" w:rsidR="000E2EB3" w:rsidRDefault="000E2EB3" w:rsidP="000E2EB3">
      <w:pPr>
        <w:spacing w:after="0" w:line="240" w:lineRule="auto"/>
      </w:pPr>
      <w:r>
        <w:separator/>
      </w:r>
    </w:p>
  </w:endnote>
  <w:endnote w:type="continuationSeparator" w:id="0">
    <w:p w14:paraId="71B8A057" w14:textId="77777777" w:rsidR="000E2EB3" w:rsidRDefault="000E2EB3" w:rsidP="000E2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Sun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oli SC Regular">
    <w:charset w:val="50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E7F8D" w14:textId="77777777" w:rsidR="000E2EB3" w:rsidRDefault="000E2E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3428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C63707" w14:textId="15373F5E" w:rsidR="000E2EB3" w:rsidRDefault="000E2E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9998B7" w14:textId="77777777" w:rsidR="000E2EB3" w:rsidRDefault="000E2E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7D6BF" w14:textId="77777777" w:rsidR="000E2EB3" w:rsidRDefault="000E2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D788D" w14:textId="77777777" w:rsidR="000E2EB3" w:rsidRDefault="000E2EB3" w:rsidP="000E2EB3">
      <w:pPr>
        <w:spacing w:after="0" w:line="240" w:lineRule="auto"/>
      </w:pPr>
      <w:r>
        <w:separator/>
      </w:r>
    </w:p>
  </w:footnote>
  <w:footnote w:type="continuationSeparator" w:id="0">
    <w:p w14:paraId="68F5F4E1" w14:textId="77777777" w:rsidR="000E2EB3" w:rsidRDefault="000E2EB3" w:rsidP="000E2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B8D47" w14:textId="77777777" w:rsidR="000E2EB3" w:rsidRDefault="000E2E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SimSun" w:eastAsia="SimSun" w:hAnsi="SimSun"/>
        <w:b/>
        <w:bCs/>
      </w:rPr>
      <w:id w:val="-16394860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9277FB4" w14:textId="77777777" w:rsidR="000E2EB3" w:rsidRPr="00DF528B" w:rsidRDefault="000E2EB3" w:rsidP="000E2EB3">
        <w:pPr>
          <w:pStyle w:val="Header"/>
          <w:rPr>
            <w:rFonts w:ascii="SimSun" w:eastAsia="SimSun" w:hAnsi="SimSun"/>
            <w:b/>
            <w:bCs/>
          </w:rPr>
        </w:pPr>
        <w:r w:rsidRPr="00DF528B">
          <w:rPr>
            <w:rFonts w:ascii="SimSun" w:eastAsia="SimSun" w:hAnsi="SimSun" w:hint="eastAsia"/>
            <w:b/>
            <w:bCs/>
          </w:rPr>
          <w:t>申命记</w:t>
        </w:r>
        <w:r w:rsidRPr="00DF528B">
          <w:rPr>
            <w:rFonts w:ascii="SimSun" w:eastAsia="SimSun" w:hAnsi="SimSun" w:cs="Baoli SC Regular"/>
            <w:b/>
            <w:bCs/>
          </w:rPr>
          <w:t>查经资料</w:t>
        </w:r>
        <w:r w:rsidRPr="00DF528B">
          <w:rPr>
            <w:rFonts w:ascii="SimSun" w:eastAsia="SimSun" w:hAnsi="SimSun" w:cs="Baoli SC Regular"/>
            <w:b/>
            <w:bCs/>
          </w:rPr>
          <w:tab/>
          <w:t xml:space="preserve">    </w:t>
        </w:r>
        <w:r>
          <w:rPr>
            <w:rFonts w:ascii="SimSun" w:eastAsia="SimSun" w:hAnsi="SimSun" w:cs="Baoli SC Regular"/>
            <w:b/>
            <w:bCs/>
          </w:rPr>
          <w:t xml:space="preserve">                   </w:t>
        </w:r>
        <w:r w:rsidRPr="00DF528B">
          <w:rPr>
            <w:rFonts w:ascii="SimSun" w:eastAsia="SimSun" w:hAnsi="SimSun" w:cs="Baoli SC Regular"/>
            <w:b/>
            <w:bCs/>
          </w:rPr>
          <w:t>赵任君</w:t>
        </w:r>
        <w:r>
          <w:rPr>
            <w:rFonts w:ascii="SimSun" w:eastAsia="SimSun" w:hAnsi="SimSun" w:cs="Baoli SC Regular" w:hint="eastAsia"/>
            <w:b/>
            <w:bCs/>
          </w:rPr>
          <w:t>,</w:t>
        </w:r>
        <w:r w:rsidRPr="00DF528B">
          <w:rPr>
            <w:rFonts w:ascii="SimSun" w:eastAsia="SimSun" w:hAnsi="SimSun" w:cs="Baoli SC Regular"/>
            <w:b/>
            <w:bCs/>
          </w:rPr>
          <w:t xml:space="preserve"> 潘柏滔</w:t>
        </w:r>
        <w:r>
          <w:rPr>
            <w:rFonts w:ascii="SimSun" w:eastAsia="SimSun" w:hAnsi="SimSun" w:cs="Baoli SC Regular" w:hint="eastAsia"/>
            <w:b/>
            <w:bCs/>
          </w:rPr>
          <w:t xml:space="preserve"> </w:t>
        </w:r>
        <w:r>
          <w:rPr>
            <w:rFonts w:ascii="SimSun" w:eastAsia="SimSun" w:hAnsi="SimSun" w:cs="Baoli SC Regular"/>
            <w:b/>
            <w:bCs/>
          </w:rPr>
          <w:t xml:space="preserve">                          2020</w:t>
        </w:r>
        <w:r w:rsidRPr="00DF528B">
          <w:rPr>
            <w:rFonts w:ascii="SimSun" w:eastAsia="SimSun" w:hAnsi="SimSun" w:cs="Baoli SC Regular"/>
            <w:b/>
            <w:bCs/>
          </w:rPr>
          <w:t xml:space="preserve">                                                       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2D50B" w14:textId="77777777" w:rsidR="000E2EB3" w:rsidRDefault="000E2E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058F6"/>
    <w:multiLevelType w:val="hybridMultilevel"/>
    <w:tmpl w:val="228A52FE"/>
    <w:lvl w:ilvl="0" w:tplc="FFFFFFFF">
      <w:start w:val="1"/>
      <w:numFmt w:val="decimal"/>
      <w:lvlText w:val="（%1）"/>
      <w:lvlJc w:val="left"/>
      <w:pPr>
        <w:ind w:left="360" w:hanging="360"/>
      </w:pPr>
      <w:rPr>
        <w:rFonts w:ascii="SimSun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6A5281"/>
    <w:multiLevelType w:val="multilevel"/>
    <w:tmpl w:val="C0064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545FCB"/>
    <w:multiLevelType w:val="hybridMultilevel"/>
    <w:tmpl w:val="127A493C"/>
    <w:lvl w:ilvl="0" w:tplc="16A88924">
      <w:start w:val="1"/>
      <w:numFmt w:val="decimal"/>
      <w:lvlText w:val="（%1）"/>
      <w:lvlJc w:val="left"/>
      <w:pPr>
        <w:ind w:left="720" w:hanging="720"/>
      </w:pPr>
      <w:rPr>
        <w:rFonts w:ascii="SimSun" w:hAnsi="SimSun" w:cstheme="minorBidi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1F7B9C"/>
    <w:multiLevelType w:val="multilevel"/>
    <w:tmpl w:val="CB04F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DD364D"/>
    <w:multiLevelType w:val="hybridMultilevel"/>
    <w:tmpl w:val="127A493C"/>
    <w:lvl w:ilvl="0" w:tplc="16A88924">
      <w:start w:val="1"/>
      <w:numFmt w:val="decimal"/>
      <w:lvlText w:val="（%1）"/>
      <w:lvlJc w:val="left"/>
      <w:pPr>
        <w:ind w:left="720" w:hanging="720"/>
      </w:pPr>
      <w:rPr>
        <w:rFonts w:ascii="SimSun" w:hAnsi="SimSun" w:cstheme="minorBidi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2257FE"/>
    <w:multiLevelType w:val="hybridMultilevel"/>
    <w:tmpl w:val="127A493C"/>
    <w:lvl w:ilvl="0" w:tplc="16A88924">
      <w:start w:val="1"/>
      <w:numFmt w:val="decimal"/>
      <w:lvlText w:val="（%1）"/>
      <w:lvlJc w:val="left"/>
      <w:pPr>
        <w:ind w:left="720" w:hanging="720"/>
      </w:pPr>
      <w:rPr>
        <w:rFonts w:ascii="SimSun" w:hAnsi="SimSun" w:cstheme="minorBidi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7E047A"/>
    <w:multiLevelType w:val="hybridMultilevel"/>
    <w:tmpl w:val="228A52FE"/>
    <w:lvl w:ilvl="0" w:tplc="FFFFFFFF">
      <w:start w:val="1"/>
      <w:numFmt w:val="decimal"/>
      <w:lvlText w:val="（%1）"/>
      <w:lvlJc w:val="left"/>
      <w:pPr>
        <w:ind w:left="360" w:hanging="360"/>
      </w:pPr>
      <w:rPr>
        <w:rFonts w:ascii="SimSun" w:hAnsi="SimSu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680E92"/>
    <w:multiLevelType w:val="hybridMultilevel"/>
    <w:tmpl w:val="56404EFE"/>
    <w:lvl w:ilvl="0" w:tplc="431CD6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A1C07"/>
    <w:multiLevelType w:val="hybridMultilevel"/>
    <w:tmpl w:val="F1FCF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B3"/>
    <w:rsid w:val="000E2EB3"/>
    <w:rsid w:val="004C50B0"/>
    <w:rsid w:val="007253FC"/>
    <w:rsid w:val="0075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116E2"/>
  <w15:chartTrackingRefBased/>
  <w15:docId w15:val="{33DE52AF-386B-4167-B18A-B96B1E95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17F"/>
  </w:style>
  <w:style w:type="paragraph" w:styleId="Heading1">
    <w:name w:val="heading 1"/>
    <w:basedOn w:val="Normal"/>
    <w:next w:val="Normal"/>
    <w:link w:val="Heading1Char"/>
    <w:uiPriority w:val="9"/>
    <w:qFormat/>
    <w:rsid w:val="000E2E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0E2EB3"/>
  </w:style>
  <w:style w:type="paragraph" w:styleId="Header">
    <w:name w:val="header"/>
    <w:basedOn w:val="Normal"/>
    <w:link w:val="HeaderChar"/>
    <w:uiPriority w:val="99"/>
    <w:unhideWhenUsed/>
    <w:rsid w:val="000E2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EB3"/>
  </w:style>
  <w:style w:type="paragraph" w:styleId="Footer">
    <w:name w:val="footer"/>
    <w:basedOn w:val="Normal"/>
    <w:link w:val="FooterChar"/>
    <w:uiPriority w:val="99"/>
    <w:unhideWhenUsed/>
    <w:rsid w:val="000E2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EB3"/>
  </w:style>
  <w:style w:type="paragraph" w:styleId="ListParagraph">
    <w:name w:val="List Paragraph"/>
    <w:basedOn w:val="Normal"/>
    <w:uiPriority w:val="34"/>
    <w:qFormat/>
    <w:rsid w:val="000E2EB3"/>
    <w:pPr>
      <w:ind w:left="720"/>
      <w:contextualSpacing/>
    </w:pPr>
  </w:style>
  <w:style w:type="paragraph" w:customStyle="1" w:styleId="Default">
    <w:name w:val="Default"/>
    <w:rsid w:val="000E2EB3"/>
    <w:pPr>
      <w:autoSpaceDE w:val="0"/>
      <w:autoSpaceDN w:val="0"/>
      <w:adjustRightInd w:val="0"/>
      <w:spacing w:after="0" w:line="240" w:lineRule="auto"/>
    </w:pPr>
    <w:rPr>
      <w:rFonts w:ascii="SimSun" w:eastAsia="SimSun" w:cs="SimSu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E2EB3"/>
    <w:rPr>
      <w:b/>
      <w:bCs/>
    </w:rPr>
  </w:style>
  <w:style w:type="character" w:styleId="Hyperlink">
    <w:name w:val="Hyperlink"/>
    <w:basedOn w:val="DefaultParagraphFont"/>
    <w:uiPriority w:val="99"/>
    <w:unhideWhenUsed/>
    <w:rsid w:val="000E2EB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E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2EB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2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E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EB3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0E2E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E2E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1">
    <w:name w:val="p1"/>
    <w:basedOn w:val="Normal"/>
    <w:rsid w:val="000E2EB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0E2EB3"/>
    <w:rPr>
      <w:rFonts w:ascii="Helvetica" w:hAnsi="Helvetica" w:hint="default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egeography.holylight.org.tw/index/condensedbible_detail?id=563&amp;top=0472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biblestudytools.com/encyclopedias/isbe/priesthood-in-the-new-testame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thenpaul.com/wp-content/uploads/WTC/ShepherdLeader(E02)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Pattle Pun</dc:creator>
  <cp:keywords/>
  <dc:description/>
  <cp:lastModifiedBy>Pattle Pun</cp:lastModifiedBy>
  <cp:revision>3</cp:revision>
  <dcterms:created xsi:type="dcterms:W3CDTF">2020-08-17T19:51:00Z</dcterms:created>
  <dcterms:modified xsi:type="dcterms:W3CDTF">2020-10-16T17:49:00Z</dcterms:modified>
</cp:coreProperties>
</file>