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9A096" w14:textId="77777777" w:rsidR="00B13A2C" w:rsidRDefault="00B13A2C" w:rsidP="00B13A2C">
      <w:pPr>
        <w:rPr>
          <w:rFonts w:ascii="SimSun" w:eastAsia="SimSun" w:hAnsi="SimSun"/>
          <w:b/>
          <w:bCs/>
          <w:sz w:val="36"/>
          <w:szCs w:val="36"/>
        </w:rPr>
      </w:pPr>
      <w:r w:rsidRPr="00874E91">
        <w:rPr>
          <w:rFonts w:ascii="SimSun" w:eastAsia="SimSun" w:hAnsi="SimSun" w:hint="eastAsia"/>
          <w:b/>
          <w:bCs/>
          <w:sz w:val="36"/>
          <w:szCs w:val="36"/>
        </w:rPr>
        <w:t>《申命記》</w:t>
      </w:r>
      <w:r w:rsidRPr="001E44B2">
        <w:rPr>
          <w:rFonts w:ascii="SimSun" w:eastAsia="SimSun" w:hAnsi="SimSun" w:hint="eastAsia"/>
          <w:b/>
          <w:bCs/>
          <w:sz w:val="36"/>
          <w:szCs w:val="36"/>
        </w:rPr>
        <w:t>查经聚会之十</w:t>
      </w:r>
      <w:r>
        <w:rPr>
          <w:rFonts w:ascii="SimSun" w:eastAsia="SimSun" w:hAnsi="SimSun" w:hint="eastAsia"/>
          <w:b/>
          <w:bCs/>
          <w:sz w:val="36"/>
          <w:szCs w:val="36"/>
        </w:rPr>
        <w:t>一</w:t>
      </w:r>
      <w:r w:rsidRPr="001E44B2">
        <w:rPr>
          <w:rFonts w:ascii="SimSun" w:eastAsia="SimSun" w:hAnsi="SimSun" w:hint="eastAsia"/>
          <w:b/>
          <w:bCs/>
          <w:sz w:val="36"/>
          <w:szCs w:val="36"/>
        </w:rPr>
        <w:t>: 第二講章训言(</w:t>
      </w:r>
      <w:r>
        <w:rPr>
          <w:rFonts w:ascii="SimSun" w:eastAsia="SimSun" w:hAnsi="SimSun"/>
          <w:b/>
          <w:bCs/>
          <w:sz w:val="36"/>
          <w:szCs w:val="36"/>
        </w:rPr>
        <w:t>6</w:t>
      </w:r>
      <w:r w:rsidRPr="001E44B2">
        <w:rPr>
          <w:rFonts w:ascii="SimSun" w:eastAsia="SimSun" w:hAnsi="SimSun" w:hint="eastAsia"/>
          <w:b/>
          <w:bCs/>
          <w:sz w:val="36"/>
          <w:szCs w:val="36"/>
        </w:rPr>
        <w:t>)</w:t>
      </w:r>
      <w:r>
        <w:rPr>
          <w:rFonts w:ascii="SimSun" w:eastAsia="SimSun" w:hAnsi="SimSun"/>
          <w:b/>
          <w:bCs/>
          <w:sz w:val="36"/>
          <w:szCs w:val="36"/>
        </w:rPr>
        <w:t>:</w:t>
      </w:r>
      <w:r w:rsidRPr="001E44B2">
        <w:rPr>
          <w:rFonts w:ascii="SimSun" w:eastAsia="SimSun" w:hAnsi="SimSun" w:hint="eastAsia"/>
          <w:b/>
          <w:bCs/>
          <w:sz w:val="36"/>
          <w:szCs w:val="36"/>
        </w:rPr>
        <w:t>不要忘记神恩</w:t>
      </w:r>
      <w:r>
        <w:rPr>
          <w:rFonts w:ascii="SimSun" w:eastAsia="SimSun" w:hAnsi="SimSun"/>
          <w:b/>
          <w:bCs/>
          <w:sz w:val="36"/>
          <w:szCs w:val="36"/>
        </w:rPr>
        <w:t xml:space="preserve"> 9</w:t>
      </w:r>
      <w:r w:rsidRPr="0018731A">
        <w:rPr>
          <w:rFonts w:ascii="SimSun" w:eastAsia="SimSun" w:hAnsi="SimSun"/>
          <w:b/>
          <w:bCs/>
          <w:sz w:val="36"/>
          <w:szCs w:val="36"/>
        </w:rPr>
        <w:t>:1-</w:t>
      </w:r>
      <w:r>
        <w:rPr>
          <w:rFonts w:ascii="SimSun" w:eastAsia="SimSun" w:hAnsi="SimSun"/>
          <w:b/>
          <w:bCs/>
          <w:sz w:val="36"/>
          <w:szCs w:val="36"/>
        </w:rPr>
        <w:t>29</w:t>
      </w:r>
    </w:p>
    <w:p w14:paraId="6FC296F2" w14:textId="77777777" w:rsidR="00B13A2C" w:rsidRDefault="00B13A2C" w:rsidP="00B13A2C">
      <w:pPr>
        <w:rPr>
          <w:rFonts w:ascii="SimSun" w:eastAsia="SimSun" w:hAnsi="SimSun"/>
        </w:rPr>
      </w:pPr>
    </w:p>
    <w:p w14:paraId="1725B6E1" w14:textId="77777777" w:rsidR="00B13A2C" w:rsidRPr="005747A5" w:rsidRDefault="00B13A2C" w:rsidP="00B13A2C">
      <w:pPr>
        <w:pStyle w:val="Default"/>
        <w:rPr>
          <w:rFonts w:hAnsi="SimSun"/>
          <w:b/>
          <w:bCs/>
          <w:sz w:val="28"/>
          <w:szCs w:val="28"/>
        </w:rPr>
      </w:pPr>
      <w:r w:rsidRPr="005747A5">
        <w:rPr>
          <w:rFonts w:hAnsi="SimSun" w:hint="eastAsia"/>
          <w:b/>
          <w:bCs/>
          <w:sz w:val="28"/>
          <w:szCs w:val="28"/>
        </w:rPr>
        <w:t>组长版</w:t>
      </w:r>
      <w:r w:rsidRPr="005747A5">
        <w:rPr>
          <w:rFonts w:hAnsi="SimSun"/>
          <w:b/>
          <w:bCs/>
          <w:sz w:val="28"/>
          <w:szCs w:val="28"/>
        </w:rPr>
        <w:t xml:space="preserve"> </w:t>
      </w:r>
    </w:p>
    <w:p w14:paraId="1CE59E0C" w14:textId="77777777" w:rsidR="00B13A2C" w:rsidRPr="00874E91" w:rsidRDefault="00B13A2C" w:rsidP="00B13A2C">
      <w:pPr>
        <w:pStyle w:val="Default"/>
        <w:rPr>
          <w:rFonts w:hAnsi="SimSun"/>
          <w:color w:val="FF0000"/>
          <w:sz w:val="22"/>
          <w:szCs w:val="22"/>
        </w:rPr>
      </w:pPr>
      <w:r w:rsidRPr="00874E91">
        <w:rPr>
          <w:rFonts w:hAnsi="SimSun" w:hint="eastAsia"/>
          <w:color w:val="FF0000"/>
          <w:sz w:val="22"/>
          <w:szCs w:val="22"/>
        </w:rPr>
        <w:t>敬拜时间</w:t>
      </w:r>
      <w:r w:rsidRPr="00874E91">
        <w:rPr>
          <w:rFonts w:hAnsi="SimSun"/>
          <w:color w:val="FF0000"/>
          <w:sz w:val="22"/>
          <w:szCs w:val="22"/>
        </w:rPr>
        <w:t xml:space="preserve">: 15-20 min. </w:t>
      </w:r>
    </w:p>
    <w:p w14:paraId="2FECF0B3" w14:textId="77777777" w:rsidR="00B13A2C" w:rsidRPr="00874E91" w:rsidRDefault="00B13A2C" w:rsidP="00B13A2C">
      <w:pPr>
        <w:pStyle w:val="Default"/>
        <w:rPr>
          <w:rFonts w:hAnsi="SimSun"/>
          <w:sz w:val="22"/>
          <w:szCs w:val="22"/>
        </w:rPr>
      </w:pPr>
      <w:r w:rsidRPr="00874E91">
        <w:rPr>
          <w:rFonts w:hAnsi="SimSun" w:hint="eastAsia"/>
          <w:sz w:val="22"/>
          <w:szCs w:val="22"/>
        </w:rPr>
        <w:t>诗歌</w:t>
      </w:r>
      <w:r w:rsidRPr="00874E91">
        <w:rPr>
          <w:rFonts w:hAnsi="SimSun"/>
          <w:sz w:val="22"/>
          <w:szCs w:val="22"/>
        </w:rPr>
        <w:t xml:space="preserve">: 3-4 </w:t>
      </w:r>
      <w:r w:rsidRPr="00874E91">
        <w:rPr>
          <w:rFonts w:hAnsi="SimSun" w:hint="eastAsia"/>
          <w:sz w:val="22"/>
          <w:szCs w:val="22"/>
        </w:rPr>
        <w:t>首</w:t>
      </w:r>
      <w:r>
        <w:rPr>
          <w:rFonts w:hAnsi="SimSun" w:hint="eastAsia"/>
          <w:sz w:val="22"/>
          <w:szCs w:val="22"/>
        </w:rPr>
        <w:t>,</w:t>
      </w:r>
      <w:r>
        <w:rPr>
          <w:rFonts w:hAnsi="SimSun"/>
          <w:sz w:val="22"/>
          <w:szCs w:val="22"/>
        </w:rPr>
        <w:t xml:space="preserve"> </w:t>
      </w:r>
      <w:r>
        <w:rPr>
          <w:rFonts w:hAnsi="SimSun" w:hint="eastAsia"/>
          <w:sz w:val="22"/>
          <w:szCs w:val="22"/>
        </w:rPr>
        <w:t>提议</w:t>
      </w:r>
      <w:r>
        <w:rPr>
          <w:rFonts w:hAnsi="SimSun"/>
          <w:sz w:val="22"/>
          <w:szCs w:val="22"/>
        </w:rPr>
        <w:t xml:space="preserve"> “</w:t>
      </w:r>
      <w:r w:rsidRPr="00A171CE">
        <w:rPr>
          <w:rFonts w:hAnsi="SimSun" w:hint="eastAsia"/>
          <w:sz w:val="22"/>
          <w:szCs w:val="22"/>
        </w:rPr>
        <w:t>這是天父世界</w:t>
      </w:r>
      <w:r>
        <w:rPr>
          <w:rFonts w:hAnsi="SimSun" w:hint="eastAsia"/>
          <w:sz w:val="22"/>
          <w:szCs w:val="22"/>
        </w:rPr>
        <w:t>”</w:t>
      </w:r>
      <w:r>
        <w:rPr>
          <w:rFonts w:hAnsi="SimSun"/>
          <w:sz w:val="22"/>
          <w:szCs w:val="22"/>
        </w:rPr>
        <w:t>或同类诗歌</w:t>
      </w:r>
      <w:r w:rsidRPr="00874E91">
        <w:rPr>
          <w:rFonts w:hAnsi="SimSun"/>
          <w:sz w:val="22"/>
          <w:szCs w:val="22"/>
        </w:rPr>
        <w:t xml:space="preserve"> </w:t>
      </w:r>
    </w:p>
    <w:p w14:paraId="2FDAE1AA" w14:textId="77777777" w:rsidR="00B13A2C" w:rsidRPr="00874E91" w:rsidRDefault="00B13A2C" w:rsidP="00B13A2C">
      <w:pPr>
        <w:pStyle w:val="Default"/>
        <w:rPr>
          <w:rFonts w:hAnsi="SimSun"/>
          <w:sz w:val="22"/>
          <w:szCs w:val="22"/>
        </w:rPr>
      </w:pPr>
      <w:r w:rsidRPr="00874E91">
        <w:rPr>
          <w:rFonts w:hAnsi="SimSun" w:hint="eastAsia"/>
          <w:sz w:val="22"/>
          <w:szCs w:val="22"/>
        </w:rPr>
        <w:t>祷告</w:t>
      </w:r>
      <w:r w:rsidRPr="00874E91">
        <w:rPr>
          <w:rFonts w:hAnsi="SimSun"/>
          <w:sz w:val="22"/>
          <w:szCs w:val="22"/>
        </w:rPr>
        <w:t xml:space="preserve">: </w:t>
      </w:r>
      <w:r w:rsidRPr="00874E91">
        <w:rPr>
          <w:rFonts w:hAnsi="SimSun" w:hint="eastAsia"/>
          <w:sz w:val="22"/>
          <w:szCs w:val="22"/>
        </w:rPr>
        <w:t>为小组聚会</w:t>
      </w:r>
      <w:r w:rsidRPr="00874E91">
        <w:rPr>
          <w:rFonts w:hAnsi="SimSun"/>
          <w:sz w:val="22"/>
          <w:szCs w:val="22"/>
        </w:rPr>
        <w:t xml:space="preserve"> </w:t>
      </w:r>
    </w:p>
    <w:p w14:paraId="7B0FFA0A" w14:textId="77777777" w:rsidR="00B13A2C" w:rsidRPr="00874E91" w:rsidRDefault="00B13A2C" w:rsidP="00B13A2C">
      <w:pPr>
        <w:pStyle w:val="Default"/>
        <w:rPr>
          <w:rFonts w:hAnsi="SimSun"/>
          <w:sz w:val="22"/>
          <w:szCs w:val="22"/>
        </w:rPr>
      </w:pPr>
    </w:p>
    <w:p w14:paraId="2EF8562F" w14:textId="77777777" w:rsidR="00B13A2C" w:rsidRPr="00874E91" w:rsidRDefault="00B13A2C" w:rsidP="00B13A2C">
      <w:pPr>
        <w:pStyle w:val="Default"/>
        <w:rPr>
          <w:rFonts w:hAnsi="SimSun"/>
          <w:color w:val="FF0000"/>
          <w:sz w:val="22"/>
          <w:szCs w:val="22"/>
        </w:rPr>
      </w:pPr>
      <w:r w:rsidRPr="00874E91">
        <w:rPr>
          <w:rFonts w:hAnsi="SimSun" w:hint="eastAsia"/>
          <w:color w:val="FF0000"/>
          <w:sz w:val="22"/>
          <w:szCs w:val="22"/>
        </w:rPr>
        <w:t>背景</w:t>
      </w:r>
      <w:r w:rsidRPr="00874E91">
        <w:rPr>
          <w:rFonts w:hAnsi="SimSun"/>
          <w:color w:val="FF0000"/>
          <w:sz w:val="22"/>
          <w:szCs w:val="22"/>
        </w:rPr>
        <w:t>(</w:t>
      </w:r>
      <w:r w:rsidRPr="00874E91">
        <w:rPr>
          <w:rFonts w:hAnsi="SimSun" w:hint="eastAsia"/>
          <w:color w:val="FF0000"/>
          <w:sz w:val="22"/>
          <w:szCs w:val="22"/>
        </w:rPr>
        <w:t>主题綱领</w:t>
      </w:r>
      <w:r w:rsidRPr="00874E91">
        <w:rPr>
          <w:rFonts w:hAnsi="SimSun"/>
          <w:color w:val="FF0000"/>
          <w:sz w:val="22"/>
          <w:szCs w:val="22"/>
        </w:rPr>
        <w:t>)</w:t>
      </w:r>
      <w:r w:rsidRPr="00874E91">
        <w:rPr>
          <w:rFonts w:hAnsi="SimSun" w:hint="eastAsia"/>
          <w:color w:val="FF0000"/>
          <w:sz w:val="22"/>
          <w:szCs w:val="22"/>
        </w:rPr>
        <w:t>簡介</w:t>
      </w:r>
      <w:r w:rsidRPr="00874E91">
        <w:rPr>
          <w:rFonts w:hAnsi="SimSun"/>
          <w:color w:val="FF0000"/>
          <w:sz w:val="22"/>
          <w:szCs w:val="22"/>
        </w:rPr>
        <w:t>: (</w:t>
      </w:r>
      <w:r w:rsidRPr="00874E91">
        <w:rPr>
          <w:rFonts w:hAnsi="SimSun" w:hint="eastAsia"/>
          <w:color w:val="FF0000"/>
          <w:sz w:val="22"/>
          <w:szCs w:val="22"/>
        </w:rPr>
        <w:t>组长分享</w:t>
      </w:r>
      <w:r w:rsidRPr="00874E91">
        <w:rPr>
          <w:rFonts w:hAnsi="SimSun"/>
          <w:color w:val="FF0000"/>
          <w:sz w:val="22"/>
          <w:szCs w:val="22"/>
        </w:rPr>
        <w:t xml:space="preserve">): 15-20 min </w:t>
      </w:r>
    </w:p>
    <w:p w14:paraId="080F08FE" w14:textId="77777777" w:rsidR="00B13A2C" w:rsidRDefault="00B13A2C" w:rsidP="00B13A2C">
      <w:pPr>
        <w:pStyle w:val="Default"/>
        <w:rPr>
          <w:rFonts w:hAnsi="SimSun"/>
          <w:color w:val="auto"/>
          <w:sz w:val="22"/>
          <w:szCs w:val="22"/>
          <w:lang w:eastAsia="zh-TW"/>
        </w:rPr>
      </w:pPr>
      <w:r w:rsidRPr="00874E91">
        <w:rPr>
          <w:rFonts w:hAnsi="SimSun" w:hint="eastAsia"/>
          <w:color w:val="auto"/>
          <w:sz w:val="22"/>
          <w:szCs w:val="22"/>
          <w:lang w:eastAsia="zh-TW"/>
        </w:rPr>
        <w:t>读经：默讀</w:t>
      </w:r>
      <w:r w:rsidRPr="00874E91">
        <w:rPr>
          <w:rFonts w:hAnsi="SimSun"/>
          <w:color w:val="auto"/>
          <w:sz w:val="22"/>
          <w:szCs w:val="22"/>
          <w:lang w:eastAsia="zh-TW"/>
        </w:rPr>
        <w:t>/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速讀</w:t>
      </w:r>
      <w:r w:rsidRPr="00874E91">
        <w:rPr>
          <w:rFonts w:hAnsi="SimSun"/>
          <w:color w:val="auto"/>
          <w:sz w:val="22"/>
          <w:szCs w:val="22"/>
          <w:lang w:eastAsia="zh-TW"/>
        </w:rPr>
        <w:t>/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輪流讀</w:t>
      </w:r>
      <w:r w:rsidRPr="00874E91">
        <w:rPr>
          <w:rFonts w:hAnsi="SimSun"/>
          <w:color w:val="auto"/>
          <w:sz w:val="22"/>
          <w:szCs w:val="22"/>
          <w:lang w:eastAsia="zh-TW"/>
        </w:rPr>
        <w:t xml:space="preserve">: 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申命记</w:t>
      </w:r>
      <w:r>
        <w:rPr>
          <w:rFonts w:hAnsi="SimSun" w:hint="eastAsia"/>
          <w:color w:val="auto"/>
          <w:sz w:val="22"/>
          <w:szCs w:val="22"/>
          <w:lang w:eastAsia="zh-TW"/>
        </w:rPr>
        <w:t>9</w:t>
      </w:r>
      <w:r w:rsidRPr="00874E91">
        <w:rPr>
          <w:rFonts w:hAnsi="SimSun"/>
          <w:color w:val="auto"/>
          <w:sz w:val="22"/>
          <w:szCs w:val="22"/>
          <w:lang w:eastAsia="zh-TW"/>
        </w:rPr>
        <w:t>:1-</w:t>
      </w:r>
      <w:r>
        <w:rPr>
          <w:rFonts w:hAnsi="SimSun"/>
          <w:color w:val="auto"/>
          <w:sz w:val="22"/>
          <w:szCs w:val="22"/>
          <w:lang w:eastAsia="zh-TW"/>
        </w:rPr>
        <w:t>29</w:t>
      </w:r>
    </w:p>
    <w:p w14:paraId="43D8A96D" w14:textId="77777777" w:rsidR="00B13A2C" w:rsidRDefault="00B13A2C" w:rsidP="00B13A2C">
      <w:pPr>
        <w:pStyle w:val="Default"/>
        <w:rPr>
          <w:rFonts w:hAnsi="SimSun"/>
          <w:color w:val="auto"/>
          <w:sz w:val="22"/>
          <w:szCs w:val="22"/>
          <w:lang w:eastAsia="zh-TW"/>
        </w:rPr>
      </w:pPr>
      <w:r>
        <w:rPr>
          <w:rFonts w:hAnsi="SimSun" w:hint="eastAsia"/>
          <w:color w:val="auto"/>
          <w:sz w:val="22"/>
          <w:szCs w:val="22"/>
          <w:lang w:eastAsia="zh-TW"/>
        </w:rPr>
        <w:t>10:22</w:t>
      </w:r>
      <w:r w:rsidRPr="00874E91">
        <w:rPr>
          <w:rFonts w:hAnsi="SimSun"/>
          <w:color w:val="auto"/>
          <w:sz w:val="22"/>
          <w:szCs w:val="22"/>
          <w:lang w:eastAsia="zh-TW"/>
        </w:rPr>
        <w:t xml:space="preserve"> </w:t>
      </w:r>
    </w:p>
    <w:p w14:paraId="69E89A6E" w14:textId="77777777" w:rsidR="00B13A2C" w:rsidRDefault="00B13A2C" w:rsidP="00B13A2C">
      <w:pPr>
        <w:pStyle w:val="Default"/>
        <w:rPr>
          <w:rFonts w:hAnsi="SimSun"/>
          <w:lang w:eastAsia="zh-TW"/>
        </w:rPr>
      </w:pPr>
    </w:p>
    <w:p w14:paraId="1B795404" w14:textId="77777777" w:rsidR="00B13A2C" w:rsidRDefault="00B13A2C" w:rsidP="00B13A2C">
      <w:pPr>
        <w:rPr>
          <w:rFonts w:ascii="SimSun" w:eastAsia="SimSun" w:hAnsi="SimSun" w:cs="SimSun"/>
          <w:color w:val="FF0000"/>
        </w:rPr>
      </w:pPr>
      <w:r w:rsidRPr="00874E91">
        <w:rPr>
          <w:rFonts w:ascii="SimSun" w:eastAsia="SimSun" w:hAnsi="SimSun" w:cs="Microsoft YaHei" w:hint="eastAsia"/>
          <w:color w:val="FF0000"/>
        </w:rPr>
        <w:t>经文讨论</w:t>
      </w:r>
      <w:r w:rsidRPr="00874E91">
        <w:rPr>
          <w:rFonts w:ascii="SimSun" w:eastAsia="SimSun" w:hAnsi="SimSun" w:cs="SimSun"/>
          <w:color w:val="FF0000"/>
        </w:rPr>
        <w:t>:</w:t>
      </w:r>
    </w:p>
    <w:p w14:paraId="1898E011" w14:textId="77777777" w:rsidR="00B13A2C" w:rsidRPr="00874E91" w:rsidRDefault="00B13A2C" w:rsidP="00B13A2C">
      <w:pPr>
        <w:rPr>
          <w:rFonts w:ascii="SimSun" w:eastAsia="SimSun" w:hAnsi="SimSun" w:cs="SimSun"/>
          <w:color w:val="FF0000"/>
        </w:rPr>
      </w:pPr>
      <w:r w:rsidRPr="00874E91">
        <w:rPr>
          <w:rFonts w:ascii="SimSun" w:eastAsia="SimSun" w:hAnsi="SimSun" w:cs="Microsoft YaHei" w:hint="eastAsia"/>
          <w:color w:val="FF0000"/>
        </w:rPr>
        <w:t>分组时间</w:t>
      </w:r>
      <w:r w:rsidRPr="00874E91">
        <w:rPr>
          <w:rFonts w:ascii="SimSun" w:eastAsia="SimSun" w:hAnsi="SimSun" w:cs="SimSun"/>
          <w:color w:val="FF0000"/>
        </w:rPr>
        <w:t>: 45 min</w:t>
      </w:r>
    </w:p>
    <w:p w14:paraId="3BD8B202" w14:textId="77777777" w:rsidR="00B13A2C" w:rsidRDefault="00B13A2C" w:rsidP="00B13A2C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/>
          <w:lang w:eastAsia="zh-TW"/>
        </w:rPr>
        <w:t>(</w:t>
      </w:r>
      <w:r w:rsidRPr="00874E91">
        <w:rPr>
          <w:rFonts w:ascii="SimSun" w:eastAsia="SimSun" w:hAnsi="SimSun" w:cs="Microsoft YaHei" w:hint="eastAsia"/>
          <w:lang w:eastAsia="zh-TW"/>
        </w:rPr>
        <w:t>可分組討論下列題目</w:t>
      </w:r>
      <w:r w:rsidRPr="00874E91">
        <w:rPr>
          <w:rFonts w:ascii="SimSun" w:eastAsia="SimSun" w:hAnsi="SimSun"/>
          <w:lang w:eastAsia="zh-TW"/>
        </w:rPr>
        <w:t xml:space="preserve">, </w:t>
      </w:r>
      <w:r w:rsidRPr="00874E91">
        <w:rPr>
          <w:rFonts w:ascii="SimSun" w:eastAsia="SimSun" w:hAnsi="SimSun" w:cs="Microsoft YaHei" w:hint="eastAsia"/>
          <w:lang w:eastAsia="zh-TW"/>
        </w:rPr>
        <w:t>按時間許可每組分别討論</w:t>
      </w:r>
      <w:r w:rsidRPr="00874E91">
        <w:rPr>
          <w:rFonts w:ascii="SimSun" w:eastAsia="SimSun" w:hAnsi="SimSun"/>
          <w:lang w:eastAsia="zh-TW"/>
        </w:rPr>
        <w:t>1, 2</w:t>
      </w:r>
      <w:r w:rsidRPr="00874E91">
        <w:rPr>
          <w:rFonts w:ascii="SimSun" w:eastAsia="SimSun" w:hAnsi="SimSun" w:cs="Microsoft YaHei" w:hint="eastAsia"/>
          <w:lang w:eastAsia="zh-TW"/>
        </w:rPr>
        <w:t>或</w:t>
      </w:r>
      <w:r w:rsidRPr="00874E91">
        <w:rPr>
          <w:rFonts w:ascii="SimSun" w:eastAsia="SimSun" w:hAnsi="SimSun"/>
          <w:lang w:eastAsia="zh-TW"/>
        </w:rPr>
        <w:t>3, 4, 5, 6, 7, 8, etc</w:t>
      </w:r>
      <w:r w:rsidRPr="00874E91">
        <w:rPr>
          <w:rFonts w:ascii="SimSun" w:eastAsia="SimSun" w:hAnsi="SimSun" w:cs="Microsoft YaHei" w:hint="eastAsia"/>
          <w:lang w:eastAsia="zh-TW"/>
        </w:rPr>
        <w:t>大題</w:t>
      </w:r>
      <w:r w:rsidRPr="00874E91">
        <w:rPr>
          <w:rFonts w:ascii="SimSun" w:eastAsia="SimSun" w:hAnsi="SimSun"/>
          <w:lang w:eastAsia="zh-TW"/>
        </w:rPr>
        <w:t>, 45</w:t>
      </w:r>
      <w:r w:rsidRPr="00874E91">
        <w:rPr>
          <w:rFonts w:ascii="SimSun" w:eastAsia="SimSun" w:hAnsi="SimSun" w:cs="Microsoft YaHei" w:hint="eastAsia"/>
          <w:lang w:eastAsia="zh-TW"/>
        </w:rPr>
        <w:t>分鈡後合組報告與討論</w:t>
      </w:r>
      <w:r w:rsidRPr="00874E91">
        <w:rPr>
          <w:rFonts w:ascii="SimSun" w:eastAsia="SimSun" w:hAnsi="SimSun"/>
          <w:lang w:eastAsia="zh-TW"/>
        </w:rPr>
        <w:t xml:space="preserve">; </w:t>
      </w:r>
      <w:r w:rsidRPr="00874E91">
        <w:rPr>
          <w:rFonts w:ascii="SimSun" w:eastAsia="SimSun" w:hAnsi="SimSun" w:cs="Microsoft YaHei" w:hint="eastAsia"/>
          <w:lang w:eastAsia="zh-TW"/>
        </w:rPr>
        <w:t>若不分組則可用</w:t>
      </w:r>
      <w:r w:rsidRPr="00874E91">
        <w:rPr>
          <w:rFonts w:ascii="SimSun" w:eastAsia="SimSun" w:hAnsi="SimSun"/>
          <w:lang w:eastAsia="zh-TW"/>
        </w:rPr>
        <w:t>60</w:t>
      </w:r>
      <w:r w:rsidRPr="00874E91">
        <w:rPr>
          <w:rFonts w:ascii="SimSun" w:eastAsia="SimSun" w:hAnsi="SimSun" w:cs="Microsoft YaHei" w:hint="eastAsia"/>
          <w:lang w:eastAsia="zh-TW"/>
        </w:rPr>
        <w:t>分鈡把下列大題全部一起討論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省去合組時間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由領查经者作簡短總結</w:t>
      </w:r>
      <w:r w:rsidRPr="00874E91">
        <w:rPr>
          <w:rFonts w:ascii="SimSun" w:eastAsia="SimSun" w:hAnsi="SimSun"/>
          <w:lang w:eastAsia="zh-TW"/>
        </w:rPr>
        <w:t>.) (</w:t>
      </w:r>
      <w:r w:rsidRPr="00874E91">
        <w:rPr>
          <w:rFonts w:ascii="SimSun" w:eastAsia="SimSun" w:hAnsi="SimSun" w:cs="Microsoft YaHei" w:hint="eastAsia"/>
          <w:lang w:eastAsia="zh-TW"/>
        </w:rPr>
        <w:t>請領查經者</w:t>
      </w:r>
      <w:r w:rsidRPr="00874E91">
        <w:rPr>
          <w:rFonts w:ascii="SimSun" w:eastAsia="SimSun" w:hAnsi="SimSun"/>
          <w:lang w:eastAsia="zh-TW"/>
        </w:rPr>
        <w:t xml:space="preserve">copy </w:t>
      </w:r>
      <w:r w:rsidRPr="00874E91">
        <w:rPr>
          <w:rFonts w:ascii="SimSun" w:eastAsia="SimSun" w:hAnsi="SimSun" w:cs="Microsoft YaHei" w:hint="eastAsia"/>
          <w:lang w:eastAsia="zh-TW"/>
        </w:rPr>
        <w:t>問題部份印發組員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答案部份可供合組討論時作參考</w:t>
      </w:r>
      <w:r w:rsidRPr="00874E91">
        <w:rPr>
          <w:rFonts w:ascii="SimSun" w:eastAsia="SimSun" w:hAnsi="SimSun"/>
          <w:lang w:eastAsia="zh-TW"/>
        </w:rPr>
        <w:t>, *</w:t>
      </w:r>
      <w:r w:rsidRPr="00874E91">
        <w:rPr>
          <w:rFonts w:ascii="SimSun" w:eastAsia="SimSun" w:hAnsi="SimSun" w:cs="Microsoft YaHei" w:hint="eastAsia"/>
          <w:lang w:eastAsia="zh-TW"/>
        </w:rPr>
        <w:t>自由犮揮</w:t>
      </w:r>
      <w:r w:rsidRPr="00874E91">
        <w:rPr>
          <w:rFonts w:ascii="SimSun" w:eastAsia="SimSun" w:hAnsi="SimSun"/>
          <w:lang w:eastAsia="zh-TW"/>
        </w:rPr>
        <w:t>)</w:t>
      </w:r>
    </w:p>
    <w:p w14:paraId="0331DBA9" w14:textId="77777777" w:rsidR="00B13A2C" w:rsidRPr="00CC63A3" w:rsidRDefault="00B13A2C" w:rsidP="00B13A2C">
      <w:pPr>
        <w:rPr>
          <w:rFonts w:ascii="SimSun" w:eastAsia="PMingLiU" w:hAnsi="SimSun"/>
          <w:color w:val="4472C4" w:themeColor="accent1"/>
        </w:rPr>
      </w:pPr>
      <w:r w:rsidRPr="00CC63A3">
        <w:rPr>
          <w:rFonts w:ascii="SimSun" w:eastAsia="SimSun" w:hAnsi="SimSun"/>
          <w:color w:val="4472C4" w:themeColor="accent1"/>
          <w:lang w:eastAsia="zh-TW"/>
        </w:rPr>
        <w:t>(</w:t>
      </w:r>
      <w:r w:rsidRPr="00CC63A3">
        <w:rPr>
          <w:rFonts w:ascii="SimSun" w:eastAsia="SimSun" w:hAnsi="SimSun" w:hint="eastAsia"/>
          <w:color w:val="4472C4" w:themeColor="accent1"/>
          <w:lang w:eastAsia="zh-TW"/>
        </w:rPr>
        <w:t>答案</w:t>
      </w:r>
      <w:r w:rsidRPr="00CC63A3">
        <w:rPr>
          <w:rFonts w:ascii="SimSun" w:eastAsia="SimSun" w:hAnsi="SimSun" w:hint="eastAsia"/>
          <w:color w:val="4472C4" w:themeColor="accent1"/>
        </w:rPr>
        <w:t>i</w:t>
      </w:r>
      <w:r w:rsidRPr="00CC63A3">
        <w:rPr>
          <w:rFonts w:ascii="SimSun" w:eastAsia="SimSun" w:hAnsi="SimSun"/>
          <w:color w:val="4472C4" w:themeColor="accent1"/>
        </w:rPr>
        <w:t>n blue)</w:t>
      </w:r>
    </w:p>
    <w:p w14:paraId="2AC48936" w14:textId="77777777" w:rsidR="00B13A2C" w:rsidRPr="00F10E83" w:rsidRDefault="00B13A2C" w:rsidP="00B13A2C">
      <w:pPr>
        <w:rPr>
          <w:rFonts w:ascii="SimSun" w:eastAsia="SimSun" w:hAnsi="SimSun"/>
          <w:b/>
          <w:bCs/>
          <w:lang w:eastAsia="zh-TW"/>
        </w:rPr>
      </w:pPr>
    </w:p>
    <w:p w14:paraId="50D0938B" w14:textId="77777777" w:rsidR="00B13A2C" w:rsidRDefault="00B13A2C" w:rsidP="00B13A2C">
      <w:pPr>
        <w:rPr>
          <w:rFonts w:ascii="SimSun" w:eastAsia="SimSun" w:hAnsi="SimSun"/>
          <w:b/>
          <w:bCs/>
          <w:lang w:eastAsia="zh-TW"/>
        </w:rPr>
      </w:pPr>
      <w:r w:rsidRPr="00F10E83">
        <w:rPr>
          <w:rFonts w:ascii="SimSun" w:eastAsia="SimSun" w:hAnsi="SimSun"/>
          <w:b/>
          <w:bCs/>
          <w:lang w:eastAsia="zh-TW"/>
        </w:rPr>
        <w:t>9:1-5</w:t>
      </w:r>
    </w:p>
    <w:p w14:paraId="6CB90B71" w14:textId="77777777" w:rsidR="00B13A2C" w:rsidRPr="00893DBE" w:rsidRDefault="00B13A2C" w:rsidP="00B13A2C">
      <w:pPr>
        <w:rPr>
          <w:rFonts w:ascii="SimSun" w:eastAsia="SimSun" w:hAnsi="SimSun"/>
          <w:b/>
          <w:bCs/>
          <w:lang w:eastAsia="zh-TW"/>
        </w:rPr>
      </w:pPr>
      <w:r w:rsidRPr="008F6548">
        <w:rPr>
          <w:rFonts w:ascii="SimSun" w:eastAsia="SimSun" w:hAnsi="SimSun" w:hint="eastAsia"/>
        </w:rPr>
        <w:t>以呼召开始</w:t>
      </w:r>
      <w:r>
        <w:rPr>
          <w:rFonts w:ascii="SimSun" w:eastAsia="SimSun" w:hAnsi="SimSun" w:hint="eastAsia"/>
          <w:lang w:eastAsia="zh-TW"/>
        </w:rPr>
        <w:t>：</w:t>
      </w:r>
      <w:r w:rsidRPr="000123D1">
        <w:rPr>
          <w:rFonts w:ascii="SimSun" w:eastAsia="SimSun" w:hAnsi="SimSun" w:hint="eastAsia"/>
          <w:lang w:eastAsia="zh-TW"/>
        </w:rPr>
        <w:t>以色列人</w:t>
      </w:r>
      <w:r>
        <w:rPr>
          <w:rFonts w:ascii="SimSun" w:eastAsia="SimSun" w:hAnsi="SimSun" w:hint="eastAsia"/>
          <w:lang w:eastAsia="zh-TW"/>
        </w:rPr>
        <w:t>“</w:t>
      </w:r>
      <w:r w:rsidRPr="000123D1">
        <w:rPr>
          <w:rFonts w:ascii="SimSun" w:eastAsia="SimSun" w:hAnsi="SimSun" w:hint="eastAsia"/>
          <w:lang w:eastAsia="zh-TW"/>
        </w:rPr>
        <w:t>你當聽</w:t>
      </w:r>
      <w:r>
        <w:rPr>
          <w:rFonts w:ascii="SimSun" w:eastAsia="SimSun" w:hAnsi="SimSun" w:hint="eastAsia"/>
          <w:lang w:eastAsia="zh-TW"/>
        </w:rPr>
        <w:t>”v</w:t>
      </w:r>
      <w:r>
        <w:rPr>
          <w:rFonts w:ascii="SimSun" w:eastAsia="SimSun" w:hAnsi="SimSun"/>
          <w:lang w:eastAsia="zh-TW"/>
        </w:rPr>
        <w:t>1</w:t>
      </w:r>
      <w:r>
        <w:rPr>
          <w:rFonts w:ascii="SimSun" w:eastAsia="PMingLiU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>“</w:t>
      </w:r>
      <w:r w:rsidRPr="000123D1">
        <w:rPr>
          <w:rFonts w:ascii="SimSun" w:eastAsia="SimSun" w:hAnsi="SimSun" w:hint="eastAsia"/>
          <w:lang w:eastAsia="zh-TW"/>
        </w:rPr>
        <w:t>你</w:t>
      </w:r>
      <w:r>
        <w:rPr>
          <w:rFonts w:ascii="SimSun" w:eastAsia="PMingLiU" w:hAnsi="SimSun"/>
          <w:lang w:eastAsia="zh-TW"/>
        </w:rPr>
        <w:t>…</w:t>
      </w:r>
      <w:r w:rsidRPr="000123D1">
        <w:rPr>
          <w:rFonts w:ascii="SimSun" w:eastAsia="SimSun" w:hAnsi="SimSun" w:hint="eastAsia"/>
          <w:lang w:eastAsia="zh-TW"/>
        </w:rPr>
        <w:t>當知道</w:t>
      </w:r>
      <w:r>
        <w:rPr>
          <w:rFonts w:ascii="SimSun" w:eastAsia="SimSun" w:hAnsi="SimSun"/>
          <w:lang w:eastAsia="zh-TW"/>
        </w:rPr>
        <w:t>”v3.</w:t>
      </w:r>
    </w:p>
    <w:p w14:paraId="11F8E6FD" w14:textId="77777777" w:rsidR="00B13A2C" w:rsidRDefault="00B13A2C" w:rsidP="00B13A2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中心主题:</w:t>
      </w:r>
      <w:r w:rsidRPr="00E43D45">
        <w:rPr>
          <w:rFonts w:ascii="SimSun" w:eastAsia="SimSun" w:hAnsi="SimSun" w:hint="eastAsia"/>
        </w:rPr>
        <w:t xml:space="preserve"> </w:t>
      </w:r>
      <w:r w:rsidRPr="000123D1">
        <w:rPr>
          <w:rFonts w:ascii="SimSun" w:eastAsia="SimSun" w:hAnsi="SimSun" w:hint="eastAsia"/>
        </w:rPr>
        <w:t>神</w:t>
      </w:r>
      <w:r>
        <w:rPr>
          <w:rFonts w:ascii="SimSun" w:eastAsia="SimSun" w:hAnsi="SimSun" w:hint="eastAsia"/>
        </w:rPr>
        <w:t>要灭绝迦南人:</w:t>
      </w:r>
    </w:p>
    <w:p w14:paraId="14C231FC" w14:textId="77777777" w:rsidR="00B13A2C" w:rsidRDefault="00B13A2C" w:rsidP="00B13A2C">
      <w:pPr>
        <w:rPr>
          <w:rFonts w:ascii="SimSun" w:eastAsia="SimSun" w:hAnsi="SimSun"/>
        </w:rPr>
      </w:pPr>
      <w:r>
        <w:rPr>
          <w:rFonts w:ascii="SimSun" w:eastAsia="SimSun" w:hAnsi="SimSun"/>
          <w:lang w:eastAsia="zh-TW"/>
        </w:rPr>
        <w:t>(1)</w:t>
      </w:r>
      <w:r>
        <w:rPr>
          <w:rFonts w:ascii="SimSun" w:eastAsia="SimSun" w:hAnsi="SimSun" w:hint="eastAsia"/>
          <w:lang w:eastAsia="zh-TW"/>
        </w:rPr>
        <w:t>不是</w:t>
      </w:r>
      <w:r w:rsidRPr="000123D1">
        <w:rPr>
          <w:rFonts w:ascii="SimSun" w:eastAsia="SimSun" w:hAnsi="SimSun" w:hint="eastAsia"/>
          <w:lang w:eastAsia="zh-TW"/>
        </w:rPr>
        <w:t>因為以色列的義</w:t>
      </w:r>
      <w:r>
        <w:rPr>
          <w:rFonts w:ascii="SimSun" w:eastAsia="SimSun" w:hAnsi="SimSun" w:hint="eastAsia"/>
          <w:lang w:eastAsia="zh-TW"/>
        </w:rPr>
        <w:t>.</w:t>
      </w:r>
      <w:r w:rsidRPr="00A44449">
        <w:rPr>
          <w:rFonts w:ascii="SimSun" w:eastAsia="SimSun" w:hAnsi="SimSun" w:hint="eastAsia"/>
          <w:lang w:eastAsia="zh-TW"/>
        </w:rPr>
        <w:t xml:space="preserve"> </w:t>
      </w:r>
      <w:r w:rsidRPr="000123D1">
        <w:rPr>
          <w:rFonts w:ascii="SimSun" w:eastAsia="SimSun" w:hAnsi="SimSun" w:hint="eastAsia"/>
          <w:lang w:eastAsia="zh-TW"/>
        </w:rPr>
        <w:t>是因為</w:t>
      </w:r>
      <w:r>
        <w:rPr>
          <w:rFonts w:ascii="SimSun" w:eastAsia="SimSun" w:hAnsi="SimSun" w:hint="eastAsia"/>
          <w:lang w:eastAsia="zh-TW"/>
        </w:rPr>
        <w:t>迦南</w:t>
      </w:r>
      <w:r w:rsidRPr="000123D1">
        <w:rPr>
          <w:rFonts w:ascii="SimSun" w:eastAsia="SimSun" w:hAnsi="SimSun" w:hint="eastAsia"/>
          <w:lang w:eastAsia="zh-TW"/>
        </w:rPr>
        <w:t>人的惡</w:t>
      </w:r>
      <w:r>
        <w:rPr>
          <w:rFonts w:ascii="SimSun" w:eastAsia="SimSun" w:hAnsi="SimSun" w:hint="eastAsia"/>
        </w:rPr>
        <w:t>.</w:t>
      </w:r>
      <w:r w:rsidRPr="003A4E8C">
        <w:rPr>
          <w:rFonts w:ascii="SimSun" w:eastAsia="SimSun" w:hAnsi="SimSun" w:hint="eastAsia"/>
          <w:lang w:eastAsia="zh-TW"/>
        </w:rPr>
        <w:t xml:space="preserve"> </w:t>
      </w:r>
      <w:bookmarkStart w:id="0" w:name="_Hlk51601593"/>
      <w:r w:rsidRPr="000123D1">
        <w:rPr>
          <w:rFonts w:ascii="SimSun" w:eastAsia="SimSun" w:hAnsi="SimSun" w:hint="eastAsia"/>
          <w:lang w:eastAsia="zh-TW"/>
        </w:rPr>
        <w:t>第點在這裏第一次講</w:t>
      </w:r>
      <w:r>
        <w:rPr>
          <w:rFonts w:ascii="SimSun" w:eastAsia="SimSun" w:hAnsi="SimSun" w:hint="eastAsia"/>
          <w:lang w:eastAsia="zh-TW"/>
        </w:rPr>
        <w:t>.</w:t>
      </w:r>
      <w:bookmarkEnd w:id="0"/>
    </w:p>
    <w:p w14:paraId="79043B41" w14:textId="77777777" w:rsidR="00B13A2C" w:rsidRDefault="00B13A2C" w:rsidP="00B13A2C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>(2</w:t>
      </w:r>
      <w:r>
        <w:rPr>
          <w:rFonts w:ascii="SimSun" w:eastAsia="SimSun" w:hAnsi="SimSun" w:hint="eastAsia"/>
          <w:lang w:eastAsia="zh-TW"/>
        </w:rPr>
        <w:t>)又</w:t>
      </w:r>
      <w:r w:rsidRPr="000123D1">
        <w:rPr>
          <w:rFonts w:ascii="SimSun" w:eastAsia="SimSun" w:hAnsi="SimSun" w:hint="eastAsia"/>
          <w:lang w:eastAsia="zh-TW"/>
        </w:rPr>
        <w:t>因為神曾向</w:t>
      </w:r>
      <w:r>
        <w:rPr>
          <w:rFonts w:ascii="SimSun" w:eastAsia="SimSun" w:hAnsi="SimSun" w:hint="eastAsia"/>
          <w:lang w:eastAsia="zh-TW"/>
        </w:rPr>
        <w:t>列祖</w:t>
      </w:r>
      <w:r w:rsidRPr="000123D1">
        <w:rPr>
          <w:rFonts w:ascii="SimSun" w:eastAsia="SimSun" w:hAnsi="SimSun" w:hint="eastAsia"/>
          <w:lang w:eastAsia="zh-TW"/>
        </w:rPr>
        <w:t>的應許</w:t>
      </w:r>
      <w:r>
        <w:rPr>
          <w:rFonts w:ascii="SimSun" w:eastAsia="SimSun" w:hAnsi="SimSun" w:hint="eastAsia"/>
          <w:lang w:eastAsia="zh-TW"/>
        </w:rPr>
        <w:t>.</w:t>
      </w:r>
      <w:bookmarkStart w:id="1" w:name="_Hlk51601616"/>
      <w:r>
        <w:rPr>
          <w:rFonts w:ascii="SimSun" w:eastAsia="SimSun" w:hAnsi="SimSun" w:hint="eastAsia"/>
          <w:lang w:eastAsia="zh-TW"/>
        </w:rPr>
        <w:t>前</w:t>
      </w:r>
      <w:r w:rsidRPr="000123D1">
        <w:rPr>
          <w:rFonts w:ascii="SimSun" w:eastAsia="SimSun" w:hAnsi="SimSun" w:hint="eastAsia"/>
          <w:lang w:eastAsia="zh-TW"/>
        </w:rPr>
        <w:t>幾</w:t>
      </w:r>
      <w:r>
        <w:rPr>
          <w:rFonts w:ascii="SimSun" w:eastAsia="SimSun" w:hAnsi="SimSun" w:hint="eastAsia"/>
          <w:lang w:eastAsia="zh-TW"/>
        </w:rPr>
        <w:t>章已</w:t>
      </w:r>
      <w:r w:rsidRPr="000123D1">
        <w:rPr>
          <w:rFonts w:ascii="SimSun" w:eastAsia="SimSun" w:hAnsi="SimSun" w:hint="eastAsia"/>
          <w:lang w:eastAsia="zh-TW"/>
        </w:rPr>
        <w:t>重複講</w:t>
      </w:r>
      <w:r>
        <w:rPr>
          <w:rFonts w:ascii="SimSun" w:eastAsia="SimSun" w:hAnsi="SimSun" w:hint="eastAsia"/>
          <w:lang w:eastAsia="zh-TW"/>
        </w:rPr>
        <w:t>这</w:t>
      </w:r>
      <w:r w:rsidRPr="000123D1">
        <w:rPr>
          <w:rFonts w:ascii="SimSun" w:eastAsia="SimSun" w:hAnsi="SimSun" w:hint="eastAsia"/>
          <w:lang w:eastAsia="zh-TW"/>
        </w:rPr>
        <w:t>點</w:t>
      </w:r>
      <w:r>
        <w:rPr>
          <w:rFonts w:ascii="SimSun" w:eastAsia="SimSun" w:hAnsi="SimSun" w:hint="eastAsia"/>
        </w:rPr>
        <w:t>(</w:t>
      </w:r>
      <w:r>
        <w:rPr>
          <w:rFonts w:ascii="SimSun" w:eastAsia="SimSun" w:hAnsi="SimSun"/>
        </w:rPr>
        <w:t>2)</w:t>
      </w:r>
      <w:bookmarkEnd w:id="1"/>
      <w:r>
        <w:rPr>
          <w:rFonts w:ascii="SimSun" w:eastAsia="SimSun" w:hAnsi="SimSun"/>
        </w:rPr>
        <w:t>.</w:t>
      </w:r>
    </w:p>
    <w:p w14:paraId="32621AFC" w14:textId="77777777" w:rsidR="00B13A2C" w:rsidRDefault="00B13A2C" w:rsidP="00B13A2C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迦南</w:t>
      </w:r>
      <w:r w:rsidRPr="000123D1">
        <w:rPr>
          <w:rFonts w:ascii="SimSun" w:eastAsia="SimSun" w:hAnsi="SimSun" w:hint="eastAsia"/>
          <w:lang w:eastAsia="zh-TW"/>
        </w:rPr>
        <w:t>人</w:t>
      </w:r>
      <w:r>
        <w:rPr>
          <w:rFonts w:ascii="SimSun" w:eastAsia="SimSun" w:hAnsi="SimSun" w:hint="eastAsia"/>
          <w:lang w:eastAsia="zh-TW"/>
        </w:rPr>
        <w:t>自</w:t>
      </w:r>
      <w:r w:rsidRPr="000123D1">
        <w:rPr>
          <w:rFonts w:ascii="SimSun" w:eastAsia="SimSun" w:hAnsi="SimSun" w:hint="eastAsia"/>
          <w:lang w:eastAsia="zh-TW"/>
        </w:rPr>
        <w:t>古</w:t>
      </w:r>
      <w:r>
        <w:rPr>
          <w:rFonts w:ascii="SimSun" w:eastAsia="SimSun" w:hAnsi="SimSun" w:hint="eastAsia"/>
          <w:lang w:eastAsia="zh-TW"/>
        </w:rPr>
        <w:t>以</w:t>
      </w:r>
      <w:r w:rsidRPr="000123D1">
        <w:rPr>
          <w:rFonts w:ascii="SimSun" w:eastAsia="SimSun" w:hAnsi="SimSun" w:hint="eastAsia"/>
          <w:lang w:eastAsia="zh-TW"/>
        </w:rPr>
        <w:t>來</w:t>
      </w:r>
      <w:r>
        <w:rPr>
          <w:rFonts w:ascii="SimSun" w:eastAsia="SimSun" w:hAnsi="SimSun" w:hint="eastAsia"/>
          <w:lang w:eastAsia="zh-TW"/>
        </w:rPr>
        <w:t>都拜异神邪神,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得罪耶和华.</w:t>
      </w:r>
    </w:p>
    <w:p w14:paraId="78B1FE73" w14:textId="77777777" w:rsidR="00B13A2C" w:rsidRDefault="00B13A2C" w:rsidP="00B13A2C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这得罪耶和华</w:t>
      </w:r>
      <w:r w:rsidRPr="000123D1">
        <w:rPr>
          <w:rFonts w:ascii="SimSun" w:eastAsia="SimSun" w:hAnsi="SimSun" w:hint="eastAsia"/>
          <w:lang w:eastAsia="zh-TW"/>
        </w:rPr>
        <w:t>的</w:t>
      </w:r>
      <w:r>
        <w:rPr>
          <w:rFonts w:ascii="SimSun" w:eastAsia="SimSun" w:hAnsi="SimSun" w:hint="eastAsia"/>
          <w:lang w:eastAsia="zh-TW"/>
        </w:rPr>
        <w:t>神</w:t>
      </w:r>
      <w:r w:rsidRPr="000123D1">
        <w:rPr>
          <w:rFonts w:ascii="SimSun" w:eastAsia="SimSun" w:hAnsi="SimSun" w:hint="eastAsia"/>
          <w:lang w:eastAsia="zh-TW"/>
        </w:rPr>
        <w:t>學</w:t>
      </w:r>
      <w:r>
        <w:rPr>
          <w:rFonts w:ascii="SimSun" w:eastAsia="SimSun" w:hAnsi="SimSun" w:hint="eastAsia"/>
          <w:lang w:eastAsia="zh-TW"/>
        </w:rPr>
        <w:t>意义,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早在創</w:t>
      </w:r>
      <w:r w:rsidRPr="000123D1">
        <w:rPr>
          <w:rFonts w:ascii="SimSun" w:eastAsia="SimSun" w:hAnsi="SimSun" w:hint="eastAsia"/>
          <w:lang w:eastAsia="zh-TW"/>
        </w:rPr>
        <w:t>15</w:t>
      </w:r>
      <w:r>
        <w:rPr>
          <w:rFonts w:ascii="SimSun" w:eastAsia="SimSun" w:hAnsi="SimSun"/>
          <w:lang w:eastAsia="zh-TW"/>
        </w:rPr>
        <w:t>:</w:t>
      </w:r>
      <w:r w:rsidRPr="000123D1">
        <w:rPr>
          <w:rFonts w:ascii="SimSun" w:eastAsia="SimSun" w:hAnsi="SimSun" w:hint="eastAsia"/>
          <w:lang w:eastAsia="zh-TW"/>
        </w:rPr>
        <w:t>1</w:t>
      </w:r>
      <w:r>
        <w:rPr>
          <w:rFonts w:ascii="SimSun" w:eastAsia="SimSun" w:hAnsi="SimSun"/>
          <w:lang w:eastAsia="zh-TW"/>
        </w:rPr>
        <w:t>2-21</w:t>
      </w:r>
      <w:r>
        <w:rPr>
          <w:rFonts w:ascii="SimSun" w:eastAsia="SimSun" w:hAnsi="SimSun" w:hint="eastAsia"/>
          <w:lang w:eastAsia="zh-TW"/>
        </w:rPr>
        <w:t>神向</w:t>
      </w:r>
      <w:r w:rsidRPr="000123D1">
        <w:rPr>
          <w:rFonts w:ascii="SimSun" w:eastAsia="SimSun" w:hAnsi="SimSun" w:hint="eastAsia"/>
          <w:lang w:eastAsia="zh-TW"/>
        </w:rPr>
        <w:t>阿伯拉罕預告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当时</w:t>
      </w:r>
      <w:r w:rsidRPr="000123D1">
        <w:rPr>
          <w:rFonts w:ascii="SimSun" w:eastAsia="SimSun" w:hAnsi="SimSun" w:hint="eastAsia"/>
          <w:lang w:eastAsia="zh-TW"/>
        </w:rPr>
        <w:t>亞摩利人</w:t>
      </w:r>
      <w:r>
        <w:rPr>
          <w:rFonts w:ascii="SimSun" w:eastAsia="SimSun" w:hAnsi="SimSun" w:hint="eastAsia"/>
          <w:lang w:eastAsia="zh-TW"/>
        </w:rPr>
        <w:t>(迦南</w:t>
      </w:r>
      <w:r w:rsidRPr="000123D1">
        <w:rPr>
          <w:rFonts w:ascii="SimSun" w:eastAsia="SimSun" w:hAnsi="SimSun" w:hint="eastAsia"/>
          <w:lang w:eastAsia="zh-TW"/>
        </w:rPr>
        <w:t>人代表</w:t>
      </w:r>
      <w:r>
        <w:rPr>
          <w:rFonts w:ascii="SimSun" w:eastAsia="SimSun" w:hAnsi="SimSun" w:hint="eastAsia"/>
          <w:lang w:eastAsia="zh-TW"/>
        </w:rPr>
        <w:t>)罪恶还</w:t>
      </w:r>
      <w:r w:rsidRPr="000123D1">
        <w:rPr>
          <w:rFonts w:ascii="SimSun" w:eastAsia="SimSun" w:hAnsi="SimSun" w:hint="eastAsia"/>
          <w:lang w:eastAsia="zh-TW"/>
        </w:rPr>
        <w:t>未滿盈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0123D1">
        <w:rPr>
          <w:rFonts w:ascii="SimSun" w:eastAsia="SimSun" w:hAnsi="SimSun" w:hint="eastAsia"/>
          <w:lang w:eastAsia="zh-TW"/>
        </w:rPr>
        <w:t>神容許</w:t>
      </w:r>
      <w:r>
        <w:rPr>
          <w:rFonts w:ascii="SimSun" w:eastAsia="SimSun" w:hAnsi="SimSun" w:hint="eastAsia"/>
          <w:lang w:eastAsia="zh-TW"/>
        </w:rPr>
        <w:t>他</w:t>
      </w:r>
      <w:r w:rsidRPr="000123D1">
        <w:rPr>
          <w:rFonts w:ascii="SimSun" w:eastAsia="SimSun" w:hAnsi="SimSun" w:hint="eastAsia"/>
          <w:lang w:eastAsia="zh-TW"/>
        </w:rPr>
        <w:t>們有</w:t>
      </w:r>
      <w:r>
        <w:rPr>
          <w:rFonts w:ascii="SimSun" w:eastAsia="SimSun" w:hAnsi="SimSun" w:hint="eastAsia"/>
          <w:lang w:eastAsia="zh-TW"/>
        </w:rPr>
        <w:t>悔改的</w:t>
      </w:r>
      <w:r w:rsidRPr="000123D1">
        <w:rPr>
          <w:rFonts w:ascii="SimSun" w:eastAsia="SimSun" w:hAnsi="SimSun" w:hint="eastAsia"/>
          <w:lang w:eastAsia="zh-TW"/>
        </w:rPr>
        <w:t>機會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到了摩西时代迦南</w:t>
      </w:r>
      <w:r w:rsidRPr="000123D1">
        <w:rPr>
          <w:rFonts w:ascii="SimSun" w:eastAsia="SimSun" w:hAnsi="SimSun" w:hint="eastAsia"/>
          <w:lang w:eastAsia="zh-TW"/>
        </w:rPr>
        <w:t>人</w:t>
      </w:r>
      <w:r>
        <w:rPr>
          <w:rFonts w:ascii="SimSun" w:eastAsia="SimSun" w:hAnsi="SimSun" w:hint="eastAsia"/>
          <w:lang w:eastAsia="zh-TW"/>
        </w:rPr>
        <w:t>罪恶已</w:t>
      </w:r>
      <w:r w:rsidRPr="000123D1">
        <w:rPr>
          <w:rFonts w:ascii="SimSun" w:eastAsia="SimSun" w:hAnsi="SimSun" w:hint="eastAsia"/>
          <w:lang w:eastAsia="zh-TW"/>
        </w:rPr>
        <w:t>經滿盈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0123D1">
        <w:rPr>
          <w:rFonts w:ascii="SimSun" w:eastAsia="SimSun" w:hAnsi="SimSun" w:hint="eastAsia"/>
          <w:lang w:eastAsia="zh-TW"/>
        </w:rPr>
        <w:t>神的刑罰就要藉</w:t>
      </w:r>
      <w:r>
        <w:rPr>
          <w:rFonts w:ascii="SimSun" w:eastAsia="SimSun" w:hAnsi="SimSun" w:hint="eastAsia"/>
          <w:lang w:eastAsia="zh-TW"/>
        </w:rPr>
        <w:t>以</w:t>
      </w:r>
      <w:r w:rsidRPr="000123D1">
        <w:rPr>
          <w:rFonts w:ascii="SimSun" w:eastAsia="SimSun" w:hAnsi="SimSun" w:hint="eastAsia"/>
          <w:lang w:eastAsia="zh-TW"/>
        </w:rPr>
        <w:t>色列人入迦南</w:t>
      </w:r>
      <w:r>
        <w:rPr>
          <w:rFonts w:ascii="SimSun" w:eastAsia="SimSun" w:hAnsi="SimSun" w:hint="eastAsia"/>
          <w:lang w:eastAsia="zh-TW"/>
        </w:rPr>
        <w:t>执</w:t>
      </w:r>
      <w:r w:rsidRPr="000123D1">
        <w:rPr>
          <w:rFonts w:ascii="SimSun" w:eastAsia="SimSun" w:hAnsi="SimSun" w:hint="eastAsia"/>
          <w:lang w:eastAsia="zh-TW"/>
        </w:rPr>
        <w:t>行</w:t>
      </w:r>
      <w:r>
        <w:rPr>
          <w:rFonts w:ascii="SimSun" w:eastAsia="SimSun" w:hAnsi="SimSun" w:hint="eastAsia"/>
          <w:lang w:eastAsia="zh-TW"/>
        </w:rPr>
        <w:t>.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以</w:t>
      </w:r>
      <w:r w:rsidRPr="000123D1">
        <w:rPr>
          <w:rFonts w:ascii="SimSun" w:eastAsia="SimSun" w:hAnsi="SimSun" w:hint="eastAsia"/>
          <w:lang w:eastAsia="zh-TW"/>
        </w:rPr>
        <w:t>色列人不要</w:t>
      </w:r>
      <w:r>
        <w:rPr>
          <w:rFonts w:ascii="SimSun" w:eastAsia="SimSun" w:hAnsi="SimSun" w:hint="eastAsia"/>
          <w:lang w:eastAsia="zh-TW"/>
        </w:rPr>
        <w:t>自</w:t>
      </w:r>
      <w:r w:rsidRPr="000123D1">
        <w:rPr>
          <w:rFonts w:ascii="SimSun" w:eastAsia="SimSun" w:hAnsi="SimSun" w:hint="eastAsia"/>
          <w:lang w:eastAsia="zh-TW"/>
        </w:rPr>
        <w:t>以為義</w:t>
      </w:r>
      <w:r>
        <w:rPr>
          <w:rFonts w:ascii="SimSun" w:eastAsia="SimSun" w:hAnsi="SimSun"/>
          <w:lang w:eastAsia="zh-TW"/>
        </w:rPr>
        <w:t xml:space="preserve">, </w:t>
      </w:r>
      <w:r w:rsidRPr="000123D1">
        <w:rPr>
          <w:rFonts w:ascii="SimSun" w:eastAsia="SimSun" w:hAnsi="SimSun" w:hint="eastAsia"/>
          <w:lang w:eastAsia="zh-TW"/>
        </w:rPr>
        <w:t>這完全是神</w:t>
      </w:r>
      <w:r>
        <w:rPr>
          <w:rFonts w:ascii="SimSun" w:eastAsia="SimSun" w:hAnsi="SimSun" w:hint="eastAsia"/>
          <w:lang w:eastAsia="zh-TW"/>
        </w:rPr>
        <w:t>对作</w:t>
      </w:r>
      <w:r w:rsidRPr="000123D1">
        <w:rPr>
          <w:rFonts w:ascii="SimSun" w:eastAsia="SimSun" w:hAnsi="SimSun" w:hint="eastAsia"/>
          <w:lang w:eastAsia="zh-TW"/>
        </w:rPr>
        <w:t>惡</w:t>
      </w:r>
      <w:r>
        <w:rPr>
          <w:rFonts w:ascii="SimSun" w:eastAsia="SimSun" w:hAnsi="SimSun" w:hint="eastAsia"/>
          <w:lang w:eastAsia="zh-TW"/>
        </w:rPr>
        <w:t>者的审判.</w:t>
      </w:r>
    </w:p>
    <w:p w14:paraId="5F7B77DD" w14:textId="77777777" w:rsidR="00B13A2C" w:rsidRDefault="00B13A2C" w:rsidP="00B13A2C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这段义与恶有明显的</w:t>
      </w:r>
      <w:r w:rsidRPr="000123D1">
        <w:rPr>
          <w:rFonts w:ascii="SimSun" w:eastAsia="SimSun" w:hAnsi="SimSun" w:hint="eastAsia"/>
          <w:lang w:eastAsia="zh-TW"/>
        </w:rPr>
        <w:t>對</w:t>
      </w:r>
      <w:r>
        <w:rPr>
          <w:rFonts w:ascii="SimSun" w:eastAsia="SimSun" w:hAnsi="SimSun" w:hint="eastAsia"/>
          <w:lang w:eastAsia="zh-TW"/>
        </w:rPr>
        <w:t>比,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神</w:t>
      </w:r>
      <w:r>
        <w:rPr>
          <w:rFonts w:ascii="SimSun" w:eastAsia="SimSun" w:hAnsi="SimSun"/>
          <w:lang w:eastAsia="zh-TW"/>
        </w:rPr>
        <w:t>“</w:t>
      </w:r>
      <w:r>
        <w:rPr>
          <w:rFonts w:ascii="SimSun" w:eastAsia="SimSun" w:hAnsi="SimSun" w:hint="eastAsia"/>
          <w:lang w:eastAsia="zh-TW"/>
        </w:rPr>
        <w:t>趕出</w:t>
      </w:r>
      <w:r>
        <w:rPr>
          <w:rFonts w:ascii="SimSun" w:eastAsia="SimSun" w:hAnsi="SimSun"/>
          <w:lang w:eastAsia="zh-TW"/>
        </w:rPr>
        <w:t>”</w:t>
      </w:r>
      <w:r w:rsidRPr="000123D1">
        <w:rPr>
          <w:rFonts w:ascii="SimSun" w:eastAsia="SimSun" w:hAnsi="SimSun" w:hint="eastAsia"/>
          <w:lang w:eastAsia="zh-TW"/>
        </w:rPr>
        <w:t>迦南</w:t>
      </w:r>
      <w:r>
        <w:rPr>
          <w:rFonts w:ascii="SimSun" w:eastAsia="SimSun" w:hAnsi="SimSun" w:hint="eastAsia"/>
          <w:lang w:eastAsia="zh-TW"/>
        </w:rPr>
        <w:t>人与神</w:t>
      </w:r>
      <w:r>
        <w:rPr>
          <w:rFonts w:ascii="SimSun" w:eastAsia="SimSun" w:hAnsi="SimSun"/>
          <w:lang w:eastAsia="zh-TW"/>
        </w:rPr>
        <w:t>“</w:t>
      </w:r>
      <w:r w:rsidRPr="000123D1">
        <w:rPr>
          <w:rFonts w:ascii="SimSun" w:eastAsia="SimSun" w:hAnsi="SimSun" w:hint="eastAsia"/>
          <w:lang w:eastAsia="zh-TW"/>
        </w:rPr>
        <w:t>領</w:t>
      </w:r>
      <w:r>
        <w:rPr>
          <w:rFonts w:ascii="SimSun" w:eastAsia="SimSun" w:hAnsi="SimSun"/>
          <w:lang w:eastAsia="zh-TW"/>
        </w:rPr>
        <w:t>”</w:t>
      </w:r>
      <w:r w:rsidRPr="000123D1">
        <w:rPr>
          <w:rFonts w:ascii="SimSun" w:eastAsia="SimSun" w:hAnsi="SimSun" w:hint="eastAsia"/>
          <w:lang w:eastAsia="zh-TW"/>
        </w:rPr>
        <w:t>以色列人進入迦南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0123D1">
        <w:rPr>
          <w:rFonts w:ascii="SimSun" w:eastAsia="SimSun" w:hAnsi="SimSun" w:hint="eastAsia"/>
          <w:lang w:eastAsia="zh-TW"/>
        </w:rPr>
        <w:t>是另一對比</w:t>
      </w:r>
      <w:r>
        <w:rPr>
          <w:rFonts w:ascii="SimSun" w:eastAsia="SimSun" w:hAnsi="SimSun" w:hint="eastAsia"/>
          <w:lang w:eastAsia="zh-TW"/>
        </w:rPr>
        <w:t>.</w:t>
      </w:r>
    </w:p>
    <w:p w14:paraId="1EB23D51" w14:textId="77777777" w:rsidR="00B13A2C" w:rsidRDefault="00B13A2C" w:rsidP="00B13A2C">
      <w:pPr>
        <w:rPr>
          <w:rFonts w:ascii="SimSun" w:eastAsia="SimSun" w:hAnsi="SimSun"/>
          <w:lang w:eastAsia="zh-TW"/>
        </w:rPr>
      </w:pPr>
    </w:p>
    <w:p w14:paraId="36E712B6" w14:textId="77777777" w:rsidR="00B13A2C" w:rsidRPr="00056EEB" w:rsidRDefault="00B13A2C" w:rsidP="00B13A2C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59C59221" w14:textId="77777777" w:rsidR="00B13A2C" w:rsidRDefault="00B13A2C" w:rsidP="00B13A2C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lastRenderedPageBreak/>
        <w:t>Q1.</w:t>
      </w:r>
      <w:r w:rsidRPr="000123D1">
        <w:rPr>
          <w:rFonts w:ascii="SimSun" w:eastAsia="SimSun" w:hAnsi="SimSun" w:hint="eastAsia"/>
          <w:lang w:eastAsia="zh-TW"/>
        </w:rPr>
        <w:t>耶和華</w:t>
      </w:r>
      <w:r>
        <w:rPr>
          <w:rFonts w:ascii="SimSun" w:eastAsia="SimSun" w:hAnsi="SimSun" w:hint="eastAsia"/>
          <w:lang w:eastAsia="zh-TW"/>
        </w:rPr>
        <w:t>要</w:t>
      </w:r>
      <w:r>
        <w:rPr>
          <w:rFonts w:ascii="SimSun" w:eastAsia="SimSun" w:hAnsi="SimSun"/>
          <w:lang w:eastAsia="zh-TW"/>
        </w:rPr>
        <w:t>“</w:t>
      </w:r>
      <w:r>
        <w:rPr>
          <w:rFonts w:ascii="SimSun" w:eastAsia="SimSun" w:hAnsi="SimSun" w:hint="eastAsia"/>
          <w:lang w:eastAsia="zh-TW"/>
        </w:rPr>
        <w:t>趕出</w:t>
      </w:r>
      <w:r>
        <w:rPr>
          <w:rFonts w:ascii="SimSun" w:eastAsia="SimSun" w:hAnsi="SimSun"/>
          <w:lang w:eastAsia="zh-TW"/>
        </w:rPr>
        <w:t>”</w:t>
      </w:r>
      <w:r w:rsidRPr="000123D1">
        <w:rPr>
          <w:rFonts w:ascii="SimSun" w:eastAsia="SimSun" w:hAnsi="SimSun" w:hint="eastAsia"/>
          <w:lang w:eastAsia="zh-TW"/>
        </w:rPr>
        <w:t>誰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又</w:t>
      </w:r>
      <w:r>
        <w:rPr>
          <w:rFonts w:ascii="SimSun" w:eastAsia="SimSun" w:hAnsi="SimSun"/>
          <w:lang w:eastAsia="zh-TW"/>
        </w:rPr>
        <w:t>“</w:t>
      </w:r>
      <w:r w:rsidRPr="000123D1">
        <w:rPr>
          <w:rFonts w:ascii="SimSun" w:eastAsia="SimSun" w:hAnsi="SimSun" w:hint="eastAsia"/>
          <w:lang w:eastAsia="zh-TW"/>
        </w:rPr>
        <w:t>領</w:t>
      </w:r>
      <w:r>
        <w:rPr>
          <w:rFonts w:ascii="SimSun" w:eastAsia="SimSun" w:hAnsi="SimSun"/>
          <w:lang w:eastAsia="zh-TW"/>
        </w:rPr>
        <w:t>”</w:t>
      </w:r>
      <w:r w:rsidRPr="000123D1">
        <w:rPr>
          <w:rFonts w:ascii="SimSun" w:eastAsia="SimSun" w:hAnsi="SimSun" w:hint="eastAsia"/>
          <w:lang w:eastAsia="zh-TW"/>
        </w:rPr>
        <w:t>誰進入迦南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0123D1">
        <w:rPr>
          <w:rFonts w:ascii="SimSun" w:eastAsia="SimSun" w:hAnsi="SimSun" w:hint="eastAsia"/>
          <w:lang w:eastAsia="zh-TW"/>
        </w:rPr>
        <w:t>原因是什麼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</w:p>
    <w:p w14:paraId="0B83D6CE" w14:textId="77777777" w:rsidR="00B13A2C" w:rsidRDefault="00B13A2C" w:rsidP="00B13A2C">
      <w:pPr>
        <w:rPr>
          <w:rFonts w:ascii="SimSun" w:eastAsia="SimSun" w:hAnsi="SimSun"/>
        </w:rPr>
      </w:pPr>
      <w:r w:rsidRPr="001357FC">
        <w:rPr>
          <w:rFonts w:ascii="SimSun" w:eastAsia="SimSun" w:hAnsi="SimSun" w:hint="eastAsia"/>
          <w:color w:val="4472C4" w:themeColor="accent1"/>
          <w:lang w:eastAsia="zh-TW"/>
        </w:rPr>
        <w:t>神</w:t>
      </w:r>
      <w:r w:rsidRPr="001357FC">
        <w:rPr>
          <w:rFonts w:ascii="SimSun" w:eastAsia="SimSun" w:hAnsi="SimSun"/>
          <w:color w:val="4472C4" w:themeColor="accent1"/>
          <w:lang w:eastAsia="zh-TW"/>
        </w:rPr>
        <w:t>“</w:t>
      </w:r>
      <w:r w:rsidRPr="001357FC">
        <w:rPr>
          <w:rFonts w:ascii="SimSun" w:eastAsia="SimSun" w:hAnsi="SimSun" w:hint="eastAsia"/>
          <w:color w:val="4472C4" w:themeColor="accent1"/>
          <w:lang w:eastAsia="zh-TW"/>
        </w:rPr>
        <w:t>趕出</w:t>
      </w:r>
      <w:r w:rsidRPr="001357FC">
        <w:rPr>
          <w:rFonts w:ascii="SimSun" w:eastAsia="SimSun" w:hAnsi="SimSun"/>
          <w:color w:val="4472C4" w:themeColor="accent1"/>
          <w:lang w:eastAsia="zh-TW"/>
        </w:rPr>
        <w:t>”</w:t>
      </w:r>
      <w:r w:rsidRPr="001357FC">
        <w:rPr>
          <w:rFonts w:ascii="SimSun" w:eastAsia="SimSun" w:hAnsi="SimSun" w:hint="eastAsia"/>
          <w:color w:val="4472C4" w:themeColor="accent1"/>
          <w:lang w:eastAsia="zh-TW"/>
        </w:rPr>
        <w:t>迦南人.</w:t>
      </w:r>
      <w:r w:rsidRPr="001357FC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1357FC">
        <w:rPr>
          <w:rFonts w:ascii="SimSun" w:eastAsia="SimSun" w:hAnsi="SimSun" w:hint="eastAsia"/>
          <w:color w:val="4472C4" w:themeColor="accent1"/>
          <w:lang w:eastAsia="zh-TW"/>
        </w:rPr>
        <w:t>神</w:t>
      </w:r>
      <w:r w:rsidRPr="001357FC">
        <w:rPr>
          <w:rFonts w:ascii="SimSun" w:eastAsia="SimSun" w:hAnsi="SimSun"/>
          <w:color w:val="4472C4" w:themeColor="accent1"/>
          <w:lang w:eastAsia="zh-TW"/>
        </w:rPr>
        <w:t>“</w:t>
      </w:r>
      <w:r w:rsidRPr="001357FC">
        <w:rPr>
          <w:rFonts w:ascii="SimSun" w:eastAsia="SimSun" w:hAnsi="SimSun" w:hint="eastAsia"/>
          <w:color w:val="4472C4" w:themeColor="accent1"/>
          <w:lang w:eastAsia="zh-TW"/>
        </w:rPr>
        <w:t>領</w:t>
      </w:r>
      <w:r w:rsidRPr="001357FC">
        <w:rPr>
          <w:rFonts w:ascii="SimSun" w:eastAsia="SimSun" w:hAnsi="SimSun"/>
          <w:color w:val="4472C4" w:themeColor="accent1"/>
          <w:lang w:eastAsia="zh-TW"/>
        </w:rPr>
        <w:t>”</w:t>
      </w:r>
      <w:r w:rsidRPr="001357FC">
        <w:rPr>
          <w:rFonts w:ascii="SimSun" w:eastAsia="SimSun" w:hAnsi="SimSun" w:hint="eastAsia"/>
          <w:color w:val="4472C4" w:themeColor="accent1"/>
          <w:lang w:eastAsia="zh-TW"/>
        </w:rPr>
        <w:t>以色列人進入迦南.</w:t>
      </w:r>
      <w:r w:rsidRPr="00781152">
        <w:rPr>
          <w:rFonts w:ascii="SimSun" w:eastAsia="SimSun" w:hAnsi="SimSun" w:hint="eastAsia"/>
        </w:rPr>
        <w:t xml:space="preserve"> </w:t>
      </w:r>
    </w:p>
    <w:p w14:paraId="5BD45601" w14:textId="77777777" w:rsidR="00B13A2C" w:rsidRPr="00781152" w:rsidRDefault="00B13A2C" w:rsidP="00B13A2C">
      <w:pPr>
        <w:rPr>
          <w:rFonts w:ascii="SimSun" w:eastAsia="SimSun" w:hAnsi="SimSun"/>
          <w:color w:val="4472C4" w:themeColor="accent1"/>
        </w:rPr>
      </w:pPr>
      <w:r w:rsidRPr="00781152">
        <w:rPr>
          <w:rFonts w:ascii="SimSun" w:eastAsia="SimSun" w:hAnsi="SimSun" w:hint="eastAsia"/>
          <w:color w:val="4472C4" w:themeColor="accent1"/>
          <w:lang w:eastAsia="zh-TW"/>
        </w:rPr>
        <w:t>原因是</w:t>
      </w:r>
      <w:r w:rsidRPr="00781152">
        <w:rPr>
          <w:rFonts w:ascii="SimSun" w:eastAsia="SimSun" w:hAnsi="SimSun" w:hint="eastAsia"/>
          <w:color w:val="4472C4" w:themeColor="accent1"/>
        </w:rPr>
        <w:t>神要灭绝迦南人:</w:t>
      </w:r>
      <w:r w:rsidRPr="00781152">
        <w:rPr>
          <w:rFonts w:ascii="SimSun" w:eastAsia="SimSun" w:hAnsi="SimSun"/>
          <w:color w:val="4472C4" w:themeColor="accent1"/>
          <w:lang w:eastAsia="zh-TW"/>
        </w:rPr>
        <w:t xml:space="preserve"> (1)</w:t>
      </w:r>
      <w:r w:rsidRPr="00781152">
        <w:rPr>
          <w:rFonts w:ascii="SimSun" w:eastAsia="SimSun" w:hAnsi="SimSun" w:hint="eastAsia"/>
          <w:color w:val="4472C4" w:themeColor="accent1"/>
          <w:lang w:eastAsia="zh-TW"/>
        </w:rPr>
        <w:t>不是因為以色列的義. 是因為迦南人的惡</w:t>
      </w:r>
      <w:r w:rsidRPr="00781152">
        <w:rPr>
          <w:rFonts w:ascii="SimSun" w:eastAsia="SimSun" w:hAnsi="SimSun" w:hint="eastAsia"/>
          <w:color w:val="4472C4" w:themeColor="accent1"/>
        </w:rPr>
        <w:t>.</w:t>
      </w:r>
      <w:r w:rsidRPr="00781152">
        <w:rPr>
          <w:rFonts w:ascii="SimSun" w:eastAsia="SimSun" w:hAnsi="SimSun" w:hint="eastAsia"/>
          <w:color w:val="4472C4" w:themeColor="accent1"/>
          <w:lang w:eastAsia="zh-TW"/>
        </w:rPr>
        <w:t xml:space="preserve"> 第點在這裏第一次講.</w:t>
      </w:r>
    </w:p>
    <w:p w14:paraId="7BF454E7" w14:textId="77777777" w:rsidR="00B13A2C" w:rsidRPr="00781152" w:rsidRDefault="00B13A2C" w:rsidP="00B13A2C">
      <w:pPr>
        <w:rPr>
          <w:rFonts w:ascii="SimSun" w:eastAsia="SimSun" w:hAnsi="SimSun"/>
          <w:color w:val="4472C4" w:themeColor="accent1"/>
          <w:lang w:eastAsia="zh-TW"/>
        </w:rPr>
      </w:pPr>
      <w:r w:rsidRPr="00781152">
        <w:rPr>
          <w:rFonts w:ascii="SimSun" w:eastAsia="SimSun" w:hAnsi="SimSun"/>
          <w:color w:val="4472C4" w:themeColor="accent1"/>
          <w:lang w:eastAsia="zh-TW"/>
        </w:rPr>
        <w:t>(2</w:t>
      </w:r>
      <w:r w:rsidRPr="00781152">
        <w:rPr>
          <w:rFonts w:ascii="SimSun" w:eastAsia="SimSun" w:hAnsi="SimSun" w:hint="eastAsia"/>
          <w:color w:val="4472C4" w:themeColor="accent1"/>
          <w:lang w:eastAsia="zh-TW"/>
        </w:rPr>
        <w:t>)又因為神曾向列祖的應許. 前幾章已重複講这點</w:t>
      </w:r>
      <w:r w:rsidRPr="00781152">
        <w:rPr>
          <w:rFonts w:ascii="SimSun" w:eastAsia="SimSun" w:hAnsi="SimSun" w:hint="eastAsia"/>
          <w:color w:val="4472C4" w:themeColor="accent1"/>
        </w:rPr>
        <w:t>(</w:t>
      </w:r>
      <w:r w:rsidRPr="00781152">
        <w:rPr>
          <w:rFonts w:ascii="SimSun" w:eastAsia="SimSun" w:hAnsi="SimSun"/>
          <w:color w:val="4472C4" w:themeColor="accent1"/>
        </w:rPr>
        <w:t>2).</w:t>
      </w:r>
    </w:p>
    <w:p w14:paraId="676A1B60" w14:textId="77777777" w:rsidR="00B13A2C" w:rsidRPr="001357FC" w:rsidRDefault="00B13A2C" w:rsidP="00B13A2C">
      <w:pPr>
        <w:rPr>
          <w:rFonts w:ascii="SimSun" w:eastAsia="SimSun" w:hAnsi="SimSun"/>
          <w:color w:val="4472C4" w:themeColor="accent1"/>
          <w:lang w:eastAsia="zh-TW"/>
        </w:rPr>
      </w:pPr>
    </w:p>
    <w:p w14:paraId="6CA91CA5" w14:textId="77777777" w:rsidR="00B13A2C" w:rsidRPr="007813AE" w:rsidRDefault="00B13A2C" w:rsidP="00B13A2C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/>
          <w:lang w:eastAsia="zh-TW"/>
        </w:rPr>
        <w:t>Q2.</w:t>
      </w:r>
      <w:r w:rsidRPr="000123D1">
        <w:rPr>
          <w:rFonts w:ascii="SimSun" w:eastAsia="SimSun" w:hAnsi="SimSun" w:hint="eastAsia"/>
          <w:lang w:eastAsia="zh-TW"/>
        </w:rPr>
        <w:t>如何描寫</w:t>
      </w:r>
      <w:r>
        <w:rPr>
          <w:rFonts w:ascii="SimSun" w:eastAsia="SimSun" w:hAnsi="SimSun" w:hint="eastAsia"/>
          <w:lang w:eastAsia="zh-TW"/>
        </w:rPr>
        <w:t>迦南</w:t>
      </w:r>
      <w:r w:rsidRPr="000123D1">
        <w:rPr>
          <w:rFonts w:ascii="SimSun" w:eastAsia="SimSun" w:hAnsi="SimSun" w:hint="eastAsia"/>
          <w:lang w:eastAsia="zh-TW"/>
        </w:rPr>
        <w:t>人</w:t>
      </w:r>
      <w:r>
        <w:rPr>
          <w:rFonts w:ascii="SimSun" w:eastAsia="SimSun" w:hAnsi="SimSun" w:hint="eastAsia"/>
          <w:lang w:eastAsia="zh-TW"/>
        </w:rPr>
        <w:t>(</w:t>
      </w:r>
      <w:r w:rsidRPr="000123D1">
        <w:rPr>
          <w:rFonts w:ascii="SimSun" w:eastAsia="SimSun" w:hAnsi="SimSun" w:hint="eastAsia"/>
          <w:lang w:eastAsia="zh-TW"/>
        </w:rPr>
        <w:t>亞</w:t>
      </w:r>
      <w:r>
        <w:rPr>
          <w:rFonts w:ascii="SimSun" w:eastAsia="SimSun" w:hAnsi="SimSun" w:hint="eastAsia"/>
          <w:lang w:eastAsia="zh-TW"/>
        </w:rPr>
        <w:t>衲</w:t>
      </w:r>
      <w:r w:rsidRPr="000123D1">
        <w:rPr>
          <w:rFonts w:ascii="SimSun" w:eastAsia="SimSun" w:hAnsi="SimSun" w:hint="eastAsia"/>
          <w:lang w:eastAsia="zh-TW"/>
        </w:rPr>
        <w:t>族</w:t>
      </w:r>
      <w:r>
        <w:rPr>
          <w:rFonts w:ascii="SimSun" w:eastAsia="SimSun" w:hAnsi="SimSun" w:hint="eastAsia"/>
          <w:lang w:eastAsia="zh-TW"/>
        </w:rPr>
        <w:t>)</w:t>
      </w:r>
      <w:r>
        <w:rPr>
          <w:rFonts w:ascii="SimSun" w:eastAsia="SimSun" w:hAnsi="SimSun"/>
          <w:lang w:eastAsia="zh-TW"/>
        </w:rPr>
        <w:t xml:space="preserve">? </w:t>
      </w:r>
      <w:r w:rsidRPr="000123D1">
        <w:rPr>
          <w:rFonts w:ascii="SimSun" w:eastAsia="SimSun" w:hAnsi="SimSun" w:hint="eastAsia"/>
          <w:lang w:eastAsia="zh-TW"/>
        </w:rPr>
        <w:t>他們行什麼</w:t>
      </w:r>
      <w:r>
        <w:rPr>
          <w:rFonts w:ascii="SimSun" w:eastAsia="SimSun" w:hAnsi="SimSun" w:hint="eastAsia"/>
          <w:lang w:eastAsia="zh-TW"/>
        </w:rPr>
        <w:t>恶?</w:t>
      </w:r>
    </w:p>
    <w:p w14:paraId="2EBCDFED" w14:textId="77777777" w:rsidR="00B13A2C" w:rsidRPr="007813AE" w:rsidRDefault="00B13A2C" w:rsidP="00B13A2C">
      <w:pPr>
        <w:rPr>
          <w:rFonts w:ascii="SimSun" w:eastAsia="SimSun" w:hAnsi="SimSun"/>
          <w:color w:val="4472C4" w:themeColor="accent1"/>
          <w:lang w:eastAsia="zh-TW"/>
        </w:rPr>
      </w:pPr>
      <w:r w:rsidRPr="007813AE">
        <w:rPr>
          <w:rFonts w:ascii="SimSun" w:eastAsia="SimSun" w:hAnsi="SimSun" w:hint="eastAsia"/>
          <w:color w:val="4472C4" w:themeColor="accent1"/>
          <w:lang w:eastAsia="zh-TW"/>
        </w:rPr>
        <w:t>迦南人自古以來都拜异神邪神,</w:t>
      </w:r>
      <w:r w:rsidRPr="007813AE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7813AE">
        <w:rPr>
          <w:rFonts w:ascii="SimSun" w:eastAsia="SimSun" w:hAnsi="SimSun" w:hint="eastAsia"/>
          <w:color w:val="4472C4" w:themeColor="accent1"/>
          <w:lang w:eastAsia="zh-TW"/>
        </w:rPr>
        <w:t>得罪耶和华.</w:t>
      </w:r>
    </w:p>
    <w:p w14:paraId="1EE755DA" w14:textId="77777777" w:rsidR="00B13A2C" w:rsidRDefault="00B13A2C" w:rsidP="00B13A2C">
      <w:pPr>
        <w:rPr>
          <w:rFonts w:ascii="SimSun" w:eastAsia="SimSun" w:hAnsi="SimSun"/>
          <w:lang w:eastAsia="zh-TW"/>
        </w:rPr>
      </w:pPr>
    </w:p>
    <w:p w14:paraId="2BD53C00" w14:textId="77777777" w:rsidR="00B13A2C" w:rsidRDefault="00B13A2C" w:rsidP="00B13A2C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>3.</w:t>
      </w:r>
      <w:r>
        <w:rPr>
          <w:rFonts w:ascii="SimSun" w:eastAsia="SimSun" w:hAnsi="SimSun" w:hint="eastAsia"/>
          <w:lang w:eastAsia="zh-TW"/>
        </w:rPr>
        <w:t>創</w:t>
      </w:r>
      <w:r w:rsidRPr="000123D1">
        <w:rPr>
          <w:rFonts w:ascii="SimSun" w:eastAsia="SimSun" w:hAnsi="SimSun" w:hint="eastAsia"/>
          <w:lang w:eastAsia="zh-TW"/>
        </w:rPr>
        <w:t>15</w:t>
      </w:r>
      <w:r>
        <w:rPr>
          <w:rFonts w:ascii="SimSun" w:eastAsia="SimSun" w:hAnsi="SimSun"/>
          <w:lang w:eastAsia="zh-TW"/>
        </w:rPr>
        <w:t>:</w:t>
      </w:r>
      <w:r w:rsidRPr="000123D1">
        <w:rPr>
          <w:rFonts w:ascii="SimSun" w:eastAsia="SimSun" w:hAnsi="SimSun" w:hint="eastAsia"/>
          <w:lang w:eastAsia="zh-TW"/>
        </w:rPr>
        <w:t>16</w:t>
      </w:r>
      <w:r>
        <w:rPr>
          <w:rFonts w:ascii="SimSun" w:eastAsia="SimSun" w:hAnsi="SimSun"/>
          <w:lang w:eastAsia="zh-TW"/>
        </w:rPr>
        <w:t>-21</w:t>
      </w:r>
      <w:r w:rsidRPr="000123D1">
        <w:rPr>
          <w:rFonts w:ascii="SimSun" w:eastAsia="SimSun" w:hAnsi="SimSun" w:hint="eastAsia"/>
          <w:lang w:eastAsia="zh-TW"/>
        </w:rPr>
        <w:t>這段經文與</w:t>
      </w:r>
      <w:r>
        <w:rPr>
          <w:rFonts w:ascii="SimSun" w:eastAsia="SimSun" w:hAnsi="SimSun" w:hint="eastAsia"/>
          <w:lang w:eastAsia="zh-TW"/>
        </w:rPr>
        <w:t>申</w:t>
      </w:r>
      <w:r w:rsidRPr="000123D1">
        <w:rPr>
          <w:rFonts w:ascii="SimSun" w:eastAsia="SimSun" w:hAnsi="SimSun" w:hint="eastAsia"/>
          <w:lang w:eastAsia="zh-TW"/>
        </w:rPr>
        <w:t>9</w:t>
      </w:r>
      <w:r>
        <w:rPr>
          <w:rFonts w:ascii="SimSun" w:eastAsia="SimSun" w:hAnsi="SimSun"/>
          <w:lang w:eastAsia="zh-TW"/>
        </w:rPr>
        <w:t>:</w:t>
      </w:r>
      <w:r w:rsidRPr="000123D1">
        <w:rPr>
          <w:rFonts w:ascii="SimSun" w:eastAsia="SimSun" w:hAnsi="SimSun" w:hint="eastAsia"/>
          <w:lang w:eastAsia="zh-TW"/>
        </w:rPr>
        <w:t>1</w:t>
      </w:r>
      <w:r>
        <w:rPr>
          <w:rFonts w:ascii="SimSun" w:eastAsia="SimSun" w:hAnsi="SimSun"/>
          <w:lang w:eastAsia="zh-TW"/>
        </w:rPr>
        <w:t>-5</w:t>
      </w:r>
      <w:r w:rsidRPr="000123D1">
        <w:rPr>
          <w:rFonts w:ascii="SimSun" w:eastAsia="SimSun" w:hAnsi="SimSun" w:hint="eastAsia"/>
          <w:lang w:eastAsia="zh-TW"/>
        </w:rPr>
        <w:t>有何關連</w:t>
      </w:r>
      <w:r>
        <w:rPr>
          <w:rFonts w:ascii="SimSun" w:eastAsia="SimSun" w:hAnsi="SimSun" w:hint="eastAsia"/>
          <w:lang w:eastAsia="zh-TW"/>
        </w:rPr>
        <w:t>?</w:t>
      </w:r>
    </w:p>
    <w:p w14:paraId="2E6BA17F" w14:textId="77777777" w:rsidR="00B13A2C" w:rsidRPr="008B30A9" w:rsidRDefault="00B13A2C" w:rsidP="00B13A2C">
      <w:pPr>
        <w:rPr>
          <w:rFonts w:ascii="SimSun" w:hAnsi="SimSun"/>
          <w:color w:val="4472C4" w:themeColor="accent1"/>
        </w:rPr>
      </w:pPr>
      <w:r>
        <w:rPr>
          <w:rFonts w:asciiTheme="minorEastAsia" w:hAnsiTheme="minorEastAsia" w:hint="eastAsia"/>
          <w:color w:val="4472C4" w:themeColor="accent1"/>
          <w:lang w:eastAsia="zh-TW"/>
        </w:rPr>
        <w:t>关連如下</w:t>
      </w:r>
      <w:r>
        <w:rPr>
          <w:rFonts w:ascii="SimSun" w:hAnsi="SimSun" w:hint="eastAsia"/>
          <w:color w:val="4472C4" w:themeColor="accent1"/>
        </w:rPr>
        <w:t>:</w:t>
      </w:r>
    </w:p>
    <w:p w14:paraId="721F4247" w14:textId="77777777" w:rsidR="00B13A2C" w:rsidRDefault="00B13A2C" w:rsidP="00B13A2C">
      <w:pPr>
        <w:rPr>
          <w:rFonts w:ascii="SimSun" w:eastAsia="SimSun" w:hAnsi="SimSun"/>
          <w:color w:val="4472C4" w:themeColor="accent1"/>
          <w:lang w:eastAsia="zh-TW"/>
        </w:rPr>
      </w:pPr>
      <w:r w:rsidRPr="00EE6B69">
        <w:rPr>
          <w:rFonts w:ascii="SimSun" w:eastAsia="SimSun" w:hAnsi="SimSun" w:hint="eastAsia"/>
          <w:color w:val="4472C4" w:themeColor="accent1"/>
          <w:lang w:eastAsia="zh-TW"/>
        </w:rPr>
        <w:t>申9:1-5</w:t>
      </w:r>
      <w:r>
        <w:rPr>
          <w:rFonts w:ascii="SimSun" w:eastAsia="SimSun" w:hAnsi="SimSun" w:hint="eastAsia"/>
          <w:color w:val="4472C4" w:themeColor="accent1"/>
          <w:lang w:eastAsia="zh-TW"/>
        </w:rPr>
        <w:t>应验創</w:t>
      </w:r>
      <w:r>
        <w:rPr>
          <w:rFonts w:ascii="SimSun" w:eastAsia="SimSun" w:hAnsi="SimSun" w:hint="eastAsia"/>
          <w:color w:val="4472C4" w:themeColor="accent1"/>
        </w:rPr>
        <w:t>1</w:t>
      </w:r>
      <w:r>
        <w:rPr>
          <w:rFonts w:ascii="SimSun" w:eastAsia="SimSun" w:hAnsi="SimSun"/>
          <w:color w:val="4472C4" w:themeColor="accent1"/>
        </w:rPr>
        <w:t>5</w:t>
      </w:r>
      <w:r>
        <w:rPr>
          <w:rFonts w:ascii="SimSun" w:eastAsia="SimSun" w:hAnsi="SimSun" w:hint="eastAsia"/>
          <w:color w:val="4472C4" w:themeColor="accent1"/>
        </w:rPr>
        <w:t>的预告:</w:t>
      </w:r>
      <w:r w:rsidRPr="00EE6B69">
        <w:rPr>
          <w:rFonts w:ascii="SimSun" w:eastAsia="SimSun" w:hAnsi="SimSun"/>
          <w:color w:val="4472C4" w:themeColor="accent1"/>
          <w:lang w:eastAsia="zh-TW"/>
        </w:rPr>
        <w:t xml:space="preserve"> </w:t>
      </w:r>
    </w:p>
    <w:p w14:paraId="343E8006" w14:textId="77777777" w:rsidR="00B13A2C" w:rsidRPr="002034D8" w:rsidRDefault="00B13A2C" w:rsidP="00B13A2C">
      <w:pPr>
        <w:rPr>
          <w:rFonts w:ascii="SimSun" w:eastAsia="SimSun" w:hAnsi="SimSun"/>
          <w:color w:val="4472C4" w:themeColor="accent1"/>
          <w:lang w:eastAsia="zh-TW"/>
        </w:rPr>
      </w:pPr>
      <w:r w:rsidRPr="002034D8">
        <w:rPr>
          <w:rFonts w:ascii="SimSun" w:eastAsia="SimSun" w:hAnsi="SimSun"/>
          <w:color w:val="4472C4" w:themeColor="accent1"/>
          <w:lang w:eastAsia="zh-TW"/>
        </w:rPr>
        <w:t>(1)</w:t>
      </w:r>
      <w:r w:rsidRPr="002034D8">
        <w:rPr>
          <w:rFonts w:ascii="SimSun" w:eastAsia="SimSun" w:hAnsi="SimSun" w:hint="eastAsia"/>
          <w:color w:val="4472C4" w:themeColor="accent1"/>
          <w:lang w:eastAsia="zh-TW"/>
        </w:rPr>
        <w:t>不是因為以色列的義. 是因為迦南人的惡</w:t>
      </w:r>
      <w:r>
        <w:rPr>
          <w:rFonts w:ascii="SimSun" w:eastAsia="SimSun" w:hAnsi="SimSun" w:hint="eastAsia"/>
          <w:color w:val="4472C4" w:themeColor="accent1"/>
          <w:lang w:eastAsia="zh-TW"/>
        </w:rPr>
        <w:t>.</w:t>
      </w:r>
      <w:r w:rsidRPr="006C644E">
        <w:rPr>
          <w:rFonts w:hint="eastAsia"/>
        </w:rPr>
        <w:t xml:space="preserve"> </w:t>
      </w:r>
      <w:r w:rsidRPr="006C644E">
        <w:rPr>
          <w:rFonts w:ascii="SimSun" w:eastAsia="SimSun" w:hAnsi="SimSun" w:hint="eastAsia"/>
          <w:color w:val="4472C4" w:themeColor="accent1"/>
          <w:lang w:eastAsia="zh-TW"/>
        </w:rPr>
        <w:t>第點在這裏第一次講.</w:t>
      </w:r>
    </w:p>
    <w:p w14:paraId="5CC2451D" w14:textId="77777777" w:rsidR="00B13A2C" w:rsidRPr="002034D8" w:rsidRDefault="00B13A2C" w:rsidP="00B13A2C">
      <w:pPr>
        <w:rPr>
          <w:rFonts w:ascii="SimSun" w:eastAsia="SimSun" w:hAnsi="SimSun"/>
          <w:color w:val="4472C4" w:themeColor="accent1"/>
          <w:lang w:eastAsia="zh-TW"/>
        </w:rPr>
      </w:pPr>
      <w:r w:rsidRPr="002034D8">
        <w:rPr>
          <w:rFonts w:ascii="SimSun" w:eastAsia="SimSun" w:hAnsi="SimSun"/>
          <w:color w:val="4472C4" w:themeColor="accent1"/>
          <w:lang w:eastAsia="zh-TW"/>
        </w:rPr>
        <w:t>(2</w:t>
      </w:r>
      <w:r w:rsidRPr="002034D8">
        <w:rPr>
          <w:rFonts w:ascii="SimSun" w:eastAsia="SimSun" w:hAnsi="SimSun" w:hint="eastAsia"/>
          <w:color w:val="4472C4" w:themeColor="accent1"/>
          <w:lang w:eastAsia="zh-TW"/>
        </w:rPr>
        <w:t>)又因為神曾向列祖的應許.</w:t>
      </w:r>
      <w:r w:rsidRPr="006C644E">
        <w:rPr>
          <w:rFonts w:hint="eastAsia"/>
        </w:rPr>
        <w:t xml:space="preserve"> </w:t>
      </w:r>
      <w:r w:rsidRPr="006C644E">
        <w:rPr>
          <w:rFonts w:ascii="SimSun" w:eastAsia="SimSun" w:hAnsi="SimSun" w:hint="eastAsia"/>
          <w:color w:val="4472C4" w:themeColor="accent1"/>
          <w:lang w:eastAsia="zh-TW"/>
        </w:rPr>
        <w:t>前幾章已重複講这點(2)</w:t>
      </w:r>
    </w:p>
    <w:p w14:paraId="23E248B2" w14:textId="77777777" w:rsidR="00B13A2C" w:rsidRPr="002034D8" w:rsidRDefault="00B13A2C" w:rsidP="00B13A2C">
      <w:pPr>
        <w:rPr>
          <w:rFonts w:ascii="SimSun" w:eastAsia="SimSun" w:hAnsi="SimSun"/>
          <w:color w:val="4472C4" w:themeColor="accent1"/>
          <w:lang w:eastAsia="zh-TW"/>
        </w:rPr>
      </w:pPr>
      <w:r w:rsidRPr="002034D8">
        <w:rPr>
          <w:rFonts w:ascii="SimSun" w:eastAsia="SimSun" w:hAnsi="SimSun" w:hint="eastAsia"/>
          <w:color w:val="4472C4" w:themeColor="accent1"/>
          <w:lang w:eastAsia="zh-TW"/>
        </w:rPr>
        <w:t>迦南人自古以來都拜异神邪神,</w:t>
      </w:r>
      <w:r w:rsidRPr="002034D8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2034D8">
        <w:rPr>
          <w:rFonts w:ascii="SimSun" w:eastAsia="SimSun" w:hAnsi="SimSun" w:hint="eastAsia"/>
          <w:color w:val="4472C4" w:themeColor="accent1"/>
          <w:lang w:eastAsia="zh-TW"/>
        </w:rPr>
        <w:t>得罪耶和华.</w:t>
      </w:r>
    </w:p>
    <w:p w14:paraId="3B0BA25E" w14:textId="77777777" w:rsidR="00B13A2C" w:rsidRPr="002034D8" w:rsidRDefault="00B13A2C" w:rsidP="00B13A2C">
      <w:pPr>
        <w:rPr>
          <w:rFonts w:ascii="SimSun" w:eastAsia="SimSun" w:hAnsi="SimSun"/>
          <w:color w:val="4472C4" w:themeColor="accent1"/>
          <w:lang w:eastAsia="zh-TW"/>
        </w:rPr>
      </w:pPr>
      <w:r w:rsidRPr="002034D8">
        <w:rPr>
          <w:rFonts w:ascii="SimSun" w:eastAsia="SimSun" w:hAnsi="SimSun" w:hint="eastAsia"/>
          <w:color w:val="4472C4" w:themeColor="accent1"/>
          <w:lang w:eastAsia="zh-TW"/>
        </w:rPr>
        <w:t>这得罪耶和华的神學意义,</w:t>
      </w:r>
      <w:r w:rsidRPr="002034D8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2034D8">
        <w:rPr>
          <w:rFonts w:ascii="SimSun" w:eastAsia="SimSun" w:hAnsi="SimSun" w:hint="eastAsia"/>
          <w:color w:val="4472C4" w:themeColor="accent1"/>
          <w:lang w:eastAsia="zh-TW"/>
        </w:rPr>
        <w:t>早在創15</w:t>
      </w:r>
      <w:r w:rsidRPr="002034D8">
        <w:rPr>
          <w:rFonts w:ascii="SimSun" w:eastAsia="SimSun" w:hAnsi="SimSun"/>
          <w:color w:val="4472C4" w:themeColor="accent1"/>
          <w:lang w:eastAsia="zh-TW"/>
        </w:rPr>
        <w:t>:</w:t>
      </w:r>
      <w:r w:rsidRPr="002034D8">
        <w:rPr>
          <w:rFonts w:ascii="SimSun" w:eastAsia="SimSun" w:hAnsi="SimSun" w:hint="eastAsia"/>
          <w:color w:val="4472C4" w:themeColor="accent1"/>
          <w:lang w:eastAsia="zh-TW"/>
        </w:rPr>
        <w:t>1</w:t>
      </w:r>
      <w:r w:rsidRPr="002034D8">
        <w:rPr>
          <w:rFonts w:ascii="SimSun" w:eastAsia="SimSun" w:hAnsi="SimSun"/>
          <w:color w:val="4472C4" w:themeColor="accent1"/>
          <w:lang w:eastAsia="zh-TW"/>
        </w:rPr>
        <w:t>2-21</w:t>
      </w:r>
      <w:r w:rsidRPr="002034D8">
        <w:rPr>
          <w:rFonts w:ascii="SimSun" w:eastAsia="SimSun" w:hAnsi="SimSun" w:hint="eastAsia"/>
          <w:color w:val="4472C4" w:themeColor="accent1"/>
          <w:lang w:eastAsia="zh-TW"/>
        </w:rPr>
        <w:t>神向阿伯拉罕預告,</w:t>
      </w:r>
      <w:r w:rsidRPr="002034D8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2034D8">
        <w:rPr>
          <w:rFonts w:ascii="SimSun" w:eastAsia="SimSun" w:hAnsi="SimSun" w:hint="eastAsia"/>
          <w:color w:val="4472C4" w:themeColor="accent1"/>
          <w:lang w:eastAsia="zh-TW"/>
        </w:rPr>
        <w:t>当时亞摩利人(迦南人代表)罪恶还未滿盈,</w:t>
      </w:r>
      <w:r w:rsidRPr="002034D8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2034D8">
        <w:rPr>
          <w:rFonts w:ascii="SimSun" w:eastAsia="SimSun" w:hAnsi="SimSun" w:hint="eastAsia"/>
          <w:color w:val="4472C4" w:themeColor="accent1"/>
          <w:lang w:eastAsia="zh-TW"/>
        </w:rPr>
        <w:t>神容許他們有</w:t>
      </w:r>
      <w:r>
        <w:rPr>
          <w:rFonts w:ascii="SimSun" w:eastAsia="SimSun" w:hAnsi="SimSun" w:hint="eastAsia"/>
          <w:color w:val="4472C4" w:themeColor="accent1"/>
          <w:lang w:eastAsia="zh-TW"/>
        </w:rPr>
        <w:t>数百年的</w:t>
      </w:r>
      <w:r w:rsidRPr="002034D8">
        <w:rPr>
          <w:rFonts w:ascii="SimSun" w:eastAsia="SimSun" w:hAnsi="SimSun" w:hint="eastAsia"/>
          <w:color w:val="4472C4" w:themeColor="accent1"/>
          <w:lang w:eastAsia="zh-TW"/>
        </w:rPr>
        <w:t>悔改的機會,</w:t>
      </w:r>
      <w:r w:rsidRPr="002034D8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2034D8">
        <w:rPr>
          <w:rFonts w:ascii="SimSun" w:eastAsia="SimSun" w:hAnsi="SimSun" w:hint="eastAsia"/>
          <w:color w:val="4472C4" w:themeColor="accent1"/>
          <w:lang w:eastAsia="zh-TW"/>
        </w:rPr>
        <w:t>到了摩西时代迦南人罪恶已經滿盈,</w:t>
      </w:r>
      <w:r w:rsidRPr="002034D8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2034D8">
        <w:rPr>
          <w:rFonts w:ascii="SimSun" w:eastAsia="SimSun" w:hAnsi="SimSun" w:hint="eastAsia"/>
          <w:color w:val="4472C4" w:themeColor="accent1"/>
          <w:lang w:eastAsia="zh-TW"/>
        </w:rPr>
        <w:t>神的刑罰就要藉以色列人入迦南执行.</w:t>
      </w:r>
      <w:r w:rsidRPr="002034D8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2034D8">
        <w:rPr>
          <w:rFonts w:ascii="SimSun" w:eastAsia="SimSun" w:hAnsi="SimSun" w:hint="eastAsia"/>
          <w:color w:val="4472C4" w:themeColor="accent1"/>
          <w:lang w:eastAsia="zh-TW"/>
        </w:rPr>
        <w:t>以色列人不要自以為義.</w:t>
      </w:r>
      <w:r w:rsidRPr="002034D8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2034D8">
        <w:rPr>
          <w:rFonts w:ascii="SimSun" w:eastAsia="SimSun" w:hAnsi="SimSun" w:hint="eastAsia"/>
          <w:color w:val="4472C4" w:themeColor="accent1"/>
          <w:lang w:eastAsia="zh-TW"/>
        </w:rPr>
        <w:t>這完全是神对作惡者的审判.</w:t>
      </w:r>
      <w:r w:rsidRPr="002034D8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2034D8">
        <w:rPr>
          <w:rFonts w:ascii="SimSun" w:eastAsia="SimSun" w:hAnsi="SimSun" w:hint="eastAsia"/>
          <w:color w:val="4472C4" w:themeColor="accent1"/>
          <w:lang w:eastAsia="zh-TW"/>
        </w:rPr>
        <w:t>这段义与恶有明显的對比,</w:t>
      </w:r>
      <w:r w:rsidRPr="002034D8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2034D8">
        <w:rPr>
          <w:rFonts w:ascii="SimSun" w:eastAsia="SimSun" w:hAnsi="SimSun" w:hint="eastAsia"/>
          <w:color w:val="4472C4" w:themeColor="accent1"/>
          <w:lang w:eastAsia="zh-TW"/>
        </w:rPr>
        <w:t>神</w:t>
      </w:r>
      <w:r w:rsidRPr="002034D8">
        <w:rPr>
          <w:rFonts w:ascii="SimSun" w:eastAsia="SimSun" w:hAnsi="SimSun"/>
          <w:color w:val="4472C4" w:themeColor="accent1"/>
          <w:lang w:eastAsia="zh-TW"/>
        </w:rPr>
        <w:t>“</w:t>
      </w:r>
      <w:r w:rsidRPr="002034D8">
        <w:rPr>
          <w:rFonts w:ascii="SimSun" w:eastAsia="SimSun" w:hAnsi="SimSun" w:hint="eastAsia"/>
          <w:color w:val="4472C4" w:themeColor="accent1"/>
          <w:lang w:eastAsia="zh-TW"/>
        </w:rPr>
        <w:t>趕出</w:t>
      </w:r>
      <w:r w:rsidRPr="002034D8">
        <w:rPr>
          <w:rFonts w:ascii="SimSun" w:eastAsia="SimSun" w:hAnsi="SimSun"/>
          <w:color w:val="4472C4" w:themeColor="accent1"/>
          <w:lang w:eastAsia="zh-TW"/>
        </w:rPr>
        <w:t>”</w:t>
      </w:r>
      <w:r w:rsidRPr="002034D8">
        <w:rPr>
          <w:rFonts w:ascii="SimSun" w:eastAsia="SimSun" w:hAnsi="SimSun" w:hint="eastAsia"/>
          <w:color w:val="4472C4" w:themeColor="accent1"/>
          <w:lang w:eastAsia="zh-TW"/>
        </w:rPr>
        <w:t>迦南人与神</w:t>
      </w:r>
      <w:r w:rsidRPr="002034D8">
        <w:rPr>
          <w:rFonts w:ascii="SimSun" w:eastAsia="SimSun" w:hAnsi="SimSun"/>
          <w:color w:val="4472C4" w:themeColor="accent1"/>
          <w:lang w:eastAsia="zh-TW"/>
        </w:rPr>
        <w:t>“</w:t>
      </w:r>
      <w:r w:rsidRPr="002034D8">
        <w:rPr>
          <w:rFonts w:ascii="SimSun" w:eastAsia="SimSun" w:hAnsi="SimSun" w:hint="eastAsia"/>
          <w:color w:val="4472C4" w:themeColor="accent1"/>
          <w:lang w:eastAsia="zh-TW"/>
        </w:rPr>
        <w:t>領</w:t>
      </w:r>
      <w:r w:rsidRPr="002034D8">
        <w:rPr>
          <w:rFonts w:ascii="SimSun" w:eastAsia="SimSun" w:hAnsi="SimSun"/>
          <w:color w:val="4472C4" w:themeColor="accent1"/>
          <w:lang w:eastAsia="zh-TW"/>
        </w:rPr>
        <w:t>”</w:t>
      </w:r>
      <w:r w:rsidRPr="002034D8">
        <w:rPr>
          <w:rFonts w:ascii="SimSun" w:eastAsia="SimSun" w:hAnsi="SimSun" w:hint="eastAsia"/>
          <w:color w:val="4472C4" w:themeColor="accent1"/>
          <w:lang w:eastAsia="zh-TW"/>
        </w:rPr>
        <w:t>以色列人進入迦南,</w:t>
      </w:r>
      <w:r w:rsidRPr="002034D8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2034D8">
        <w:rPr>
          <w:rFonts w:ascii="SimSun" w:eastAsia="SimSun" w:hAnsi="SimSun" w:hint="eastAsia"/>
          <w:color w:val="4472C4" w:themeColor="accent1"/>
          <w:lang w:eastAsia="zh-TW"/>
        </w:rPr>
        <w:t>是另一對比.</w:t>
      </w:r>
    </w:p>
    <w:p w14:paraId="4860B17C" w14:textId="77777777" w:rsidR="00B13A2C" w:rsidRDefault="00B13A2C" w:rsidP="00B13A2C">
      <w:pPr>
        <w:rPr>
          <w:rFonts w:ascii="SimSun" w:eastAsia="SimSun" w:hAnsi="SimSun"/>
          <w:lang w:eastAsia="zh-TW"/>
        </w:rPr>
      </w:pPr>
    </w:p>
    <w:p w14:paraId="4085CADF" w14:textId="77777777" w:rsidR="00B13A2C" w:rsidRDefault="00B13A2C" w:rsidP="00B13A2C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>Q4.</w:t>
      </w:r>
      <w:r w:rsidRPr="000123D1">
        <w:rPr>
          <w:rFonts w:ascii="SimSun" w:eastAsia="SimSun" w:hAnsi="SimSun" w:hint="eastAsia"/>
          <w:lang w:eastAsia="zh-TW"/>
        </w:rPr>
        <w:t>這段的主題是什麼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0123D1">
        <w:rPr>
          <w:rFonts w:ascii="SimSun" w:eastAsia="SimSun" w:hAnsi="SimSun" w:hint="eastAsia"/>
          <w:lang w:eastAsia="zh-TW"/>
        </w:rPr>
        <w:t>給以色列人什麼教訓</w:t>
      </w:r>
      <w:r>
        <w:rPr>
          <w:rFonts w:ascii="SimSun" w:eastAsia="SimSun" w:hAnsi="SimSun" w:hint="eastAsia"/>
          <w:lang w:eastAsia="zh-TW"/>
        </w:rPr>
        <w:t>?</w:t>
      </w:r>
    </w:p>
    <w:p w14:paraId="67C4AB45" w14:textId="77777777" w:rsidR="00B13A2C" w:rsidRPr="00AB48A1" w:rsidRDefault="00B13A2C" w:rsidP="00B13A2C">
      <w:pPr>
        <w:rPr>
          <w:rFonts w:ascii="SimSun" w:eastAsia="SimSun" w:hAnsi="SimSun"/>
          <w:color w:val="4472C4" w:themeColor="accent1"/>
        </w:rPr>
      </w:pPr>
      <w:r w:rsidRPr="00AB48A1">
        <w:rPr>
          <w:rFonts w:ascii="SimSun" w:eastAsia="SimSun" w:hAnsi="SimSun" w:hint="eastAsia"/>
          <w:color w:val="4472C4" w:themeColor="accent1"/>
        </w:rPr>
        <w:t>中心主题: 神要灭绝迦南人:</w:t>
      </w:r>
    </w:p>
    <w:p w14:paraId="7EEB633C" w14:textId="77777777" w:rsidR="00B13A2C" w:rsidRPr="00AB48A1" w:rsidRDefault="00B13A2C" w:rsidP="00B13A2C">
      <w:pPr>
        <w:rPr>
          <w:rFonts w:ascii="SimSun" w:eastAsia="SimSun" w:hAnsi="SimSun"/>
          <w:color w:val="4472C4" w:themeColor="accent1"/>
          <w:lang w:eastAsia="zh-TW"/>
        </w:rPr>
      </w:pPr>
      <w:r w:rsidRPr="00AB48A1">
        <w:rPr>
          <w:rFonts w:ascii="SimSun" w:eastAsia="SimSun" w:hAnsi="SimSun"/>
          <w:color w:val="4472C4" w:themeColor="accent1"/>
          <w:lang w:eastAsia="zh-TW"/>
        </w:rPr>
        <w:t>(1)</w:t>
      </w:r>
      <w:r w:rsidRPr="00AB48A1">
        <w:rPr>
          <w:rFonts w:ascii="SimSun" w:eastAsia="SimSun" w:hAnsi="SimSun" w:hint="eastAsia"/>
          <w:color w:val="4472C4" w:themeColor="accent1"/>
          <w:lang w:eastAsia="zh-TW"/>
        </w:rPr>
        <w:t>不是因為以色列的義. 是因為迦南人的惡</w:t>
      </w:r>
    </w:p>
    <w:p w14:paraId="274AE797" w14:textId="77777777" w:rsidR="00B13A2C" w:rsidRPr="00AB48A1" w:rsidRDefault="00B13A2C" w:rsidP="00B13A2C">
      <w:pPr>
        <w:rPr>
          <w:rFonts w:ascii="SimSun" w:eastAsia="SimSun" w:hAnsi="SimSun"/>
          <w:color w:val="4472C4" w:themeColor="accent1"/>
          <w:lang w:eastAsia="zh-TW"/>
        </w:rPr>
      </w:pPr>
      <w:r w:rsidRPr="00AB48A1">
        <w:rPr>
          <w:rFonts w:ascii="SimSun" w:eastAsia="SimSun" w:hAnsi="SimSun"/>
          <w:color w:val="4472C4" w:themeColor="accent1"/>
          <w:lang w:eastAsia="zh-TW"/>
        </w:rPr>
        <w:t>(2</w:t>
      </w:r>
      <w:r w:rsidRPr="00AB48A1">
        <w:rPr>
          <w:rFonts w:ascii="SimSun" w:eastAsia="SimSun" w:hAnsi="SimSun" w:hint="eastAsia"/>
          <w:color w:val="4472C4" w:themeColor="accent1"/>
          <w:lang w:eastAsia="zh-TW"/>
        </w:rPr>
        <w:t>)又因為神曾向列祖的應許.</w:t>
      </w:r>
    </w:p>
    <w:p w14:paraId="7FA349D1" w14:textId="77777777" w:rsidR="00B13A2C" w:rsidRPr="00AB48A1" w:rsidRDefault="00B13A2C" w:rsidP="00B13A2C">
      <w:pPr>
        <w:rPr>
          <w:rFonts w:ascii="SimSun" w:eastAsia="SimSun" w:hAnsi="SimSun"/>
          <w:color w:val="4472C4" w:themeColor="accent1"/>
          <w:lang w:eastAsia="zh-TW"/>
        </w:rPr>
      </w:pPr>
      <w:r w:rsidRPr="00AB48A1">
        <w:rPr>
          <w:rFonts w:ascii="SimSun" w:eastAsia="SimSun" w:hAnsi="SimSun" w:hint="eastAsia"/>
          <w:color w:val="4472C4" w:themeColor="accent1"/>
          <w:lang w:eastAsia="zh-TW"/>
        </w:rPr>
        <w:t>迦南人自古以來都拜异神邪神,</w:t>
      </w:r>
      <w:r w:rsidRPr="00AB48A1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AB48A1">
        <w:rPr>
          <w:rFonts w:ascii="SimSun" w:eastAsia="SimSun" w:hAnsi="SimSun" w:hint="eastAsia"/>
          <w:color w:val="4472C4" w:themeColor="accent1"/>
          <w:lang w:eastAsia="zh-TW"/>
        </w:rPr>
        <w:t>得罪耶和华.</w:t>
      </w:r>
    </w:p>
    <w:p w14:paraId="3653DF72" w14:textId="77777777" w:rsidR="00B13A2C" w:rsidRPr="007A6174" w:rsidRDefault="00B13A2C" w:rsidP="00B13A2C">
      <w:pPr>
        <w:rPr>
          <w:rFonts w:ascii="SimSun" w:eastAsia="SimSun" w:hAnsi="SimSun"/>
          <w:color w:val="4472C4" w:themeColor="accent1"/>
        </w:rPr>
      </w:pPr>
      <w:r w:rsidRPr="007A6174">
        <w:rPr>
          <w:rFonts w:ascii="SimSun" w:eastAsia="SimSun" w:hAnsi="SimSun" w:hint="eastAsia"/>
          <w:color w:val="4472C4" w:themeColor="accent1"/>
          <w:lang w:eastAsia="zh-TW"/>
        </w:rPr>
        <w:t>教訓</w:t>
      </w:r>
      <w:r w:rsidRPr="007A6174">
        <w:rPr>
          <w:rFonts w:ascii="SimSun" w:eastAsia="SimSun" w:hAnsi="SimSun" w:hint="eastAsia"/>
          <w:color w:val="4472C4" w:themeColor="accent1"/>
        </w:rPr>
        <w:t>:</w:t>
      </w:r>
      <w:r w:rsidRPr="007A6174">
        <w:rPr>
          <w:rFonts w:ascii="SimSun" w:eastAsia="SimSun" w:hAnsi="SimSun"/>
          <w:color w:val="4472C4" w:themeColor="accent1"/>
        </w:rPr>
        <w:t xml:space="preserve"> </w:t>
      </w:r>
      <w:r w:rsidRPr="007A6174">
        <w:rPr>
          <w:rFonts w:ascii="SimSun" w:eastAsia="SimSun" w:hAnsi="SimSun" w:hint="eastAsia"/>
          <w:color w:val="4472C4" w:themeColor="accent1"/>
        </w:rPr>
        <w:t>若</w:t>
      </w:r>
      <w:r w:rsidRPr="007A6174">
        <w:rPr>
          <w:rFonts w:ascii="SimSun" w:eastAsia="SimSun" w:hAnsi="SimSun" w:hint="eastAsia"/>
          <w:color w:val="4472C4" w:themeColor="accent1"/>
          <w:lang w:eastAsia="zh-TW"/>
        </w:rPr>
        <w:t>以色列人犯迦南人的罪会同样受神的审判</w:t>
      </w:r>
      <w:r w:rsidRPr="007A6174">
        <w:rPr>
          <w:rFonts w:ascii="SimSun" w:eastAsia="SimSun" w:hAnsi="SimSun" w:hint="eastAsia"/>
          <w:color w:val="4472C4" w:themeColor="accent1"/>
        </w:rPr>
        <w:t>.</w:t>
      </w:r>
    </w:p>
    <w:p w14:paraId="4AAFF074" w14:textId="77777777" w:rsidR="00B13A2C" w:rsidRDefault="00B13A2C" w:rsidP="00B13A2C">
      <w:pPr>
        <w:rPr>
          <w:rFonts w:ascii="SimSun" w:eastAsia="SimSun" w:hAnsi="SimSun"/>
          <w:lang w:eastAsia="zh-TW"/>
        </w:rPr>
      </w:pPr>
    </w:p>
    <w:p w14:paraId="5AA87C63" w14:textId="77777777" w:rsidR="00B13A2C" w:rsidRDefault="00B13A2C" w:rsidP="00B13A2C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>*Q5.</w:t>
      </w:r>
      <w:r>
        <w:rPr>
          <w:rFonts w:ascii="SimSun" w:eastAsia="SimSun" w:hAnsi="SimSun" w:hint="eastAsia"/>
          <w:lang w:eastAsia="zh-TW"/>
        </w:rPr>
        <w:t>如何</w:t>
      </w:r>
      <w:r w:rsidRPr="000123D1">
        <w:rPr>
          <w:rFonts w:ascii="SimSun" w:eastAsia="SimSun" w:hAnsi="SimSun" w:hint="eastAsia"/>
          <w:lang w:eastAsia="zh-TW"/>
        </w:rPr>
        <w:t>比較義與惡的對比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0123D1">
        <w:rPr>
          <w:rFonts w:ascii="SimSun" w:eastAsia="SimSun" w:hAnsi="SimSun" w:hint="eastAsia"/>
          <w:lang w:eastAsia="zh-TW"/>
        </w:rPr>
        <w:t>和</w:t>
      </w:r>
      <w:r w:rsidRPr="006E716E">
        <w:rPr>
          <w:rFonts w:ascii="SimSun" w:eastAsia="SimSun" w:hAnsi="SimSun"/>
          <w:lang w:eastAsia="zh-TW"/>
        </w:rPr>
        <w:t>“</w:t>
      </w:r>
      <w:r w:rsidRPr="006E716E">
        <w:rPr>
          <w:rFonts w:ascii="SimSun" w:eastAsia="SimSun" w:hAnsi="SimSun" w:hint="eastAsia"/>
          <w:lang w:eastAsia="zh-TW"/>
        </w:rPr>
        <w:t>趕出</w:t>
      </w:r>
      <w:r w:rsidRPr="006E716E">
        <w:rPr>
          <w:rFonts w:ascii="SimSun" w:eastAsia="SimSun" w:hAnsi="SimSun"/>
          <w:lang w:eastAsia="zh-TW"/>
        </w:rPr>
        <w:t>”</w:t>
      </w:r>
      <w:r w:rsidRPr="000123D1">
        <w:rPr>
          <w:rFonts w:ascii="SimSun" w:eastAsia="SimSun" w:hAnsi="SimSun" w:hint="eastAsia"/>
          <w:lang w:eastAsia="zh-TW"/>
        </w:rPr>
        <w:t>與</w:t>
      </w:r>
      <w:r>
        <w:rPr>
          <w:rFonts w:ascii="SimSun" w:eastAsia="SimSun" w:hAnsi="SimSun"/>
          <w:lang w:eastAsia="zh-TW"/>
        </w:rPr>
        <w:t>“</w:t>
      </w:r>
      <w:r w:rsidRPr="000123D1">
        <w:rPr>
          <w:rFonts w:ascii="SimSun" w:eastAsia="SimSun" w:hAnsi="SimSun" w:hint="eastAsia"/>
          <w:lang w:eastAsia="zh-TW"/>
        </w:rPr>
        <w:t>進</w:t>
      </w:r>
      <w:r>
        <w:rPr>
          <w:rFonts w:ascii="SimSun" w:eastAsia="SimSun" w:hAnsi="SimSun" w:hint="eastAsia"/>
          <w:lang w:eastAsia="zh-TW"/>
        </w:rPr>
        <w:t>入</w:t>
      </w:r>
      <w:r>
        <w:rPr>
          <w:rFonts w:ascii="SimSun" w:eastAsia="SimSun" w:hAnsi="SimSun"/>
          <w:lang w:eastAsia="zh-TW"/>
        </w:rPr>
        <w:t>”</w:t>
      </w:r>
      <w:r w:rsidRPr="000123D1">
        <w:rPr>
          <w:rFonts w:ascii="SimSun" w:eastAsia="SimSun" w:hAnsi="SimSun" w:hint="eastAsia"/>
          <w:lang w:eastAsia="zh-TW"/>
        </w:rPr>
        <w:t>的對比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讨论</w:t>
      </w:r>
      <w:r w:rsidRPr="000123D1">
        <w:rPr>
          <w:rFonts w:ascii="SimSun" w:eastAsia="SimSun" w:hAnsi="SimSun" w:hint="eastAsia"/>
          <w:lang w:eastAsia="zh-TW"/>
        </w:rPr>
        <w:t>誰是義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0123D1">
        <w:rPr>
          <w:rFonts w:ascii="SimSun" w:eastAsia="SimSun" w:hAnsi="SimSun" w:hint="eastAsia"/>
          <w:lang w:eastAsia="zh-TW"/>
        </w:rPr>
        <w:t>誰是惡</w:t>
      </w:r>
      <w:r>
        <w:rPr>
          <w:rFonts w:ascii="SimSun" w:eastAsia="SimSun" w:hAnsi="SimSun" w:hint="eastAsia"/>
          <w:lang w:eastAsia="zh-TW"/>
        </w:rPr>
        <w:t>?</w:t>
      </w:r>
    </w:p>
    <w:p w14:paraId="0CB8D189" w14:textId="77777777" w:rsidR="00B13A2C" w:rsidRDefault="00B13A2C" w:rsidP="00B13A2C">
      <w:pPr>
        <w:rPr>
          <w:rFonts w:ascii="SimSun" w:eastAsia="SimSun" w:hAnsi="SimSun"/>
          <w:lang w:eastAsia="zh-TW"/>
        </w:rPr>
      </w:pPr>
    </w:p>
    <w:p w14:paraId="294B3A01" w14:textId="77777777" w:rsidR="00B13A2C" w:rsidRDefault="00B13A2C" w:rsidP="00B13A2C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>Q6.</w:t>
      </w:r>
      <w:bookmarkStart w:id="2" w:name="_Hlk37934435"/>
      <w:r w:rsidRPr="000123D1">
        <w:rPr>
          <w:rFonts w:ascii="SimSun" w:eastAsia="SimSun" w:hAnsi="SimSun" w:hint="eastAsia"/>
          <w:lang w:eastAsia="zh-TW"/>
        </w:rPr>
        <w:t>以色列人得進入迦南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0123D1">
        <w:rPr>
          <w:rFonts w:ascii="SimSun" w:eastAsia="SimSun" w:hAnsi="SimSun" w:hint="eastAsia"/>
          <w:lang w:eastAsia="zh-TW"/>
        </w:rPr>
        <w:t>是否因為以色列人自己的義</w:t>
      </w:r>
      <w:bookmarkEnd w:id="2"/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0123D1">
        <w:rPr>
          <w:rFonts w:ascii="SimSun" w:eastAsia="SimSun" w:hAnsi="SimSun" w:hint="eastAsia"/>
          <w:lang w:eastAsia="zh-TW"/>
        </w:rPr>
        <w:t>以色列人</w:t>
      </w:r>
      <w:r>
        <w:rPr>
          <w:rFonts w:ascii="SimSun" w:eastAsia="SimSun" w:hAnsi="SimSun" w:hint="eastAsia"/>
          <w:lang w:eastAsia="zh-TW"/>
        </w:rPr>
        <w:t>在救赎历史</w:t>
      </w:r>
      <w:r w:rsidRPr="000123D1">
        <w:rPr>
          <w:rFonts w:ascii="SimSun" w:eastAsia="SimSun" w:hAnsi="SimSun" w:hint="eastAsia"/>
          <w:lang w:eastAsia="zh-TW"/>
        </w:rPr>
        <w:t>中的角色是什麼</w:t>
      </w:r>
      <w:r>
        <w:rPr>
          <w:rFonts w:ascii="SimSun" w:eastAsia="SimSun" w:hAnsi="SimSun" w:hint="eastAsia"/>
          <w:lang w:eastAsia="zh-TW"/>
        </w:rPr>
        <w:t>?</w:t>
      </w:r>
    </w:p>
    <w:p w14:paraId="45FD0BE9" w14:textId="77777777" w:rsidR="00B13A2C" w:rsidRPr="000961FB" w:rsidRDefault="00B13A2C" w:rsidP="00B13A2C">
      <w:pPr>
        <w:rPr>
          <w:rFonts w:ascii="SimSun" w:eastAsia="SimSun" w:hAnsi="SimSun"/>
          <w:color w:val="4472C4" w:themeColor="accent1"/>
        </w:rPr>
      </w:pPr>
      <w:r w:rsidRPr="008E7049">
        <w:rPr>
          <w:rFonts w:ascii="SimSun" w:eastAsia="SimSun" w:hAnsi="SimSun" w:hint="eastAsia"/>
          <w:color w:val="4472C4" w:themeColor="accent1"/>
          <w:lang w:eastAsia="zh-TW"/>
        </w:rPr>
        <w:lastRenderedPageBreak/>
        <w:t xml:space="preserve">以色列人得進入迦南, </w:t>
      </w:r>
      <w:r>
        <w:rPr>
          <w:rFonts w:ascii="SimSun" w:eastAsia="SimSun" w:hAnsi="SimSun" w:hint="eastAsia"/>
          <w:color w:val="4472C4" w:themeColor="accent1"/>
          <w:lang w:eastAsia="zh-TW"/>
        </w:rPr>
        <w:t>不</w:t>
      </w:r>
      <w:r w:rsidRPr="008E7049">
        <w:rPr>
          <w:rFonts w:ascii="SimSun" w:eastAsia="SimSun" w:hAnsi="SimSun" w:hint="eastAsia"/>
          <w:color w:val="4472C4" w:themeColor="accent1"/>
          <w:lang w:eastAsia="zh-TW"/>
        </w:rPr>
        <w:t>是因為以色列人自己的義</w:t>
      </w:r>
      <w:r>
        <w:rPr>
          <w:rFonts w:ascii="SimSun" w:eastAsia="SimSun" w:hAnsi="SimSun" w:hint="eastAsia"/>
          <w:color w:val="4472C4" w:themeColor="accent1"/>
          <w:lang w:eastAsia="zh-TW"/>
        </w:rPr>
        <w:t>.是基于神的义向列守约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是神</w:t>
      </w:r>
      <w:r w:rsidRPr="000961FB">
        <w:rPr>
          <w:rFonts w:ascii="SimSun" w:eastAsia="SimSun" w:hAnsi="SimSun" w:hint="eastAsia"/>
          <w:color w:val="4472C4" w:themeColor="accent1"/>
        </w:rPr>
        <w:t>审判叛逆的迦南人的器皿.</w:t>
      </w:r>
    </w:p>
    <w:p w14:paraId="17BEB16E" w14:textId="77777777" w:rsidR="00B13A2C" w:rsidRDefault="00B13A2C" w:rsidP="00B13A2C">
      <w:pPr>
        <w:rPr>
          <w:rFonts w:ascii="SimSun" w:eastAsia="SimSun" w:hAnsi="SimSun"/>
          <w:color w:val="4472C4" w:themeColor="accent1"/>
        </w:rPr>
      </w:pPr>
      <w:r w:rsidRPr="000961FB">
        <w:rPr>
          <w:rFonts w:ascii="SimSun" w:eastAsia="SimSun" w:hAnsi="SimSun" w:hint="eastAsia"/>
          <w:color w:val="4472C4" w:themeColor="accent1"/>
        </w:rPr>
        <w:t>以色列人在救赎历史中的角色</w:t>
      </w:r>
      <w:r>
        <w:rPr>
          <w:rFonts w:ascii="SimSun" w:eastAsia="SimSun" w:hAnsi="SimSun" w:hint="eastAsia"/>
          <w:color w:val="4472C4" w:themeColor="accent1"/>
          <w:lang w:eastAsia="zh-TW"/>
        </w:rPr>
        <w:t>不过是神的器皿</w:t>
      </w:r>
      <w:r>
        <w:rPr>
          <w:rFonts w:ascii="SimSun" w:eastAsia="SimSun" w:hAnsi="SimSun" w:hint="eastAsia"/>
          <w:color w:val="4472C4" w:themeColor="accent1"/>
        </w:rPr>
        <w:t>.</w:t>
      </w:r>
    </w:p>
    <w:p w14:paraId="09A97CE4" w14:textId="77777777" w:rsidR="00B13A2C" w:rsidRDefault="00B13A2C" w:rsidP="00B13A2C">
      <w:pPr>
        <w:rPr>
          <w:rFonts w:ascii="SimSun" w:eastAsia="SimSun" w:hAnsi="SimSun"/>
        </w:rPr>
      </w:pPr>
    </w:p>
    <w:p w14:paraId="4628E595" w14:textId="77777777" w:rsidR="00B13A2C" w:rsidRPr="00FB5FAF" w:rsidRDefault="00B13A2C" w:rsidP="00B13A2C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>7.</w:t>
      </w:r>
      <w:r>
        <w:rPr>
          <w:rFonts w:ascii="SimSun" w:eastAsia="SimSun" w:hAnsi="SimSun" w:hint="eastAsia"/>
          <w:lang w:eastAsia="zh-TW"/>
        </w:rPr>
        <w:t>神对待</w:t>
      </w:r>
      <w:r w:rsidRPr="000123D1">
        <w:rPr>
          <w:rFonts w:ascii="SimSun" w:eastAsia="SimSun" w:hAnsi="SimSun" w:hint="eastAsia"/>
          <w:lang w:eastAsia="zh-TW"/>
        </w:rPr>
        <w:t>以色列人</w:t>
      </w:r>
      <w:r>
        <w:rPr>
          <w:rFonts w:ascii="SimSun" w:eastAsia="SimSun" w:hAnsi="SimSun" w:hint="eastAsia"/>
          <w:lang w:eastAsia="zh-TW"/>
        </w:rPr>
        <w:t>和</w:t>
      </w:r>
      <w:bookmarkStart w:id="3" w:name="_Hlk37933247"/>
      <w:r>
        <w:rPr>
          <w:rFonts w:ascii="SimSun" w:eastAsia="SimSun" w:hAnsi="SimSun" w:hint="eastAsia"/>
          <w:lang w:eastAsia="zh-TW"/>
        </w:rPr>
        <w:t>外邦人</w:t>
      </w:r>
      <w:bookmarkEnd w:id="3"/>
      <w:r w:rsidRPr="000123D1">
        <w:rPr>
          <w:rFonts w:ascii="SimSun" w:eastAsia="SimSun" w:hAnsi="SimSun" w:hint="eastAsia"/>
          <w:lang w:eastAsia="zh-TW"/>
        </w:rPr>
        <w:t>的情況</w:t>
      </w:r>
      <w:r>
        <w:rPr>
          <w:rFonts w:ascii="SimSun" w:eastAsia="SimSun" w:hAnsi="SimSun" w:hint="eastAsia"/>
          <w:lang w:eastAsia="zh-TW"/>
        </w:rPr>
        <w:t>是否公平,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在新约时代</w:t>
      </w:r>
      <w:r w:rsidRPr="000123D1">
        <w:rPr>
          <w:rFonts w:ascii="SimSun" w:eastAsia="SimSun" w:hAnsi="SimSun" w:hint="eastAsia"/>
          <w:lang w:eastAsia="zh-TW"/>
        </w:rPr>
        <w:t>有沒有改變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0123D1">
        <w:rPr>
          <w:rFonts w:ascii="SimSun" w:eastAsia="SimSun" w:hAnsi="SimSun" w:hint="eastAsia"/>
          <w:lang w:eastAsia="zh-TW"/>
        </w:rPr>
        <w:t>所用的基本原則是什</w:t>
      </w:r>
      <w:r w:rsidRPr="00FB5FAF">
        <w:rPr>
          <w:rFonts w:ascii="SimSun" w:eastAsia="SimSun" w:hAnsi="SimSun" w:hint="eastAsia"/>
          <w:color w:val="4472C4" w:themeColor="accent1"/>
          <w:lang w:eastAsia="zh-TW"/>
        </w:rPr>
        <w:t>麼?</w:t>
      </w:r>
    </w:p>
    <w:p w14:paraId="29FC6C28" w14:textId="77777777" w:rsidR="00B13A2C" w:rsidRPr="00FB5FAF" w:rsidRDefault="00B13A2C" w:rsidP="00B13A2C">
      <w:pPr>
        <w:rPr>
          <w:rFonts w:ascii="SimSun" w:eastAsia="PMingLiU" w:hAnsi="SimSun"/>
          <w:color w:val="4472C4" w:themeColor="accent1"/>
          <w:lang w:eastAsia="zh-TW"/>
        </w:rPr>
      </w:pPr>
      <w:r w:rsidRPr="00FB5FAF">
        <w:rPr>
          <w:rFonts w:ascii="SimSun" w:eastAsia="SimSun" w:hAnsi="SimSun" w:hint="eastAsia"/>
          <w:color w:val="4472C4" w:themeColor="accent1"/>
          <w:lang w:eastAsia="zh-TW"/>
        </w:rPr>
        <w:t>神对待以色列人和外邦人的情況是公平：神对待</w:t>
      </w:r>
      <w:r>
        <w:rPr>
          <w:rFonts w:ascii="SimSun" w:eastAsia="SimSun" w:hAnsi="SimSun" w:hint="eastAsia"/>
          <w:color w:val="4472C4" w:themeColor="accent1"/>
          <w:lang w:eastAsia="zh-TW"/>
        </w:rPr>
        <w:t>二者却有</w:t>
      </w:r>
      <w:r w:rsidRPr="00AC04FD">
        <w:rPr>
          <w:rFonts w:ascii="SimSun" w:eastAsia="SimSun" w:hAnsi="SimSun" w:hint="eastAsia"/>
          <w:color w:val="4472C4" w:themeColor="accent1"/>
        </w:rPr>
        <w:t>神的公义</w:t>
      </w:r>
      <w:r>
        <w:rPr>
          <w:rFonts w:ascii="SimSun" w:eastAsia="SimSun" w:hAnsi="SimSun" w:hint="eastAsia"/>
          <w:color w:val="4472C4" w:themeColor="accent1"/>
        </w:rPr>
        <w:t>(</w:t>
      </w:r>
      <w:r w:rsidRPr="000D5490">
        <w:rPr>
          <w:rFonts w:ascii="SimSun" w:eastAsia="SimSun" w:hAnsi="SimSun" w:hint="eastAsia"/>
          <w:color w:val="4472C4" w:themeColor="accent1"/>
        </w:rPr>
        <w:t>不能忽视罪</w:t>
      </w:r>
      <w:r>
        <w:rPr>
          <w:rFonts w:ascii="SimSun" w:eastAsia="SimSun" w:hAnsi="SimSun" w:hint="eastAsia"/>
          <w:color w:val="4472C4" w:themeColor="accent1"/>
        </w:rPr>
        <w:t>)</w:t>
      </w:r>
      <w:r w:rsidRPr="00AC04FD">
        <w:rPr>
          <w:rFonts w:ascii="SimSun" w:eastAsia="SimSun" w:hAnsi="SimSun" w:hint="eastAsia"/>
          <w:color w:val="4472C4" w:themeColor="accent1"/>
        </w:rPr>
        <w:t>和神的慈爱</w:t>
      </w:r>
      <w:r>
        <w:rPr>
          <w:rFonts w:ascii="SimSun" w:eastAsia="SimSun" w:hAnsi="SimSun" w:hint="eastAsia"/>
          <w:color w:val="4472C4" w:themeColor="accent1"/>
        </w:rPr>
        <w:t>(给人</w:t>
      </w:r>
      <w:r w:rsidRPr="000D5490">
        <w:rPr>
          <w:rFonts w:ascii="SimSun" w:eastAsia="SimSun" w:hAnsi="SimSun" w:hint="eastAsia"/>
          <w:color w:val="4472C4" w:themeColor="accent1"/>
        </w:rPr>
        <w:t>悔改机会</w:t>
      </w:r>
      <w:r>
        <w:rPr>
          <w:rFonts w:ascii="SimSun" w:eastAsia="SimSun" w:hAnsi="SimSun" w:hint="eastAsia"/>
          <w:color w:val="4472C4" w:themeColor="accent1"/>
        </w:rPr>
        <w:t>)</w:t>
      </w:r>
      <w:r w:rsidRPr="000D5490">
        <w:rPr>
          <w:rFonts w:ascii="SimSun" w:eastAsia="SimSun" w:hAnsi="SimSun" w:hint="eastAsia"/>
          <w:color w:val="4472C4" w:themeColor="accent1"/>
        </w:rPr>
        <w:t>:</w:t>
      </w:r>
    </w:p>
    <w:p w14:paraId="53CE0B01" w14:textId="77777777" w:rsidR="00B13A2C" w:rsidRPr="00AB48A1" w:rsidRDefault="00B13A2C" w:rsidP="00B13A2C">
      <w:pPr>
        <w:rPr>
          <w:rFonts w:ascii="SimSun" w:eastAsia="SimSun" w:hAnsi="SimSun"/>
          <w:color w:val="4472C4" w:themeColor="accent1"/>
          <w:lang w:eastAsia="zh-TW"/>
        </w:rPr>
      </w:pPr>
      <w:r w:rsidRPr="00AB48A1">
        <w:rPr>
          <w:rFonts w:ascii="SimSun" w:eastAsia="SimSun" w:hAnsi="SimSun" w:hint="eastAsia"/>
          <w:color w:val="4472C4" w:themeColor="accent1"/>
          <w:lang w:eastAsia="zh-TW"/>
        </w:rPr>
        <w:t>这得罪耶和华的神學意义,</w:t>
      </w:r>
      <w:r w:rsidRPr="00AB48A1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AB48A1">
        <w:rPr>
          <w:rFonts w:ascii="SimSun" w:eastAsia="SimSun" w:hAnsi="SimSun" w:hint="eastAsia"/>
          <w:color w:val="4472C4" w:themeColor="accent1"/>
          <w:lang w:eastAsia="zh-TW"/>
        </w:rPr>
        <w:t>早在創15</w:t>
      </w:r>
      <w:r w:rsidRPr="00AB48A1">
        <w:rPr>
          <w:rFonts w:ascii="SimSun" w:eastAsia="SimSun" w:hAnsi="SimSun"/>
          <w:color w:val="4472C4" w:themeColor="accent1"/>
          <w:lang w:eastAsia="zh-TW"/>
        </w:rPr>
        <w:t>:</w:t>
      </w:r>
      <w:r w:rsidRPr="00AB48A1">
        <w:rPr>
          <w:rFonts w:ascii="SimSun" w:eastAsia="SimSun" w:hAnsi="SimSun" w:hint="eastAsia"/>
          <w:color w:val="4472C4" w:themeColor="accent1"/>
          <w:lang w:eastAsia="zh-TW"/>
        </w:rPr>
        <w:t>1</w:t>
      </w:r>
      <w:r w:rsidRPr="00AB48A1">
        <w:rPr>
          <w:rFonts w:ascii="SimSun" w:eastAsia="SimSun" w:hAnsi="SimSun"/>
          <w:color w:val="4472C4" w:themeColor="accent1"/>
          <w:lang w:eastAsia="zh-TW"/>
        </w:rPr>
        <w:t>2-21</w:t>
      </w:r>
      <w:r w:rsidRPr="00AB48A1">
        <w:rPr>
          <w:rFonts w:ascii="SimSun" w:eastAsia="SimSun" w:hAnsi="SimSun" w:hint="eastAsia"/>
          <w:color w:val="4472C4" w:themeColor="accent1"/>
          <w:lang w:eastAsia="zh-TW"/>
        </w:rPr>
        <w:t>神向阿伯拉罕預告,</w:t>
      </w:r>
      <w:r w:rsidRPr="00AB48A1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AB48A1">
        <w:rPr>
          <w:rFonts w:ascii="SimSun" w:eastAsia="SimSun" w:hAnsi="SimSun" w:hint="eastAsia"/>
          <w:color w:val="4472C4" w:themeColor="accent1"/>
          <w:lang w:eastAsia="zh-TW"/>
        </w:rPr>
        <w:t>当时亞摩利人(迦南人代表)罪恶还未滿盈,</w:t>
      </w:r>
      <w:r w:rsidRPr="00AB48A1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AB48A1">
        <w:rPr>
          <w:rFonts w:ascii="SimSun" w:eastAsia="SimSun" w:hAnsi="SimSun" w:hint="eastAsia"/>
          <w:color w:val="4472C4" w:themeColor="accent1"/>
          <w:lang w:eastAsia="zh-TW"/>
        </w:rPr>
        <w:t>神容許他們有悔改的機會,</w:t>
      </w:r>
      <w:r w:rsidRPr="00AB48A1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AB48A1">
        <w:rPr>
          <w:rFonts w:ascii="SimSun" w:eastAsia="SimSun" w:hAnsi="SimSun" w:hint="eastAsia"/>
          <w:color w:val="4472C4" w:themeColor="accent1"/>
          <w:lang w:eastAsia="zh-TW"/>
        </w:rPr>
        <w:t>到了摩西时代迦南人罪恶已經滿盈,神的刑罰就要藉以色列人入迦南执行.</w:t>
      </w:r>
      <w:r w:rsidRPr="00AB48A1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AB48A1">
        <w:rPr>
          <w:rFonts w:ascii="SimSun" w:eastAsia="SimSun" w:hAnsi="SimSun" w:hint="eastAsia"/>
          <w:color w:val="4472C4" w:themeColor="accent1"/>
          <w:lang w:eastAsia="zh-TW"/>
        </w:rPr>
        <w:t>以色列人不要自以為義.</w:t>
      </w:r>
      <w:r w:rsidRPr="00AB48A1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AB48A1">
        <w:rPr>
          <w:rFonts w:ascii="SimSun" w:eastAsia="SimSun" w:hAnsi="SimSun" w:hint="eastAsia"/>
          <w:color w:val="4472C4" w:themeColor="accent1"/>
          <w:lang w:eastAsia="zh-TW"/>
        </w:rPr>
        <w:t>這完全是神对作惡者的审判.</w:t>
      </w:r>
      <w:r w:rsidRPr="00AB48A1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AB48A1">
        <w:rPr>
          <w:rFonts w:ascii="SimSun" w:eastAsia="SimSun" w:hAnsi="SimSun" w:hint="eastAsia"/>
          <w:color w:val="4472C4" w:themeColor="accent1"/>
          <w:lang w:eastAsia="zh-TW"/>
        </w:rPr>
        <w:t>这段义与恶有明显的對比,</w:t>
      </w:r>
      <w:r w:rsidRPr="00AB48A1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AB48A1">
        <w:rPr>
          <w:rFonts w:ascii="SimSun" w:eastAsia="SimSun" w:hAnsi="SimSun" w:hint="eastAsia"/>
          <w:color w:val="4472C4" w:themeColor="accent1"/>
          <w:lang w:eastAsia="zh-TW"/>
        </w:rPr>
        <w:t>神</w:t>
      </w:r>
      <w:r w:rsidRPr="00AB48A1">
        <w:rPr>
          <w:rFonts w:ascii="SimSun" w:eastAsia="SimSun" w:hAnsi="SimSun"/>
          <w:color w:val="4472C4" w:themeColor="accent1"/>
          <w:lang w:eastAsia="zh-TW"/>
        </w:rPr>
        <w:t>“</w:t>
      </w:r>
      <w:r w:rsidRPr="00AB48A1">
        <w:rPr>
          <w:rFonts w:ascii="SimSun" w:eastAsia="SimSun" w:hAnsi="SimSun" w:hint="eastAsia"/>
          <w:color w:val="4472C4" w:themeColor="accent1"/>
          <w:lang w:eastAsia="zh-TW"/>
        </w:rPr>
        <w:t>趕出</w:t>
      </w:r>
      <w:r w:rsidRPr="00AB48A1">
        <w:rPr>
          <w:rFonts w:ascii="SimSun" w:eastAsia="SimSun" w:hAnsi="SimSun"/>
          <w:color w:val="4472C4" w:themeColor="accent1"/>
          <w:lang w:eastAsia="zh-TW"/>
        </w:rPr>
        <w:t>”</w:t>
      </w:r>
      <w:r w:rsidRPr="00AB48A1">
        <w:rPr>
          <w:rFonts w:ascii="SimSun" w:eastAsia="SimSun" w:hAnsi="SimSun" w:hint="eastAsia"/>
          <w:color w:val="4472C4" w:themeColor="accent1"/>
          <w:lang w:eastAsia="zh-TW"/>
        </w:rPr>
        <w:t>迦南人与神</w:t>
      </w:r>
      <w:r w:rsidRPr="00AB48A1">
        <w:rPr>
          <w:rFonts w:ascii="SimSun" w:eastAsia="SimSun" w:hAnsi="SimSun"/>
          <w:color w:val="4472C4" w:themeColor="accent1"/>
          <w:lang w:eastAsia="zh-TW"/>
        </w:rPr>
        <w:t>“</w:t>
      </w:r>
      <w:r w:rsidRPr="00AB48A1">
        <w:rPr>
          <w:rFonts w:ascii="SimSun" w:eastAsia="SimSun" w:hAnsi="SimSun" w:hint="eastAsia"/>
          <w:color w:val="4472C4" w:themeColor="accent1"/>
          <w:lang w:eastAsia="zh-TW"/>
        </w:rPr>
        <w:t>領</w:t>
      </w:r>
      <w:r w:rsidRPr="00AB48A1">
        <w:rPr>
          <w:rFonts w:ascii="SimSun" w:eastAsia="SimSun" w:hAnsi="SimSun"/>
          <w:color w:val="4472C4" w:themeColor="accent1"/>
          <w:lang w:eastAsia="zh-TW"/>
        </w:rPr>
        <w:t>”</w:t>
      </w:r>
      <w:r w:rsidRPr="00AB48A1">
        <w:rPr>
          <w:rFonts w:ascii="SimSun" w:eastAsia="SimSun" w:hAnsi="SimSun" w:hint="eastAsia"/>
          <w:color w:val="4472C4" w:themeColor="accent1"/>
          <w:lang w:eastAsia="zh-TW"/>
        </w:rPr>
        <w:t>以色列人進入迦南,</w:t>
      </w:r>
      <w:r w:rsidRPr="00AB48A1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AB48A1">
        <w:rPr>
          <w:rFonts w:ascii="SimSun" w:eastAsia="SimSun" w:hAnsi="SimSun" w:hint="eastAsia"/>
          <w:color w:val="4472C4" w:themeColor="accent1"/>
          <w:lang w:eastAsia="zh-TW"/>
        </w:rPr>
        <w:t>是另一對比.</w:t>
      </w:r>
    </w:p>
    <w:p w14:paraId="2289025A" w14:textId="77777777" w:rsidR="00B13A2C" w:rsidRDefault="00B13A2C" w:rsidP="00B13A2C">
      <w:pPr>
        <w:rPr>
          <w:rFonts w:ascii="SimSun" w:eastAsia="SimSun" w:hAnsi="SimSun"/>
          <w:color w:val="4472C4" w:themeColor="accent1"/>
        </w:rPr>
      </w:pPr>
      <w:r w:rsidRPr="00AC04FD">
        <w:rPr>
          <w:rFonts w:ascii="SimSun" w:eastAsia="SimSun" w:hAnsi="SimSun" w:hint="eastAsia"/>
          <w:color w:val="4472C4" w:themeColor="accent1"/>
        </w:rPr>
        <w:t>舊約與新約在這觀點上是協調</w:t>
      </w:r>
      <w:r>
        <w:rPr>
          <w:rFonts w:ascii="SimSun" w:eastAsia="SimSun" w:hAnsi="SimSun"/>
          <w:color w:val="4472C4" w:themeColor="accent1"/>
        </w:rPr>
        <w:t xml:space="preserve">: </w:t>
      </w:r>
      <w:r w:rsidRPr="00AC04FD">
        <w:rPr>
          <w:rFonts w:ascii="SimSun" w:eastAsia="SimSun" w:hAnsi="SimSun" w:hint="eastAsia"/>
          <w:color w:val="4472C4" w:themeColor="accent1"/>
        </w:rPr>
        <w:t>神的公义和神的慈爱</w:t>
      </w:r>
      <w:r w:rsidRPr="000D5490">
        <w:rPr>
          <w:rFonts w:ascii="SimSun" w:eastAsia="SimSun" w:hAnsi="SimSun" w:hint="eastAsia"/>
          <w:color w:val="4472C4" w:themeColor="accent1"/>
        </w:rPr>
        <w:t>:</w:t>
      </w:r>
      <w:r>
        <w:rPr>
          <w:rFonts w:ascii="SimSun" w:eastAsia="SimSun" w:hAnsi="SimSun"/>
          <w:color w:val="4472C4" w:themeColor="accent1"/>
        </w:rPr>
        <w:t xml:space="preserve"> </w:t>
      </w:r>
      <w:r w:rsidRPr="000D5490">
        <w:rPr>
          <w:rFonts w:ascii="SimSun" w:eastAsia="SimSun" w:hAnsi="SimSun" w:hint="eastAsia"/>
          <w:color w:val="4472C4" w:themeColor="accent1"/>
        </w:rPr>
        <w:t>神的公义不能忽视罪, 要籍着以色列人审判叛逆的迦南人</w:t>
      </w:r>
      <w:r>
        <w:rPr>
          <w:rFonts w:ascii="SimSun" w:eastAsia="SimSun" w:hAnsi="SimSun" w:hint="eastAsia"/>
          <w:color w:val="4472C4" w:themeColor="accent1"/>
        </w:rPr>
        <w:t>(</w:t>
      </w:r>
      <w:r w:rsidRPr="005F0935">
        <w:rPr>
          <w:rFonts w:ascii="SimSun" w:eastAsia="SimSun" w:hAnsi="SimSun" w:hint="eastAsia"/>
          <w:color w:val="4472C4" w:themeColor="accent1"/>
        </w:rPr>
        <w:t>外邦人</w:t>
      </w:r>
      <w:r>
        <w:rPr>
          <w:rFonts w:ascii="SimSun" w:eastAsia="SimSun" w:hAnsi="SimSun" w:hint="eastAsia"/>
          <w:color w:val="4472C4" w:themeColor="accent1"/>
        </w:rPr>
        <w:t>)</w:t>
      </w:r>
      <w:r w:rsidRPr="000D5490">
        <w:rPr>
          <w:rFonts w:ascii="SimSun" w:eastAsia="SimSun" w:hAnsi="SimSun" w:hint="eastAsia"/>
          <w:color w:val="4472C4" w:themeColor="accent1"/>
        </w:rPr>
        <w:t>, 神已给他们數百年的悔改机会(創6:5; 15:13-16), 若他们有人愿意归顺神, 必蒙宽恕接納, 因为耶和华是有怜悯有恩典的神，不轻易发怒，并有丰盛的慈爱和诚实.”(出34:6; 利19:18; 申10:18-19;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㧱4</w:t>
      </w:r>
      <w:r>
        <w:rPr>
          <w:rFonts w:ascii="SimSun" w:eastAsia="SimSun" w:hAnsi="SimSun"/>
          <w:color w:val="4472C4" w:themeColor="accent1"/>
        </w:rPr>
        <w:t xml:space="preserve">:11, </w:t>
      </w:r>
      <w:r w:rsidRPr="000D5490">
        <w:rPr>
          <w:rFonts w:ascii="SimSun" w:eastAsia="SimSun" w:hAnsi="SimSun" w:hint="eastAsia"/>
          <w:color w:val="4472C4" w:themeColor="accent1"/>
        </w:rPr>
        <w:t>彼后3:9</w:t>
      </w:r>
      <w:r>
        <w:rPr>
          <w:rFonts w:ascii="SimSun" w:eastAsia="SimSun" w:hAnsi="SimSun"/>
          <w:color w:val="4472C4" w:themeColor="accent1"/>
        </w:rPr>
        <w:t xml:space="preserve">, </w:t>
      </w:r>
      <w:r w:rsidRPr="00A83A8C">
        <w:rPr>
          <w:rFonts w:ascii="SimSun" w:eastAsia="SimSun" w:hAnsi="SimSun" w:hint="eastAsia"/>
          <w:color w:val="4472C4" w:themeColor="accent1"/>
        </w:rPr>
        <w:t>约3:16</w:t>
      </w:r>
      <w:r w:rsidRPr="000D5490">
        <w:rPr>
          <w:rFonts w:ascii="SimSun" w:eastAsia="SimSun" w:hAnsi="SimSun" w:hint="eastAsia"/>
          <w:color w:val="4472C4" w:themeColor="accent1"/>
        </w:rPr>
        <w:t>)</w:t>
      </w:r>
      <w:r>
        <w:rPr>
          <w:rFonts w:ascii="SimSun" w:eastAsia="SimSun" w:hAnsi="SimSun"/>
          <w:color w:val="4472C4" w:themeColor="accent1"/>
        </w:rPr>
        <w:t xml:space="preserve">, </w:t>
      </w:r>
      <w:r>
        <w:rPr>
          <w:rFonts w:ascii="SimSun" w:eastAsia="SimSun" w:hAnsi="SimSun" w:hint="eastAsia"/>
          <w:color w:val="4472C4" w:themeColor="accent1"/>
        </w:rPr>
        <w:t>新</w:t>
      </w:r>
      <w:r w:rsidRPr="00AC04FD">
        <w:rPr>
          <w:rFonts w:ascii="SimSun" w:eastAsia="SimSun" w:hAnsi="SimSun" w:hint="eastAsia"/>
          <w:color w:val="4472C4" w:themeColor="accent1"/>
        </w:rPr>
        <w:t>約</w:t>
      </w:r>
      <w:r>
        <w:rPr>
          <w:rFonts w:ascii="SimSun" w:eastAsia="SimSun" w:hAnsi="SimSun" w:hint="eastAsia"/>
          <w:color w:val="4472C4" w:themeColor="accent1"/>
        </w:rPr>
        <w:t>也有神审判罪的例子:</w:t>
      </w:r>
      <w:r w:rsidRPr="00443EE4">
        <w:rPr>
          <w:rFonts w:ascii="SimSun" w:eastAsia="SimSun" w:hAnsi="SimSun" w:hint="eastAsia"/>
          <w:color w:val="4472C4" w:themeColor="accent1"/>
        </w:rPr>
        <w:t>太23:13-36</w:t>
      </w:r>
      <w:r>
        <w:rPr>
          <w:rFonts w:ascii="SimSun" w:eastAsia="SimSun" w:hAnsi="SimSun"/>
          <w:color w:val="4472C4" w:themeColor="accent1"/>
        </w:rPr>
        <w:t xml:space="preserve">, </w:t>
      </w:r>
      <w:r w:rsidRPr="00A83A8C">
        <w:rPr>
          <w:rFonts w:ascii="SimSun" w:eastAsia="SimSun" w:hAnsi="SimSun" w:hint="eastAsia"/>
          <w:color w:val="4472C4" w:themeColor="accent1"/>
        </w:rPr>
        <w:t>约3:</w:t>
      </w:r>
      <w:r>
        <w:rPr>
          <w:rFonts w:ascii="SimSun" w:eastAsia="SimSun" w:hAnsi="SimSun"/>
          <w:color w:val="4472C4" w:themeColor="accent1"/>
        </w:rPr>
        <w:t xml:space="preserve">36, </w:t>
      </w:r>
      <w:r>
        <w:rPr>
          <w:rFonts w:ascii="SimSun" w:eastAsia="SimSun" w:hAnsi="SimSun" w:hint="eastAsia"/>
          <w:color w:val="4472C4" w:themeColor="accent1"/>
        </w:rPr>
        <w:t>启19-21）.</w:t>
      </w:r>
    </w:p>
    <w:p w14:paraId="7D2BFA21" w14:textId="77777777" w:rsidR="00B13A2C" w:rsidRDefault="00B13A2C" w:rsidP="00B13A2C">
      <w:pPr>
        <w:rPr>
          <w:rFonts w:ascii="SimSun" w:eastAsia="SimSun" w:hAnsi="SimSun"/>
          <w:color w:val="4472C4" w:themeColor="accent1"/>
        </w:rPr>
      </w:pPr>
    </w:p>
    <w:p w14:paraId="1B27B01D" w14:textId="77777777" w:rsidR="00B13A2C" w:rsidRPr="00C469CE" w:rsidRDefault="00B13A2C" w:rsidP="00B13A2C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>8.</w:t>
      </w:r>
      <w:r w:rsidRPr="000123D1">
        <w:rPr>
          <w:rFonts w:ascii="SimSun" w:eastAsia="SimSun" w:hAnsi="SimSun" w:hint="eastAsia"/>
        </w:rPr>
        <w:t>你在</w:t>
      </w:r>
      <w:r>
        <w:rPr>
          <w:rFonts w:ascii="SimSun" w:eastAsia="SimSun" w:hAnsi="SimSun" w:hint="eastAsia"/>
        </w:rPr>
        <w:t>迦南应许之</w:t>
      </w:r>
      <w:r w:rsidRPr="000123D1">
        <w:rPr>
          <w:rFonts w:ascii="SimSun" w:eastAsia="SimSun" w:hAnsi="SimSun" w:hint="eastAsia"/>
        </w:rPr>
        <w:t>地之外</w:t>
      </w:r>
      <w:r>
        <w:rPr>
          <w:rFonts w:ascii="SimSun" w:eastAsia="SimSun" w:hAnsi="SimSun" w:hint="eastAsia"/>
        </w:rPr>
        <w:t>,</w:t>
      </w:r>
      <w:r>
        <w:rPr>
          <w:rFonts w:ascii="SimSun" w:eastAsia="SimSun" w:hAnsi="SimSun"/>
        </w:rPr>
        <w:t xml:space="preserve"> </w:t>
      </w:r>
      <w:r w:rsidRPr="000123D1">
        <w:rPr>
          <w:rFonts w:ascii="SimSun" w:eastAsia="SimSun" w:hAnsi="SimSun" w:hint="eastAsia"/>
        </w:rPr>
        <w:t>還是在應許地之內</w:t>
      </w:r>
      <w:r>
        <w:rPr>
          <w:rFonts w:ascii="SimSun" w:eastAsia="SimSun" w:hAnsi="SimSun" w:hint="eastAsia"/>
        </w:rPr>
        <w:t>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我们</w:t>
      </w:r>
      <w:r w:rsidRPr="000123D1">
        <w:rPr>
          <w:rFonts w:ascii="SimSun" w:eastAsia="SimSun" w:hAnsi="SimSun" w:hint="eastAsia"/>
        </w:rPr>
        <w:t>如何可以進入</w:t>
      </w:r>
      <w:r>
        <w:rPr>
          <w:rFonts w:ascii="SimSun" w:eastAsia="SimSun" w:hAnsi="SimSun" w:hint="eastAsia"/>
        </w:rPr>
        <w:t>?</w:t>
      </w:r>
    </w:p>
    <w:p w14:paraId="5C9C0035" w14:textId="77777777" w:rsidR="00B13A2C" w:rsidRDefault="00B13A2C" w:rsidP="00B13A2C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 w:hint="eastAsia"/>
          <w:lang w:eastAsia="zh-TW"/>
        </w:rPr>
        <w:t>今天信主的人是</w:t>
      </w:r>
      <w:r w:rsidRPr="00C469CE">
        <w:rPr>
          <w:rFonts w:ascii="SimSun" w:eastAsia="SimSun" w:hAnsi="SimSun" w:hint="eastAsia"/>
          <w:color w:val="4472C4" w:themeColor="accent1"/>
          <w:lang w:eastAsia="zh-TW"/>
        </w:rPr>
        <w:t>因信稱義， 藉著耶穌基督的救贖大恩，進入應許地（天国）.</w:t>
      </w:r>
    </w:p>
    <w:p w14:paraId="67C0C984" w14:textId="77777777" w:rsidR="00B13A2C" w:rsidRDefault="00B13A2C" w:rsidP="00B13A2C">
      <w:pPr>
        <w:rPr>
          <w:rFonts w:ascii="SimSun" w:eastAsia="SimSun" w:hAnsi="SimSun"/>
          <w:color w:val="4472C4" w:themeColor="accent1"/>
          <w:lang w:eastAsia="zh-TW"/>
        </w:rPr>
      </w:pPr>
    </w:p>
    <w:p w14:paraId="69FFCC1B" w14:textId="77777777" w:rsidR="00B13A2C" w:rsidRPr="00C469CE" w:rsidRDefault="00B13A2C" w:rsidP="00B13A2C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</w:rPr>
        <w:t>*Q9.</w:t>
      </w:r>
      <w:r w:rsidRPr="000123D1">
        <w:rPr>
          <w:rFonts w:ascii="SimSun" w:eastAsia="SimSun" w:hAnsi="SimSun" w:hint="eastAsia"/>
        </w:rPr>
        <w:t>今天</w:t>
      </w:r>
      <w:r>
        <w:rPr>
          <w:rFonts w:ascii="SimSun" w:eastAsia="SimSun" w:hAnsi="SimSun" w:hint="eastAsia"/>
        </w:rPr>
        <w:t>迦南应许之</w:t>
      </w:r>
      <w:r w:rsidRPr="000123D1">
        <w:rPr>
          <w:rFonts w:ascii="SimSun" w:eastAsia="SimSun" w:hAnsi="SimSun" w:hint="eastAsia"/>
        </w:rPr>
        <w:t>地</w:t>
      </w:r>
      <w:r>
        <w:rPr>
          <w:rFonts w:ascii="SimSun" w:eastAsia="SimSun" w:hAnsi="SimSun" w:hint="eastAsia"/>
        </w:rPr>
        <w:t>对基督徒来说是什么样的领域?</w:t>
      </w:r>
      <w:r>
        <w:rPr>
          <w:rFonts w:ascii="SimSun" w:eastAsia="SimSun" w:hAnsi="SimSun"/>
        </w:rPr>
        <w:t xml:space="preserve"> </w:t>
      </w:r>
    </w:p>
    <w:p w14:paraId="15460B04" w14:textId="77777777" w:rsidR="00B13A2C" w:rsidRPr="00C469CE" w:rsidRDefault="00B13A2C" w:rsidP="00B13A2C">
      <w:pPr>
        <w:rPr>
          <w:rFonts w:ascii="SimSun" w:eastAsia="SimSun" w:hAnsi="SimSun"/>
          <w:color w:val="4472C4" w:themeColor="accent1"/>
        </w:rPr>
      </w:pPr>
      <w:r w:rsidRPr="00C469CE">
        <w:rPr>
          <w:rFonts w:ascii="SimSun" w:eastAsia="SimSun" w:hAnsi="SimSun" w:hint="eastAsia"/>
          <w:color w:val="4472C4" w:themeColor="accent1"/>
        </w:rPr>
        <w:t>迦南应许之地对基督徒来说是什么样的领域： 起码有两个立场：</w:t>
      </w:r>
    </w:p>
    <w:p w14:paraId="3B215ED0" w14:textId="77777777" w:rsidR="00B13A2C" w:rsidRPr="00C469CE" w:rsidRDefault="00B13A2C" w:rsidP="00B13A2C">
      <w:pPr>
        <w:rPr>
          <w:rFonts w:ascii="SimSun" w:eastAsia="SimSun" w:hAnsi="SimSun"/>
          <w:color w:val="4472C4" w:themeColor="accent1"/>
        </w:rPr>
      </w:pPr>
      <w:r w:rsidRPr="00C469CE">
        <w:rPr>
          <w:rFonts w:ascii="SimSun" w:eastAsia="SimSun" w:hAnsi="SimSun" w:hint="eastAsia"/>
          <w:color w:val="4472C4" w:themeColor="accent1"/>
        </w:rPr>
        <w:t>(</w:t>
      </w:r>
      <w:r w:rsidRPr="00C469CE">
        <w:rPr>
          <w:rFonts w:ascii="SimSun" w:eastAsia="SimSun" w:hAnsi="SimSun"/>
          <w:color w:val="4472C4" w:themeColor="accent1"/>
        </w:rPr>
        <w:t xml:space="preserve">1) </w:t>
      </w:r>
      <w:r>
        <w:rPr>
          <w:rFonts w:ascii="SimSun" w:eastAsia="SimSun" w:hAnsi="SimSun" w:hint="eastAsia"/>
          <w:color w:val="4472C4" w:themeColor="accent1"/>
        </w:rPr>
        <w:t>从地域来说:</w:t>
      </w:r>
      <w:r>
        <w:rPr>
          <w:rFonts w:ascii="SimSun" w:eastAsia="SimSun" w:hAnsi="SimSun"/>
          <w:color w:val="4472C4" w:themeColor="accent1"/>
        </w:rPr>
        <w:t xml:space="preserve"> </w:t>
      </w:r>
      <w:r w:rsidRPr="00C469CE">
        <w:rPr>
          <w:rFonts w:ascii="SimSun" w:eastAsia="SimSun" w:hAnsi="SimSun" w:hint="eastAsia"/>
          <w:color w:val="4472C4" w:themeColor="accent1"/>
        </w:rPr>
        <w:t>今天的巴勒斯坦以色列地(創</w:t>
      </w:r>
      <w:r w:rsidRPr="00C469CE">
        <w:rPr>
          <w:rFonts w:ascii="SimSun" w:eastAsia="SimSun" w:hAnsi="SimSun"/>
          <w:color w:val="4472C4" w:themeColor="accent1"/>
        </w:rPr>
        <w:t>17:8,</w:t>
      </w:r>
      <w:r w:rsidRPr="00C469CE">
        <w:rPr>
          <w:rFonts w:ascii="SimSun" w:eastAsia="SimSun" w:hAnsi="SimSun" w:hint="eastAsia"/>
          <w:color w:val="4472C4" w:themeColor="accent1"/>
        </w:rPr>
        <w:t>罗</w:t>
      </w:r>
      <w:r w:rsidRPr="00C469CE">
        <w:rPr>
          <w:rFonts w:ascii="SimSun" w:eastAsia="SimSun" w:hAnsi="SimSun"/>
          <w:color w:val="4472C4" w:themeColor="accent1"/>
        </w:rPr>
        <w:t xml:space="preserve">11:29etc, </w:t>
      </w:r>
      <w:hyperlink r:id="rId7" w:history="1">
        <w:r w:rsidRPr="00C469CE">
          <w:rPr>
            <w:rStyle w:val="Hyperlink"/>
            <w:rFonts w:ascii="SimSun" w:eastAsia="SimSun" w:hAnsi="SimSun"/>
            <w:color w:val="4472C4" w:themeColor="accent1"/>
          </w:rPr>
          <w:t>https://www.bridgesforpeace.com/letter/the-land-promise-in-the-new-testament/</w:t>
        </w:r>
      </w:hyperlink>
      <w:r w:rsidRPr="00C469CE">
        <w:rPr>
          <w:rFonts w:ascii="SimSun" w:eastAsia="SimSun" w:hAnsi="SimSun"/>
          <w:color w:val="4472C4" w:themeColor="accent1"/>
        </w:rPr>
        <w:t>)</w:t>
      </w:r>
    </w:p>
    <w:p w14:paraId="0A3F1A8C" w14:textId="77777777" w:rsidR="00B13A2C" w:rsidRPr="00C469CE" w:rsidRDefault="00B13A2C" w:rsidP="00B13A2C">
      <w:pPr>
        <w:rPr>
          <w:rFonts w:ascii="SimSun" w:eastAsia="SimSun" w:hAnsi="SimSun"/>
          <w:color w:val="4472C4" w:themeColor="accent1"/>
        </w:rPr>
      </w:pPr>
      <w:r w:rsidRPr="00C469CE">
        <w:rPr>
          <w:rFonts w:ascii="SimSun" w:eastAsia="SimSun" w:hAnsi="SimSun"/>
          <w:color w:val="4472C4" w:themeColor="accent1"/>
        </w:rPr>
        <w:t xml:space="preserve">(2) </w:t>
      </w:r>
      <w:r>
        <w:rPr>
          <w:rFonts w:ascii="SimSun" w:eastAsia="SimSun" w:hAnsi="SimSun" w:hint="eastAsia"/>
          <w:color w:val="4472C4" w:themeColor="accent1"/>
        </w:rPr>
        <w:t>从灵来说:</w:t>
      </w:r>
      <w:r>
        <w:rPr>
          <w:rFonts w:ascii="SimSun" w:eastAsia="SimSun" w:hAnsi="SimSun"/>
          <w:color w:val="4472C4" w:themeColor="accent1"/>
        </w:rPr>
        <w:t xml:space="preserve"> </w:t>
      </w:r>
      <w:r w:rsidRPr="00C469CE">
        <w:rPr>
          <w:rFonts w:ascii="SimSun" w:eastAsia="SimSun" w:hAnsi="SimSun" w:hint="eastAsia"/>
          <w:color w:val="4472C4" w:themeColor="accent1"/>
        </w:rPr>
        <w:t>迦南应许之地代表新约的神国(罗</w:t>
      </w:r>
      <w:r w:rsidRPr="00C469CE">
        <w:rPr>
          <w:rFonts w:ascii="SimSun" w:eastAsia="SimSun" w:hAnsi="SimSun"/>
          <w:color w:val="4472C4" w:themeColor="accent1"/>
        </w:rPr>
        <w:t xml:space="preserve">1:17;3:25-30; 4:5-20; 5:1-2;11:20; </w:t>
      </w:r>
      <w:r w:rsidRPr="00C469CE">
        <w:rPr>
          <w:rFonts w:ascii="SimSun" w:eastAsia="SimSun" w:hAnsi="SimSun" w:hint="eastAsia"/>
          <w:color w:val="4472C4" w:themeColor="accent1"/>
        </w:rPr>
        <w:t>加</w:t>
      </w:r>
      <w:r w:rsidRPr="00C469CE">
        <w:rPr>
          <w:rFonts w:ascii="SimSun" w:eastAsia="SimSun" w:hAnsi="SimSun"/>
          <w:color w:val="4472C4" w:themeColor="accent1"/>
        </w:rPr>
        <w:t>2:16-20; 3:7-9;</w:t>
      </w:r>
      <w:hyperlink r:id="rId8" w:history="1">
        <w:r w:rsidRPr="00C469CE">
          <w:rPr>
            <w:rStyle w:val="Hyperlink"/>
            <w:color w:val="4472C4" w:themeColor="accent1"/>
          </w:rPr>
          <w:t>https://shreddingtheveil.org/2017/07/13/the-promised-land-between-the-cross-and-the-kingdom/</w:t>
        </w:r>
      </w:hyperlink>
      <w:r w:rsidRPr="00C469CE">
        <w:rPr>
          <w:color w:val="4472C4" w:themeColor="accent1"/>
        </w:rPr>
        <w:t>)</w:t>
      </w:r>
    </w:p>
    <w:p w14:paraId="31EA1D30" w14:textId="77777777" w:rsidR="00B13A2C" w:rsidRDefault="00B13A2C" w:rsidP="00B13A2C">
      <w:pPr>
        <w:rPr>
          <w:rStyle w:val="Hyperlink"/>
          <w:color w:val="4472C4" w:themeColor="accent1"/>
          <w:lang w:eastAsia="zh-TW"/>
        </w:rPr>
      </w:pPr>
      <w:r w:rsidRPr="00C469CE">
        <w:rPr>
          <w:rFonts w:ascii="SimSun" w:eastAsia="SimSun" w:hAnsi="SimSun" w:hint="eastAsia"/>
          <w:color w:val="4472C4" w:themeColor="accent1"/>
        </w:rPr>
        <w:t>基督教会与以色列选民的关系也是这些讨论中心.</w:t>
      </w:r>
      <w:r w:rsidRPr="00C469CE">
        <w:rPr>
          <w:rFonts w:ascii="SimSun" w:eastAsia="SimSun" w:hAnsi="SimSun"/>
          <w:color w:val="4472C4" w:themeColor="accent1"/>
        </w:rPr>
        <w:t xml:space="preserve"> </w:t>
      </w:r>
      <w:hyperlink r:id="rId9" w:history="1">
        <w:r w:rsidRPr="00C469CE">
          <w:rPr>
            <w:rStyle w:val="Hyperlink"/>
            <w:color w:val="4472C4" w:themeColor="accent1"/>
            <w:lang w:eastAsia="zh-TW"/>
          </w:rPr>
          <w:t>https://www.hebrew4christians.com/Articles/Israel/israel.html</w:t>
        </w:r>
      </w:hyperlink>
    </w:p>
    <w:p w14:paraId="7D6E9A58" w14:textId="77777777" w:rsidR="00B13A2C" w:rsidRPr="00C469CE" w:rsidRDefault="00B13A2C" w:rsidP="00B13A2C">
      <w:pPr>
        <w:rPr>
          <w:rFonts w:ascii="SimSun" w:eastAsia="SimSun" w:hAnsi="SimSun"/>
          <w:color w:val="4472C4" w:themeColor="accent1"/>
          <w:lang w:eastAsia="zh-TW"/>
        </w:rPr>
      </w:pPr>
      <w:r w:rsidRPr="00C469CE">
        <w:rPr>
          <w:rFonts w:ascii="SimSun" w:eastAsia="SimSun" w:hAnsi="SimSun" w:hint="eastAsia"/>
          <w:color w:val="4472C4" w:themeColor="accent1"/>
          <w:lang w:eastAsia="zh-TW"/>
        </w:rPr>
        <w:t>基督徒与以色列选民都在神救赎计划中,</w:t>
      </w:r>
      <w:r w:rsidRPr="00C469CE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C469CE">
        <w:rPr>
          <w:rFonts w:ascii="SimSun" w:eastAsia="SimSun" w:hAnsi="SimSun" w:hint="eastAsia"/>
          <w:color w:val="4472C4" w:themeColor="accent1"/>
          <w:lang w:eastAsia="zh-TW"/>
        </w:rPr>
        <w:t>以色列人沒有得到這些應許</w:t>
      </w:r>
      <w:r w:rsidRPr="00C469CE">
        <w:rPr>
          <w:rFonts w:ascii="SimSun" w:eastAsia="SimSun" w:hAnsi="SimSun"/>
          <w:color w:val="4472C4" w:themeColor="accent1"/>
          <w:lang w:eastAsia="zh-TW"/>
        </w:rPr>
        <w:t xml:space="preserve">. </w:t>
      </w:r>
      <w:r w:rsidRPr="00C469CE">
        <w:rPr>
          <w:rFonts w:ascii="SimSun" w:eastAsia="SimSun" w:hAnsi="SimSun" w:hint="eastAsia"/>
          <w:color w:val="4472C4" w:themeColor="accent1"/>
          <w:lang w:eastAsia="zh-TW"/>
        </w:rPr>
        <w:t>神有更完美的救恩为祂子民安排：因信稱義， 藉著耶穌基督的救贖大恩，進入應許地（天国）.</w:t>
      </w:r>
    </w:p>
    <w:p w14:paraId="17240EFE" w14:textId="77777777" w:rsidR="00B13A2C" w:rsidRPr="004F6CE6" w:rsidRDefault="00B13A2C" w:rsidP="00B13A2C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</w:rPr>
        <w:t xml:space="preserve"> </w:t>
      </w:r>
    </w:p>
    <w:p w14:paraId="5D5FE4D6" w14:textId="77777777" w:rsidR="00B13A2C" w:rsidRDefault="00B13A2C" w:rsidP="00B13A2C">
      <w:pPr>
        <w:rPr>
          <w:rFonts w:ascii="SimSun" w:eastAsia="PMingLiU" w:hAnsi="SimSun"/>
          <w:lang w:eastAsia="zh-TW"/>
        </w:rPr>
      </w:pPr>
      <w:r w:rsidRPr="00BE1399">
        <w:rPr>
          <w:rFonts w:ascii="SimSun" w:eastAsia="SimSun" w:hAnsi="SimSun"/>
          <w:b/>
          <w:bCs/>
          <w:lang w:eastAsia="zh-TW"/>
        </w:rPr>
        <w:lastRenderedPageBreak/>
        <w:t>9:6-2</w:t>
      </w:r>
      <w:r>
        <w:rPr>
          <w:rFonts w:ascii="SimSun" w:eastAsia="SimSun" w:hAnsi="SimSun"/>
          <w:b/>
          <w:bCs/>
          <w:lang w:eastAsia="zh-TW"/>
        </w:rPr>
        <w:t>4</w:t>
      </w:r>
    </w:p>
    <w:p w14:paraId="42DAD948" w14:textId="77777777" w:rsidR="00B13A2C" w:rsidRDefault="00B13A2C" w:rsidP="00B13A2C">
      <w:pPr>
        <w:rPr>
          <w:rFonts w:ascii="SimSun" w:eastAsia="SimSun" w:hAnsi="SimSun"/>
          <w:lang w:eastAsia="zh-TW"/>
        </w:rPr>
      </w:pPr>
      <w:r w:rsidRPr="000123D1">
        <w:rPr>
          <w:rFonts w:ascii="SimSun" w:eastAsia="SimSun" w:hAnsi="SimSun" w:hint="eastAsia"/>
          <w:lang w:eastAsia="zh-TW"/>
        </w:rPr>
        <w:t>開始</w:t>
      </w:r>
      <w:bookmarkStart w:id="4" w:name="_Hlk51604665"/>
      <w:r w:rsidRPr="000123D1">
        <w:rPr>
          <w:rFonts w:ascii="SimSun" w:eastAsia="SimSun" w:hAnsi="SimSun" w:hint="eastAsia"/>
          <w:lang w:eastAsia="zh-TW"/>
        </w:rPr>
        <w:t>複述</w:t>
      </w:r>
      <w:r w:rsidRPr="00CC0CFD">
        <w:rPr>
          <w:rFonts w:ascii="SimSun" w:eastAsia="SimSun" w:hAnsi="SimSun" w:hint="eastAsia"/>
          <w:lang w:eastAsia="zh-TW"/>
        </w:rPr>
        <w:t>以色列选民</w:t>
      </w:r>
      <w:r w:rsidRPr="000123D1">
        <w:rPr>
          <w:rFonts w:ascii="SimSun" w:eastAsia="SimSun" w:hAnsi="SimSun" w:hint="eastAsia"/>
          <w:lang w:eastAsia="zh-TW"/>
        </w:rPr>
        <w:t>如何叛逆</w:t>
      </w:r>
      <w:r>
        <w:rPr>
          <w:rFonts w:ascii="SimSun" w:eastAsia="SimSun" w:hAnsi="SimSun" w:hint="eastAsia"/>
          <w:lang w:eastAsia="zh-TW"/>
        </w:rPr>
        <w:t>惹</w:t>
      </w:r>
      <w:r w:rsidRPr="000123D1">
        <w:rPr>
          <w:rFonts w:ascii="SimSun" w:eastAsia="SimSun" w:hAnsi="SimSun" w:hint="eastAsia"/>
          <w:lang w:eastAsia="zh-TW"/>
        </w:rPr>
        <w:t>耶和華發</w:t>
      </w:r>
      <w:r>
        <w:rPr>
          <w:rFonts w:ascii="SimSun" w:eastAsia="SimSun" w:hAnsi="SimSun" w:hint="eastAsia"/>
          <w:lang w:eastAsia="zh-TW"/>
        </w:rPr>
        <w:t>怒,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(</w:t>
      </w:r>
      <w:r>
        <w:rPr>
          <w:rFonts w:ascii="SimSun" w:eastAsia="SimSun" w:hAnsi="SimSun"/>
          <w:lang w:eastAsia="zh-TW"/>
        </w:rPr>
        <w:t>1)</w:t>
      </w:r>
      <w:r w:rsidRPr="000123D1">
        <w:rPr>
          <w:rFonts w:ascii="SimSun" w:eastAsia="SimSun" w:hAnsi="SimSun" w:hint="eastAsia"/>
          <w:lang w:eastAsia="zh-TW"/>
        </w:rPr>
        <w:t>在曠野</w:t>
      </w:r>
      <w:r>
        <w:rPr>
          <w:rFonts w:ascii="SimSun" w:eastAsia="SimSun" w:hAnsi="SimSun" w:hint="eastAsia"/>
          <w:lang w:eastAsia="zh-TW"/>
        </w:rPr>
        <w:t>(</w:t>
      </w:r>
      <w:r>
        <w:rPr>
          <w:rFonts w:ascii="SimSun" w:eastAsia="SimSun" w:hAnsi="SimSun"/>
          <w:lang w:eastAsia="zh-TW"/>
        </w:rPr>
        <w:t>2)</w:t>
      </w:r>
      <w:r w:rsidRPr="000123D1">
        <w:rPr>
          <w:rFonts w:ascii="SimSun" w:eastAsia="SimSun" w:hAnsi="SimSun" w:hint="eastAsia"/>
          <w:lang w:eastAsia="zh-TW"/>
        </w:rPr>
        <w:t>在何烈</w:t>
      </w:r>
      <w:r>
        <w:rPr>
          <w:rFonts w:ascii="SimSun" w:eastAsia="SimSun" w:hAnsi="SimSun" w:hint="eastAsia"/>
          <w:lang w:eastAsia="zh-TW"/>
        </w:rPr>
        <w:t>山(</w:t>
      </w:r>
      <w:r>
        <w:rPr>
          <w:rFonts w:ascii="SimSun" w:eastAsia="SimSun" w:hAnsi="SimSun"/>
          <w:lang w:eastAsia="zh-TW"/>
        </w:rPr>
        <w:t>3)</w:t>
      </w:r>
      <w:r>
        <w:rPr>
          <w:rFonts w:ascii="SimSun" w:eastAsia="SimSun" w:hAnsi="SimSun" w:hint="eastAsia"/>
          <w:lang w:eastAsia="zh-TW"/>
        </w:rPr>
        <w:t>铸</w:t>
      </w:r>
      <w:r w:rsidRPr="000123D1">
        <w:rPr>
          <w:rFonts w:ascii="SimSun" w:eastAsia="SimSun" w:hAnsi="SimSun" w:hint="eastAsia"/>
          <w:lang w:eastAsia="zh-TW"/>
        </w:rPr>
        <w:t>金牛犢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(</w:t>
      </w:r>
      <w:r w:rsidRPr="000123D1">
        <w:rPr>
          <w:rFonts w:ascii="SimSun" w:eastAsia="SimSun" w:hAnsi="SimSun" w:hint="eastAsia"/>
          <w:lang w:eastAsia="zh-TW"/>
        </w:rPr>
        <w:t>耶和華發怒要滅絕</w:t>
      </w:r>
      <w:r w:rsidRPr="00CC0CFD">
        <w:rPr>
          <w:rFonts w:ascii="SimSun" w:eastAsia="SimSun" w:hAnsi="SimSun" w:hint="eastAsia"/>
          <w:lang w:eastAsia="zh-TW"/>
        </w:rPr>
        <w:t>以色列选民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也向亚伦</w:t>
      </w:r>
      <w:r w:rsidRPr="000123D1">
        <w:rPr>
          <w:rFonts w:ascii="SimSun" w:eastAsia="SimSun" w:hAnsi="SimSun" w:hint="eastAsia"/>
          <w:lang w:eastAsia="zh-TW"/>
        </w:rPr>
        <w:t>發</w:t>
      </w:r>
      <w:r>
        <w:rPr>
          <w:rFonts w:ascii="SimSun" w:eastAsia="SimSun" w:hAnsi="SimSun" w:hint="eastAsia"/>
          <w:lang w:eastAsia="zh-TW"/>
        </w:rPr>
        <w:t>怒</w:t>
      </w:r>
      <w:r w:rsidRPr="000123D1">
        <w:rPr>
          <w:rFonts w:ascii="SimSun" w:eastAsia="SimSun" w:hAnsi="SimSun" w:hint="eastAsia"/>
          <w:lang w:eastAsia="zh-TW"/>
        </w:rPr>
        <w:t>要滅絕他</w:t>
      </w:r>
      <w:r>
        <w:rPr>
          <w:rFonts w:ascii="SimSun" w:eastAsia="SimSun" w:hAnsi="SimSun" w:hint="eastAsia"/>
        </w:rPr>
        <w:t>)</w:t>
      </w:r>
      <w:r>
        <w:rPr>
          <w:rFonts w:ascii="SimSun" w:eastAsia="SimSun" w:hAnsi="SimSun" w:hint="eastAsia"/>
          <w:lang w:eastAsia="zh-TW"/>
        </w:rPr>
        <w:t>.</w:t>
      </w:r>
      <w:r>
        <w:rPr>
          <w:rFonts w:ascii="SimSun" w:eastAsia="SimSun" w:hAnsi="SimSun"/>
          <w:lang w:eastAsia="zh-TW"/>
        </w:rPr>
        <w:t xml:space="preserve"> (4)</w:t>
      </w:r>
      <w:r w:rsidRPr="000123D1">
        <w:rPr>
          <w:rFonts w:ascii="SimSun" w:eastAsia="SimSun" w:hAnsi="SimSun" w:hint="eastAsia"/>
          <w:lang w:eastAsia="zh-TW"/>
        </w:rPr>
        <w:t>在他</w:t>
      </w:r>
      <w:r>
        <w:rPr>
          <w:rFonts w:ascii="SimSun" w:eastAsia="SimSun" w:hAnsi="SimSun" w:hint="eastAsia"/>
          <w:lang w:eastAsia="zh-TW"/>
        </w:rPr>
        <w:t>备拉</w:t>
      </w:r>
      <w:r>
        <w:rPr>
          <w:rFonts w:ascii="SimSun" w:eastAsia="SimSun" w:hAnsi="SimSun" w:hint="eastAsia"/>
        </w:rPr>
        <w:t>(民1</w:t>
      </w:r>
      <w:r>
        <w:rPr>
          <w:rFonts w:ascii="SimSun" w:eastAsia="SimSun" w:hAnsi="SimSun"/>
        </w:rPr>
        <w:t>1:3)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0123D1">
        <w:rPr>
          <w:rFonts w:ascii="SimSun" w:eastAsia="SimSun" w:hAnsi="SimSun" w:hint="eastAsia"/>
          <w:lang w:eastAsia="zh-TW"/>
        </w:rPr>
        <w:t>馬撒</w:t>
      </w:r>
      <w:r>
        <w:rPr>
          <w:rFonts w:ascii="SimSun" w:eastAsia="SimSun" w:hAnsi="SimSun" w:hint="eastAsia"/>
          <w:lang w:eastAsia="zh-TW"/>
        </w:rPr>
        <w:t>（出</w:t>
      </w:r>
      <w:r>
        <w:rPr>
          <w:rFonts w:ascii="SimSun" w:eastAsia="SimSun" w:hAnsi="SimSun" w:hint="eastAsia"/>
        </w:rPr>
        <w:t>1</w:t>
      </w:r>
      <w:r>
        <w:rPr>
          <w:rFonts w:ascii="SimSun" w:eastAsia="SimSun" w:hAnsi="SimSun"/>
        </w:rPr>
        <w:t>7:1-7）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0123D1">
        <w:rPr>
          <w:rFonts w:ascii="SimSun" w:eastAsia="SimSun" w:hAnsi="SimSun" w:hint="eastAsia"/>
          <w:lang w:eastAsia="zh-TW"/>
        </w:rPr>
        <w:t>基博羅哈他</w:t>
      </w:r>
      <w:r>
        <w:rPr>
          <w:rFonts w:ascii="SimSun" w:eastAsia="SimSun" w:hAnsi="SimSun" w:hint="eastAsia"/>
          <w:lang w:eastAsia="zh-TW"/>
        </w:rPr>
        <w:t>瓦</w:t>
      </w:r>
      <w:r>
        <w:rPr>
          <w:rFonts w:ascii="SimSun" w:eastAsia="SimSun" w:hAnsi="SimSun" w:hint="eastAsia"/>
        </w:rPr>
        <w:t>(民1</w:t>
      </w:r>
      <w:r>
        <w:rPr>
          <w:rFonts w:ascii="SimSun" w:eastAsia="SimSun" w:hAnsi="SimSun"/>
        </w:rPr>
        <w:t>1:34-35)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子民</w:t>
      </w:r>
      <w:r w:rsidRPr="000123D1">
        <w:rPr>
          <w:rFonts w:ascii="SimSun" w:eastAsia="SimSun" w:hAnsi="SimSun" w:hint="eastAsia"/>
          <w:lang w:eastAsia="zh-TW"/>
        </w:rPr>
        <w:t>又</w:t>
      </w:r>
      <w:r>
        <w:rPr>
          <w:rFonts w:ascii="SimSun" w:eastAsia="SimSun" w:hAnsi="SimSun" w:hint="eastAsia"/>
          <w:lang w:eastAsia="zh-TW"/>
        </w:rPr>
        <w:t>惹</w:t>
      </w:r>
      <w:r w:rsidRPr="000123D1">
        <w:rPr>
          <w:rFonts w:ascii="SimSun" w:eastAsia="SimSun" w:hAnsi="SimSun" w:hint="eastAsia"/>
          <w:lang w:eastAsia="zh-TW"/>
        </w:rPr>
        <w:t>耶和華發</w:t>
      </w:r>
      <w:r>
        <w:rPr>
          <w:rFonts w:ascii="SimSun" w:eastAsia="SimSun" w:hAnsi="SimSun" w:hint="eastAsia"/>
          <w:lang w:eastAsia="zh-TW"/>
        </w:rPr>
        <w:t>怒,</w:t>
      </w:r>
      <w:r>
        <w:rPr>
          <w:rFonts w:ascii="SimSun" w:eastAsia="SimSun" w:hAnsi="SimSun"/>
          <w:lang w:eastAsia="zh-TW"/>
        </w:rPr>
        <w:t xml:space="preserve"> </w:t>
      </w:r>
      <w:r w:rsidRPr="000123D1">
        <w:rPr>
          <w:rFonts w:ascii="SimSun" w:eastAsia="SimSun" w:hAnsi="SimSun" w:hint="eastAsia"/>
          <w:lang w:eastAsia="zh-TW"/>
        </w:rPr>
        <w:t>因為他們埋怨神不給他們食物</w:t>
      </w:r>
      <w:r>
        <w:rPr>
          <w:rFonts w:ascii="SimSun" w:eastAsia="SimSun" w:hAnsi="SimSun" w:hint="eastAsia"/>
          <w:lang w:eastAsia="zh-TW"/>
        </w:rPr>
        <w:t>.</w:t>
      </w:r>
      <w:r>
        <w:rPr>
          <w:rFonts w:ascii="SimSun" w:eastAsia="SimSun" w:hAnsi="SimSun"/>
          <w:lang w:eastAsia="zh-TW"/>
        </w:rPr>
        <w:t xml:space="preserve"> </w:t>
      </w:r>
      <w:r w:rsidRPr="000123D1">
        <w:rPr>
          <w:rFonts w:ascii="SimSun" w:eastAsia="SimSun" w:hAnsi="SimSun" w:hint="eastAsia"/>
          <w:lang w:eastAsia="zh-TW"/>
        </w:rPr>
        <w:t>耶和華發怒要殺他們</w:t>
      </w:r>
      <w:bookmarkEnd w:id="4"/>
      <w:r>
        <w:rPr>
          <w:rFonts w:ascii="SimSun" w:eastAsia="SimSun" w:hAnsi="SimSun" w:hint="eastAsia"/>
          <w:lang w:eastAsia="zh-TW"/>
        </w:rPr>
        <w:t>.</w:t>
      </w:r>
    </w:p>
    <w:p w14:paraId="60CE7C71" w14:textId="77777777" w:rsidR="00B13A2C" w:rsidRDefault="00B13A2C" w:rsidP="00B13A2C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重点</w:t>
      </w:r>
      <w:r>
        <w:rPr>
          <w:rFonts w:ascii="SimSun" w:eastAsia="SimSun" w:hAnsi="SimSun" w:hint="eastAsia"/>
        </w:rPr>
        <w:t>:</w:t>
      </w:r>
      <w:r>
        <w:rPr>
          <w:rFonts w:ascii="SimSun" w:eastAsia="SimSun" w:hAnsi="SimSun"/>
        </w:rPr>
        <w:t xml:space="preserve"> </w:t>
      </w:r>
      <w:r w:rsidRPr="000123D1">
        <w:rPr>
          <w:rFonts w:ascii="SimSun" w:eastAsia="SimSun" w:hAnsi="SimSun" w:hint="eastAsia"/>
          <w:lang w:eastAsia="zh-TW"/>
        </w:rPr>
        <w:t>他們</w:t>
      </w:r>
      <w:r>
        <w:rPr>
          <w:rFonts w:ascii="SimSun" w:eastAsia="SimSun" w:hAnsi="SimSun" w:hint="eastAsia"/>
        </w:rPr>
        <w:t>(</w:t>
      </w:r>
      <w:r w:rsidRPr="00CC0CFD">
        <w:rPr>
          <w:rFonts w:ascii="SimSun" w:eastAsia="SimSun" w:hAnsi="SimSun" w:hint="eastAsia"/>
          <w:lang w:eastAsia="zh-TW"/>
        </w:rPr>
        <w:t>以色列选民</w:t>
      </w:r>
      <w:r>
        <w:rPr>
          <w:rFonts w:ascii="SimSun" w:eastAsia="SimSun" w:hAnsi="SimSun" w:hint="eastAsia"/>
        </w:rPr>
        <w:t>)</w:t>
      </w:r>
      <w:r>
        <w:rPr>
          <w:rFonts w:ascii="SimSun" w:eastAsia="SimSun" w:hAnsi="SimSun" w:hint="eastAsia"/>
          <w:lang w:eastAsia="zh-TW"/>
        </w:rPr>
        <w:t>是</w:t>
      </w:r>
      <w:r w:rsidRPr="000123D1">
        <w:rPr>
          <w:rFonts w:ascii="SimSun" w:eastAsia="SimSun" w:hAnsi="SimSun" w:hint="eastAsia"/>
          <w:lang w:eastAsia="zh-TW"/>
        </w:rPr>
        <w:t>硬著頸項的百姓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惹耶</w:t>
      </w:r>
      <w:r w:rsidRPr="000123D1">
        <w:rPr>
          <w:rFonts w:ascii="SimSun" w:eastAsia="SimSun" w:hAnsi="SimSun" w:hint="eastAsia"/>
          <w:lang w:eastAsia="zh-TW"/>
        </w:rPr>
        <w:t>和華發怒</w:t>
      </w:r>
      <w:r>
        <w:rPr>
          <w:rFonts w:ascii="SimSun" w:eastAsia="SimSun" w:hAnsi="SimSun" w:hint="eastAsia"/>
          <w:lang w:eastAsia="zh-TW"/>
        </w:rPr>
        <w:t>.</w:t>
      </w:r>
    </w:p>
    <w:p w14:paraId="6C88DA5B" w14:textId="77777777" w:rsidR="00B13A2C" w:rsidRDefault="00B13A2C" w:rsidP="00B13A2C">
      <w:pPr>
        <w:rPr>
          <w:rFonts w:ascii="SimSun" w:eastAsia="SimSun" w:hAnsi="SimSun"/>
        </w:rPr>
      </w:pPr>
    </w:p>
    <w:p w14:paraId="592DD70F" w14:textId="77777777" w:rsidR="00B13A2C" w:rsidRPr="00056EEB" w:rsidRDefault="00B13A2C" w:rsidP="00B13A2C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4EA039FB" w14:textId="77777777" w:rsidR="00B13A2C" w:rsidRDefault="00B13A2C" w:rsidP="00B13A2C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10. </w:t>
      </w:r>
      <w:r w:rsidRPr="000123D1">
        <w:rPr>
          <w:rFonts w:ascii="SimSun" w:eastAsia="SimSun" w:hAnsi="SimSun" w:hint="eastAsia"/>
        </w:rPr>
        <w:t>摩西</w:t>
      </w:r>
      <w:r>
        <w:rPr>
          <w:rFonts w:ascii="SimSun" w:eastAsia="SimSun" w:hAnsi="SimSun" w:hint="eastAsia"/>
        </w:rPr>
        <w:t>如何数算子民的</w:t>
      </w:r>
      <w:r w:rsidRPr="000123D1">
        <w:rPr>
          <w:rFonts w:ascii="SimSun" w:eastAsia="SimSun" w:hAnsi="SimSun" w:hint="eastAsia"/>
        </w:rPr>
        <w:t>叛逆</w:t>
      </w:r>
      <w:r>
        <w:rPr>
          <w:rFonts w:ascii="SimSun" w:eastAsia="SimSun" w:hAnsi="SimSun" w:hint="eastAsia"/>
        </w:rPr>
        <w:t>?</w:t>
      </w:r>
    </w:p>
    <w:p w14:paraId="73DD42B9" w14:textId="77777777" w:rsidR="00B13A2C" w:rsidRPr="002A5525" w:rsidRDefault="00B13A2C" w:rsidP="00B13A2C">
      <w:pPr>
        <w:rPr>
          <w:rFonts w:ascii="SimSun" w:eastAsia="SimSun" w:hAnsi="SimSun"/>
          <w:color w:val="4472C4" w:themeColor="accent1"/>
        </w:rPr>
      </w:pPr>
      <w:r w:rsidRPr="00C617AB">
        <w:rPr>
          <w:rFonts w:ascii="SimSun" w:eastAsia="SimSun" w:hAnsi="SimSun" w:hint="eastAsia"/>
          <w:color w:val="4472C4" w:themeColor="accent1"/>
          <w:lang w:eastAsia="zh-TW"/>
        </w:rPr>
        <w:t>複述以色列选民如何叛逆惹耶和華發怒, (1)在曠野(2)在何烈山(3)铸金牛犢, (耶和華發怒要滅絕以色列选民, 也向亚伦發怒要滅絕他). (4)在他备拉(民11:3), 馬撒（出17:1-7）, 基博羅哈他瓦(民11:34-35), 子民又惹耶和華發怒</w:t>
      </w:r>
      <w:r>
        <w:rPr>
          <w:rFonts w:ascii="SimSun" w:eastAsia="SimSun" w:hAnsi="SimSun"/>
          <w:color w:val="4472C4" w:themeColor="accent1"/>
          <w:lang w:eastAsia="zh-TW"/>
        </w:rPr>
        <w:t>.</w:t>
      </w:r>
    </w:p>
    <w:p w14:paraId="0A55ACAB" w14:textId="77777777" w:rsidR="00B13A2C" w:rsidRPr="002A5525" w:rsidRDefault="00B13A2C" w:rsidP="00B13A2C">
      <w:pPr>
        <w:rPr>
          <w:rFonts w:ascii="SimSun" w:eastAsia="SimSun" w:hAnsi="SimSun"/>
          <w:color w:val="4472C4" w:themeColor="accent1"/>
          <w:lang w:eastAsia="zh-TW"/>
        </w:rPr>
      </w:pPr>
    </w:p>
    <w:p w14:paraId="13CDE089" w14:textId="77777777" w:rsidR="00B13A2C" w:rsidRDefault="00B13A2C" w:rsidP="00B13A2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11. </w:t>
      </w:r>
      <w:r w:rsidRPr="000123D1">
        <w:rPr>
          <w:rFonts w:ascii="SimSun" w:eastAsia="SimSun" w:hAnsi="SimSun" w:hint="eastAsia"/>
        </w:rPr>
        <w:t>摩西</w:t>
      </w:r>
      <w:r>
        <w:rPr>
          <w:rFonts w:ascii="SimSun" w:eastAsia="SimSun" w:hAnsi="SimSun" w:hint="eastAsia"/>
        </w:rPr>
        <w:t>如何指责子民的行径?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这行径会带来</w:t>
      </w:r>
      <w:r w:rsidRPr="000123D1">
        <w:rPr>
          <w:rFonts w:ascii="SimSun" w:eastAsia="SimSun" w:hAnsi="SimSun" w:hint="eastAsia"/>
        </w:rPr>
        <w:t>什麼後果</w:t>
      </w:r>
      <w:r>
        <w:rPr>
          <w:rFonts w:ascii="SimSun" w:eastAsia="SimSun" w:hAnsi="SimSun" w:hint="eastAsia"/>
        </w:rPr>
        <w:t>?</w:t>
      </w:r>
    </w:p>
    <w:p w14:paraId="5C2B9506" w14:textId="77777777" w:rsidR="00B13A2C" w:rsidRPr="002A5525" w:rsidRDefault="00B13A2C" w:rsidP="00B13A2C">
      <w:pPr>
        <w:rPr>
          <w:rFonts w:ascii="SimSun" w:eastAsia="SimSun" w:hAnsi="SimSun"/>
          <w:color w:val="4472C4" w:themeColor="accent1"/>
          <w:lang w:eastAsia="zh-TW"/>
        </w:rPr>
      </w:pPr>
      <w:r w:rsidRPr="002A5525">
        <w:rPr>
          <w:rFonts w:ascii="SimSun" w:eastAsia="SimSun" w:hAnsi="SimSun" w:hint="eastAsia"/>
          <w:color w:val="4472C4" w:themeColor="accent1"/>
          <w:lang w:eastAsia="zh-TW"/>
        </w:rPr>
        <w:t>他們惹耶和華發怒,</w:t>
      </w:r>
      <w:r w:rsidRPr="002A5525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2926EF">
        <w:rPr>
          <w:rFonts w:ascii="SimSun" w:eastAsia="SimSun" w:hAnsi="SimSun" w:hint="eastAsia"/>
          <w:color w:val="4472C4" w:themeColor="accent1"/>
          <w:lang w:eastAsia="zh-TW"/>
        </w:rPr>
        <w:t>他們(以色列选民)是硬著頸項的百姓, 惹耶和華發怒.</w:t>
      </w:r>
      <w:r w:rsidRPr="002A5525">
        <w:rPr>
          <w:rFonts w:ascii="SimSun" w:eastAsia="SimSun" w:hAnsi="SimSun" w:hint="eastAsia"/>
          <w:color w:val="4472C4" w:themeColor="accent1"/>
          <w:lang w:eastAsia="zh-TW"/>
        </w:rPr>
        <w:t>要殺他們.</w:t>
      </w:r>
    </w:p>
    <w:p w14:paraId="0F00FC4C" w14:textId="77777777" w:rsidR="00B13A2C" w:rsidRDefault="00B13A2C" w:rsidP="00B13A2C">
      <w:pPr>
        <w:rPr>
          <w:rFonts w:ascii="SimSun" w:eastAsia="SimSun" w:hAnsi="SimSun"/>
          <w:lang w:eastAsia="zh-TW"/>
        </w:rPr>
      </w:pPr>
    </w:p>
    <w:p w14:paraId="33DB9F6A" w14:textId="77777777" w:rsidR="00B13A2C" w:rsidRDefault="00B13A2C" w:rsidP="00B13A2C">
      <w:pPr>
        <w:rPr>
          <w:rFonts w:ascii="SimSun" w:eastAsia="SimSun" w:hAnsi="SimSun"/>
          <w:lang w:eastAsia="zh-TW"/>
        </w:rPr>
      </w:pPr>
      <w:r w:rsidRPr="00F0082F">
        <w:rPr>
          <w:rFonts w:ascii="SimSun" w:eastAsia="SimSun" w:hAnsi="SimSun"/>
          <w:b/>
          <w:bCs/>
          <w:lang w:eastAsia="zh-TW"/>
        </w:rPr>
        <w:t>9:25-29</w:t>
      </w:r>
    </w:p>
    <w:p w14:paraId="0B7F7B01" w14:textId="77777777" w:rsidR="00B13A2C" w:rsidRDefault="00B13A2C" w:rsidP="00B13A2C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重点</w:t>
      </w:r>
      <w:r>
        <w:rPr>
          <w:rFonts w:ascii="SimSun" w:eastAsia="SimSun" w:hAnsi="SimSun" w:hint="eastAsia"/>
        </w:rPr>
        <w:t>:</w:t>
      </w:r>
      <w:r>
        <w:rPr>
          <w:rFonts w:ascii="SimSun" w:eastAsia="SimSun" w:hAnsi="SimSun"/>
        </w:rPr>
        <w:t xml:space="preserve"> </w:t>
      </w:r>
      <w:r w:rsidRPr="000123D1">
        <w:rPr>
          <w:rFonts w:ascii="SimSun" w:eastAsia="SimSun" w:hAnsi="SimSun" w:hint="eastAsia"/>
          <w:lang w:eastAsia="zh-TW"/>
        </w:rPr>
        <w:t>摩西為叛逆之民</w:t>
      </w:r>
      <w:r>
        <w:rPr>
          <w:rFonts w:ascii="SimSun" w:eastAsia="SimSun" w:hAnsi="SimSun" w:hint="eastAsia"/>
          <w:lang w:eastAsia="zh-TW"/>
        </w:rPr>
        <w:t>祷告</w:t>
      </w:r>
      <w:r w:rsidRPr="000123D1">
        <w:rPr>
          <w:rFonts w:ascii="SimSun" w:eastAsia="SimSun" w:hAnsi="SimSun" w:hint="eastAsia"/>
          <w:lang w:eastAsia="zh-TW"/>
        </w:rPr>
        <w:t>40晝夜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</w:p>
    <w:p w14:paraId="349E9281" w14:textId="77777777" w:rsidR="00B13A2C" w:rsidRDefault="00B13A2C" w:rsidP="00B13A2C">
      <w:pPr>
        <w:pStyle w:val="ListParagraph"/>
        <w:numPr>
          <w:ilvl w:val="0"/>
          <w:numId w:val="10"/>
        </w:numPr>
        <w:rPr>
          <w:rFonts w:ascii="SimSun" w:eastAsia="SimSun" w:hAnsi="SimSun"/>
          <w:lang w:eastAsia="zh-TW"/>
        </w:rPr>
      </w:pPr>
      <w:r w:rsidRPr="002A353F">
        <w:rPr>
          <w:rFonts w:ascii="SimSun" w:eastAsia="SimSun" w:hAnsi="SimSun" w:hint="eastAsia"/>
          <w:lang w:eastAsia="zh-TW"/>
        </w:rPr>
        <w:t>祷告主要原因：</w:t>
      </w:r>
      <w:r w:rsidRPr="002A353F">
        <w:rPr>
          <w:rFonts w:ascii="SimSun" w:eastAsia="SimSun" w:hAnsi="SimSun" w:hint="eastAsia"/>
        </w:rPr>
        <w:t xml:space="preserve"> </w:t>
      </w:r>
      <w:r w:rsidRPr="002A353F">
        <w:rPr>
          <w:rFonts w:ascii="SimSun" w:eastAsia="SimSun" w:hAnsi="SimSun" w:hint="eastAsia"/>
          <w:lang w:eastAsia="zh-TW"/>
        </w:rPr>
        <w:t>求耶和華不要滅絕他們.</w:t>
      </w:r>
    </w:p>
    <w:p w14:paraId="42674118" w14:textId="77777777" w:rsidR="00B13A2C" w:rsidRPr="001D2500" w:rsidRDefault="00B13A2C" w:rsidP="00B13A2C">
      <w:pPr>
        <w:pStyle w:val="ListParagraph"/>
        <w:numPr>
          <w:ilvl w:val="0"/>
          <w:numId w:val="10"/>
        </w:numPr>
        <w:rPr>
          <w:rFonts w:ascii="SimSun" w:eastAsia="SimSun" w:hAnsi="SimSun"/>
          <w:lang w:eastAsia="zh-TW"/>
        </w:rPr>
      </w:pPr>
      <w:r w:rsidRPr="001D2500">
        <w:rPr>
          <w:rFonts w:ascii="SimSun" w:eastAsia="SimSun" w:hAnsi="SimSun" w:hint="eastAsia"/>
        </w:rPr>
        <w:t>摩西列出理由来支持他的祈求:</w:t>
      </w:r>
    </w:p>
    <w:p w14:paraId="0E391495" w14:textId="77777777" w:rsidR="00B13A2C" w:rsidRDefault="00B13A2C" w:rsidP="00B13A2C">
      <w:pPr>
        <w:ind w:left="900"/>
        <w:rPr>
          <w:rFonts w:ascii="SimSun" w:eastAsia="SimSun" w:hAnsi="SimSun"/>
        </w:rPr>
      </w:pPr>
      <w:bookmarkStart w:id="5" w:name="_Hlk38981879"/>
      <w:r>
        <w:rPr>
          <w:rFonts w:ascii="SimSun" w:eastAsia="SimSun" w:hAnsi="SimSun"/>
        </w:rPr>
        <w:t>(1)</w:t>
      </w:r>
      <w:r w:rsidRPr="000123D1">
        <w:rPr>
          <w:rFonts w:ascii="SimSun" w:eastAsia="SimSun" w:hAnsi="SimSun" w:hint="eastAsia"/>
        </w:rPr>
        <w:t>他們</w:t>
      </w:r>
      <w:bookmarkStart w:id="6" w:name="_Hlk38981822"/>
      <w:r w:rsidRPr="000123D1">
        <w:rPr>
          <w:rFonts w:ascii="SimSun" w:eastAsia="SimSun" w:hAnsi="SimSun" w:hint="eastAsia"/>
        </w:rPr>
        <w:t>是</w:t>
      </w:r>
      <w:bookmarkEnd w:id="6"/>
      <w:r w:rsidRPr="00EB1C3B">
        <w:rPr>
          <w:rFonts w:ascii="SimSun" w:eastAsia="SimSun" w:hAnsi="SimSun" w:hint="eastAsia"/>
        </w:rPr>
        <w:t>神</w:t>
      </w:r>
      <w:r>
        <w:rPr>
          <w:rFonts w:ascii="SimSun" w:eastAsia="SimSun" w:hAnsi="SimSun" w:hint="eastAsia"/>
        </w:rPr>
        <w:t>的子民.</w:t>
      </w:r>
    </w:p>
    <w:p w14:paraId="3ED749F5" w14:textId="77777777" w:rsidR="00B13A2C" w:rsidRDefault="00B13A2C" w:rsidP="00B13A2C">
      <w:pPr>
        <w:ind w:left="90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(</w:t>
      </w:r>
      <w:r>
        <w:rPr>
          <w:rFonts w:ascii="SimSun" w:eastAsia="SimSun" w:hAnsi="SimSun"/>
        </w:rPr>
        <w:t>2)</w:t>
      </w:r>
      <w:r w:rsidRPr="00EB1C3B">
        <w:rPr>
          <w:rFonts w:ascii="SimSun" w:eastAsia="SimSun" w:hAnsi="SimSun" w:hint="eastAsia"/>
        </w:rPr>
        <w:t>神</w:t>
      </w:r>
      <w:r w:rsidRPr="000123D1">
        <w:rPr>
          <w:rFonts w:ascii="SimSun" w:eastAsia="SimSun" w:hAnsi="SimSun" w:hint="eastAsia"/>
        </w:rPr>
        <w:t>用大</w:t>
      </w:r>
      <w:r>
        <w:rPr>
          <w:rFonts w:ascii="SimSun" w:eastAsia="SimSun" w:hAnsi="SimSun" w:hint="eastAsia"/>
        </w:rPr>
        <w:t>能</w:t>
      </w:r>
      <w:r w:rsidRPr="000123D1">
        <w:rPr>
          <w:rFonts w:ascii="SimSun" w:eastAsia="SimSun" w:hAnsi="SimSun" w:hint="eastAsia"/>
        </w:rPr>
        <w:t>大力</w:t>
      </w:r>
      <w:r>
        <w:rPr>
          <w:rFonts w:ascii="SimSun" w:eastAsia="SimSun" w:hAnsi="SimSun" w:hint="eastAsia"/>
        </w:rPr>
        <w:t>亲自领他们从埃及为奴之地领</w:t>
      </w:r>
      <w:r w:rsidRPr="000123D1">
        <w:rPr>
          <w:rFonts w:ascii="SimSun" w:eastAsia="SimSun" w:hAnsi="SimSun" w:hint="eastAsia"/>
        </w:rPr>
        <w:t>出來的</w:t>
      </w:r>
      <w:r>
        <w:rPr>
          <w:rFonts w:ascii="SimSun" w:eastAsia="SimSun" w:hAnsi="SimSun" w:hint="eastAsia"/>
        </w:rPr>
        <w:t>.</w:t>
      </w:r>
    </w:p>
    <w:p w14:paraId="643D0DD3" w14:textId="77777777" w:rsidR="00B13A2C" w:rsidRDefault="00B13A2C" w:rsidP="00B13A2C">
      <w:pPr>
        <w:ind w:left="900"/>
        <w:rPr>
          <w:rFonts w:ascii="SimSun" w:eastAsia="SimSun" w:hAnsi="SimSun"/>
        </w:rPr>
      </w:pPr>
      <w:r>
        <w:rPr>
          <w:rFonts w:ascii="SimSun" w:eastAsia="SimSun" w:hAnsi="SimSun"/>
        </w:rPr>
        <w:t>(3)</w:t>
      </w:r>
      <w:r w:rsidRPr="00EB1C3B">
        <w:rPr>
          <w:rFonts w:ascii="SimSun" w:eastAsia="SimSun" w:hAnsi="SimSun" w:hint="eastAsia"/>
        </w:rPr>
        <w:t>神</w:t>
      </w:r>
      <w:r>
        <w:rPr>
          <w:rFonts w:ascii="SimSun" w:eastAsia="SimSun" w:hAnsi="SimSun" w:hint="eastAsia"/>
        </w:rPr>
        <w:t>纪念与他们列祖所立的盟约和关系.</w:t>
      </w:r>
    </w:p>
    <w:p w14:paraId="15483EFB" w14:textId="77777777" w:rsidR="00B13A2C" w:rsidRDefault="00B13A2C" w:rsidP="00B13A2C">
      <w:pPr>
        <w:ind w:left="900"/>
        <w:rPr>
          <w:rFonts w:ascii="SimSun" w:eastAsia="SimSun" w:hAnsi="SimSun"/>
        </w:rPr>
      </w:pPr>
      <w:r>
        <w:rPr>
          <w:rFonts w:ascii="SimSun" w:eastAsia="SimSun" w:hAnsi="SimSun"/>
        </w:rPr>
        <w:t>(4)</w:t>
      </w:r>
      <w:r>
        <w:rPr>
          <w:rFonts w:ascii="SimSun" w:eastAsia="SimSun" w:hAnsi="SimSun" w:hint="eastAsia"/>
        </w:rPr>
        <w:t>免得埃及人讥笑:</w:t>
      </w:r>
      <w:r>
        <w:rPr>
          <w:rFonts w:ascii="SimSun" w:eastAsia="SimSun" w:hAnsi="SimSun"/>
        </w:rPr>
        <w:t xml:space="preserve"> </w:t>
      </w:r>
      <w:r w:rsidRPr="00EB1C3B">
        <w:rPr>
          <w:rFonts w:ascii="SimSun" w:eastAsia="SimSun" w:hAnsi="SimSun" w:hint="eastAsia"/>
        </w:rPr>
        <w:t>神</w:t>
      </w:r>
      <w:r>
        <w:rPr>
          <w:rFonts w:ascii="SimSun" w:eastAsia="SimSun" w:hAnsi="SimSun" w:hint="eastAsia"/>
        </w:rPr>
        <w:t>不能领</w:t>
      </w:r>
      <w:r w:rsidRPr="000123D1">
        <w:rPr>
          <w:rFonts w:ascii="SimSun" w:eastAsia="SimSun" w:hAnsi="SimSun" w:hint="eastAsia"/>
        </w:rPr>
        <w:t>自己的子民入</w:t>
      </w:r>
      <w:r>
        <w:rPr>
          <w:rFonts w:ascii="SimSun" w:eastAsia="SimSun" w:hAnsi="SimSun" w:hint="eastAsia"/>
        </w:rPr>
        <w:t>应许地.</w:t>
      </w:r>
    </w:p>
    <w:p w14:paraId="0FA4E92B" w14:textId="77777777" w:rsidR="00B13A2C" w:rsidRDefault="00B13A2C" w:rsidP="00B13A2C">
      <w:pPr>
        <w:ind w:left="900"/>
        <w:rPr>
          <w:rFonts w:ascii="SimSun" w:eastAsia="SimSun" w:hAnsi="SimSun"/>
        </w:rPr>
      </w:pPr>
      <w:r>
        <w:rPr>
          <w:rFonts w:ascii="SimSun" w:eastAsia="SimSun" w:hAnsi="SimSun"/>
        </w:rPr>
        <w:t>(5)</w:t>
      </w:r>
      <w:r>
        <w:rPr>
          <w:rFonts w:ascii="SimSun" w:eastAsia="SimSun" w:hAnsi="SimSun" w:hint="eastAsia"/>
        </w:rPr>
        <w:t>免得外人误会说: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耶和华恨以色列民,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故意带他们出埃及死在旷野.</w:t>
      </w:r>
    </w:p>
    <w:p w14:paraId="4491E31F" w14:textId="77777777" w:rsidR="00B13A2C" w:rsidRDefault="00B13A2C" w:rsidP="00B13A2C">
      <w:pPr>
        <w:ind w:left="900"/>
        <w:rPr>
          <w:rFonts w:ascii="SimSun" w:eastAsia="SimSun" w:hAnsi="SimSun"/>
        </w:rPr>
      </w:pPr>
    </w:p>
    <w:bookmarkEnd w:id="5"/>
    <w:p w14:paraId="2BC30790" w14:textId="77777777" w:rsidR="00B13A2C" w:rsidRDefault="00B13A2C" w:rsidP="00B13A2C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Q12. </w:t>
      </w:r>
      <w:r w:rsidRPr="000123D1">
        <w:rPr>
          <w:rFonts w:ascii="SimSun" w:eastAsia="SimSun" w:hAnsi="SimSun" w:hint="eastAsia"/>
          <w:lang w:eastAsia="zh-TW"/>
        </w:rPr>
        <w:t>摩西為叛逆之民</w:t>
      </w:r>
      <w:r>
        <w:rPr>
          <w:rFonts w:ascii="SimSun" w:eastAsia="SimSun" w:hAnsi="SimSun" w:hint="eastAsia"/>
          <w:lang w:eastAsia="zh-TW"/>
        </w:rPr>
        <w:t>祷告多久</w:t>
      </w:r>
      <w:r>
        <w:rPr>
          <w:rFonts w:ascii="SimSun" w:eastAsia="SimSun" w:hAnsi="SimSun" w:hint="eastAsia"/>
        </w:rPr>
        <w:t>?</w:t>
      </w:r>
    </w:p>
    <w:p w14:paraId="7405D6FB" w14:textId="77777777" w:rsidR="00B13A2C" w:rsidRPr="0008276F" w:rsidRDefault="00B13A2C" w:rsidP="00B13A2C">
      <w:pPr>
        <w:rPr>
          <w:rFonts w:ascii="SimSun" w:eastAsia="SimSun" w:hAnsi="SimSun"/>
          <w:color w:val="4472C4" w:themeColor="accent1"/>
          <w:lang w:eastAsia="zh-TW"/>
        </w:rPr>
      </w:pPr>
      <w:r w:rsidRPr="0008276F">
        <w:rPr>
          <w:rFonts w:ascii="SimSun" w:eastAsia="SimSun" w:hAnsi="SimSun" w:hint="eastAsia"/>
          <w:color w:val="4472C4" w:themeColor="accent1"/>
          <w:lang w:eastAsia="zh-TW"/>
        </w:rPr>
        <w:t>40晝夜</w:t>
      </w:r>
      <w:r w:rsidRPr="0008276F">
        <w:rPr>
          <w:rFonts w:ascii="SimSun" w:eastAsia="SimSun" w:hAnsi="SimSun"/>
          <w:color w:val="4472C4" w:themeColor="accent1"/>
          <w:lang w:eastAsia="zh-TW"/>
        </w:rPr>
        <w:t>.</w:t>
      </w:r>
    </w:p>
    <w:p w14:paraId="1F1559D1" w14:textId="77777777" w:rsidR="00B13A2C" w:rsidRDefault="00B13A2C" w:rsidP="00B13A2C">
      <w:pPr>
        <w:rPr>
          <w:rFonts w:ascii="SimSun" w:eastAsia="SimSun" w:hAnsi="SimSun"/>
        </w:rPr>
      </w:pPr>
    </w:p>
    <w:p w14:paraId="11235981" w14:textId="77777777" w:rsidR="00B13A2C" w:rsidRDefault="00B13A2C" w:rsidP="00B13A2C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13. </w:t>
      </w:r>
      <w:r w:rsidRPr="000123D1">
        <w:rPr>
          <w:rFonts w:ascii="SimSun" w:eastAsia="SimSun" w:hAnsi="SimSun" w:hint="eastAsia"/>
        </w:rPr>
        <w:t>摩西</w:t>
      </w:r>
      <w:r>
        <w:rPr>
          <w:rFonts w:ascii="SimSun" w:eastAsia="SimSun" w:hAnsi="SimSun" w:hint="eastAsia"/>
        </w:rPr>
        <w:t>如何为子民</w:t>
      </w:r>
      <w:r w:rsidRPr="000123D1">
        <w:rPr>
          <w:rFonts w:ascii="SimSun" w:eastAsia="SimSun" w:hAnsi="SimSun" w:hint="eastAsia"/>
        </w:rPr>
        <w:t>禱告</w:t>
      </w:r>
      <w:r>
        <w:rPr>
          <w:rFonts w:ascii="SimSun" w:eastAsia="SimSun" w:hAnsi="SimSun" w:hint="eastAsia"/>
        </w:rPr>
        <w:t>?</w:t>
      </w:r>
      <w:r>
        <w:rPr>
          <w:rFonts w:ascii="SimSun" w:eastAsia="SimSun" w:hAnsi="SimSun"/>
        </w:rPr>
        <w:t xml:space="preserve"> </w:t>
      </w:r>
      <w:r w:rsidRPr="000123D1">
        <w:rPr>
          <w:rFonts w:ascii="SimSun" w:eastAsia="SimSun" w:hAnsi="SimSun" w:hint="eastAsia"/>
        </w:rPr>
        <w:t>摩西祈求主要的是什麼</w:t>
      </w:r>
      <w:r>
        <w:rPr>
          <w:rFonts w:ascii="SimSun" w:eastAsia="SimSun" w:hAnsi="SimSun" w:hint="eastAsia"/>
        </w:rPr>
        <w:t>?</w:t>
      </w:r>
      <w:r>
        <w:rPr>
          <w:rFonts w:ascii="SimSun" w:eastAsia="SimSun" w:hAnsi="SimSun"/>
        </w:rPr>
        <w:t xml:space="preserve"> </w:t>
      </w:r>
      <w:r w:rsidRPr="000123D1">
        <w:rPr>
          <w:rFonts w:ascii="SimSun" w:eastAsia="SimSun" w:hAnsi="SimSun" w:hint="eastAsia"/>
        </w:rPr>
        <w:t>他用什</w:t>
      </w:r>
      <w:r>
        <w:rPr>
          <w:rFonts w:ascii="SimSun" w:eastAsia="SimSun" w:hAnsi="SimSun" w:hint="eastAsia"/>
        </w:rPr>
        <w:t>么理由来支持他的祈求?</w:t>
      </w:r>
    </w:p>
    <w:p w14:paraId="142D74A5" w14:textId="77777777" w:rsidR="00B13A2C" w:rsidRPr="004D4134" w:rsidRDefault="00B13A2C" w:rsidP="00B13A2C">
      <w:pPr>
        <w:rPr>
          <w:rFonts w:ascii="SimSun" w:eastAsia="SimSun" w:hAnsi="SimSun"/>
          <w:color w:val="4472C4" w:themeColor="accent1"/>
          <w:lang w:eastAsia="zh-TW"/>
        </w:rPr>
      </w:pPr>
      <w:r w:rsidRPr="004D4134">
        <w:rPr>
          <w:rFonts w:ascii="SimSun" w:eastAsia="SimSun" w:hAnsi="SimSun" w:hint="eastAsia"/>
          <w:color w:val="4472C4" w:themeColor="accent1"/>
          <w:lang w:eastAsia="zh-TW"/>
        </w:rPr>
        <w:lastRenderedPageBreak/>
        <w:t>摩西為叛逆之民祷告40晝夜,</w:t>
      </w:r>
      <w:r w:rsidRPr="004D4134">
        <w:rPr>
          <w:rFonts w:ascii="SimSun" w:eastAsia="SimSun" w:hAnsi="SimSun"/>
          <w:color w:val="4472C4" w:themeColor="accent1"/>
          <w:lang w:eastAsia="zh-TW"/>
        </w:rPr>
        <w:t xml:space="preserve"> </w:t>
      </w:r>
    </w:p>
    <w:p w14:paraId="2EE09C0F" w14:textId="77777777" w:rsidR="00B13A2C" w:rsidRPr="004D4134" w:rsidRDefault="00B13A2C" w:rsidP="00B13A2C">
      <w:pPr>
        <w:rPr>
          <w:rFonts w:ascii="SimSun" w:eastAsia="SimSun" w:hAnsi="SimSun"/>
          <w:color w:val="4472C4" w:themeColor="accent1"/>
          <w:lang w:eastAsia="zh-TW"/>
        </w:rPr>
      </w:pPr>
      <w:r w:rsidRPr="004D4134">
        <w:rPr>
          <w:rFonts w:ascii="SimSun" w:eastAsia="SimSun" w:hAnsi="SimSun" w:hint="eastAsia"/>
          <w:color w:val="4472C4" w:themeColor="accent1"/>
          <w:lang w:eastAsia="zh-TW"/>
        </w:rPr>
        <w:t>求耶和華不要滅絕他們是.</w:t>
      </w:r>
    </w:p>
    <w:p w14:paraId="79CFB52D" w14:textId="77777777" w:rsidR="00B13A2C" w:rsidRPr="004D4134" w:rsidRDefault="00B13A2C" w:rsidP="00B13A2C">
      <w:pPr>
        <w:rPr>
          <w:rFonts w:ascii="SimSun" w:eastAsia="SimSun" w:hAnsi="SimSun"/>
          <w:color w:val="4472C4" w:themeColor="accent1"/>
        </w:rPr>
      </w:pPr>
      <w:r w:rsidRPr="004D4134">
        <w:rPr>
          <w:rFonts w:ascii="SimSun" w:eastAsia="SimSun" w:hAnsi="SimSun" w:hint="eastAsia"/>
          <w:color w:val="4472C4" w:themeColor="accent1"/>
        </w:rPr>
        <w:t>摩西列出理由来支持他的祈求:</w:t>
      </w:r>
    </w:p>
    <w:p w14:paraId="3066755C" w14:textId="77777777" w:rsidR="00B13A2C" w:rsidRPr="000C3272" w:rsidRDefault="00B13A2C" w:rsidP="00B13A2C">
      <w:pPr>
        <w:rPr>
          <w:rFonts w:ascii="SimSun" w:eastAsia="SimSun" w:hAnsi="SimSun"/>
          <w:color w:val="4472C4" w:themeColor="accent1"/>
        </w:rPr>
      </w:pPr>
      <w:r w:rsidRPr="000C3272">
        <w:rPr>
          <w:rFonts w:ascii="SimSun" w:eastAsia="SimSun" w:hAnsi="SimSun" w:hint="eastAsia"/>
          <w:color w:val="4472C4" w:themeColor="accent1"/>
        </w:rPr>
        <w:t>(1)他們是神的子民.</w:t>
      </w:r>
    </w:p>
    <w:p w14:paraId="65B1278E" w14:textId="77777777" w:rsidR="00B13A2C" w:rsidRPr="000C3272" w:rsidRDefault="00B13A2C" w:rsidP="00B13A2C">
      <w:pPr>
        <w:rPr>
          <w:rFonts w:ascii="SimSun" w:eastAsia="SimSun" w:hAnsi="SimSun"/>
          <w:color w:val="4472C4" w:themeColor="accent1"/>
        </w:rPr>
      </w:pPr>
      <w:r w:rsidRPr="000C3272">
        <w:rPr>
          <w:rFonts w:ascii="SimSun" w:eastAsia="SimSun" w:hAnsi="SimSun" w:hint="eastAsia"/>
          <w:color w:val="4472C4" w:themeColor="accent1"/>
        </w:rPr>
        <w:t>(2)神用大能大力亲自领他们从埃及为奴之地领出來的.</w:t>
      </w:r>
    </w:p>
    <w:p w14:paraId="58476A52" w14:textId="77777777" w:rsidR="00B13A2C" w:rsidRPr="000C3272" w:rsidRDefault="00B13A2C" w:rsidP="00B13A2C">
      <w:pPr>
        <w:rPr>
          <w:rFonts w:ascii="SimSun" w:eastAsia="SimSun" w:hAnsi="SimSun"/>
          <w:color w:val="4472C4" w:themeColor="accent1"/>
        </w:rPr>
      </w:pPr>
      <w:r w:rsidRPr="000C3272">
        <w:rPr>
          <w:rFonts w:ascii="SimSun" w:eastAsia="SimSun" w:hAnsi="SimSun" w:hint="eastAsia"/>
          <w:color w:val="4472C4" w:themeColor="accent1"/>
        </w:rPr>
        <w:t>(3)求神纪念与他们列祖所立的盟约和关系.</w:t>
      </w:r>
    </w:p>
    <w:p w14:paraId="46C6AFAB" w14:textId="77777777" w:rsidR="00B13A2C" w:rsidRPr="000C3272" w:rsidRDefault="00B13A2C" w:rsidP="00B13A2C">
      <w:pPr>
        <w:rPr>
          <w:rFonts w:ascii="SimSun" w:eastAsia="SimSun" w:hAnsi="SimSun"/>
          <w:color w:val="4472C4" w:themeColor="accent1"/>
        </w:rPr>
      </w:pPr>
      <w:r w:rsidRPr="000C3272">
        <w:rPr>
          <w:rFonts w:ascii="SimSun" w:eastAsia="SimSun" w:hAnsi="SimSun" w:hint="eastAsia"/>
          <w:color w:val="4472C4" w:themeColor="accent1"/>
        </w:rPr>
        <w:t>(4)免得埃及人讥笑</w:t>
      </w:r>
      <w:r>
        <w:rPr>
          <w:rFonts w:ascii="SimSun" w:eastAsia="SimSun" w:hAnsi="SimSun" w:hint="eastAsia"/>
          <w:color w:val="4472C4" w:themeColor="accent1"/>
        </w:rPr>
        <w:t>:</w:t>
      </w:r>
      <w:r>
        <w:rPr>
          <w:rFonts w:ascii="SimSun" w:eastAsia="SimSun" w:hAnsi="SimSun"/>
          <w:color w:val="4472C4" w:themeColor="accent1"/>
        </w:rPr>
        <w:t xml:space="preserve"> </w:t>
      </w:r>
      <w:r w:rsidRPr="000C3272">
        <w:rPr>
          <w:rFonts w:ascii="SimSun" w:eastAsia="SimSun" w:hAnsi="SimSun" w:hint="eastAsia"/>
          <w:color w:val="4472C4" w:themeColor="accent1"/>
        </w:rPr>
        <w:t>神不能领自己的子民入应许地.</w:t>
      </w:r>
    </w:p>
    <w:p w14:paraId="4F4E11D4" w14:textId="77777777" w:rsidR="00B13A2C" w:rsidRDefault="00B13A2C" w:rsidP="00B13A2C">
      <w:pPr>
        <w:rPr>
          <w:rFonts w:ascii="SimSun" w:eastAsia="SimSun" w:hAnsi="SimSun"/>
          <w:color w:val="4472C4" w:themeColor="accent1"/>
        </w:rPr>
      </w:pPr>
      <w:r w:rsidRPr="000C3272">
        <w:rPr>
          <w:rFonts w:ascii="SimSun" w:eastAsia="SimSun" w:hAnsi="SimSun" w:hint="eastAsia"/>
          <w:color w:val="4472C4" w:themeColor="accent1"/>
        </w:rPr>
        <w:t>(5)免得外人误会说</w:t>
      </w:r>
      <w:r>
        <w:rPr>
          <w:rFonts w:ascii="SimSun" w:eastAsia="SimSun" w:hAnsi="SimSun" w:hint="eastAsia"/>
          <w:color w:val="4472C4" w:themeColor="accent1"/>
        </w:rPr>
        <w:t>:</w:t>
      </w:r>
      <w:r>
        <w:rPr>
          <w:rFonts w:ascii="SimSun" w:eastAsia="SimSun" w:hAnsi="SimSun"/>
          <w:color w:val="4472C4" w:themeColor="accent1"/>
        </w:rPr>
        <w:t xml:space="preserve"> </w:t>
      </w:r>
      <w:r w:rsidRPr="000C3272">
        <w:rPr>
          <w:rFonts w:ascii="SimSun" w:eastAsia="SimSun" w:hAnsi="SimSun" w:hint="eastAsia"/>
          <w:color w:val="4472C4" w:themeColor="accent1"/>
        </w:rPr>
        <w:t>耶和华恨以色列民, 故意带他们出埃及死在旷野.</w:t>
      </w:r>
    </w:p>
    <w:p w14:paraId="010EE2A3" w14:textId="77777777" w:rsidR="00B13A2C" w:rsidRDefault="00B13A2C" w:rsidP="00B13A2C">
      <w:pPr>
        <w:rPr>
          <w:rFonts w:ascii="SimSun" w:eastAsia="SimSun" w:hAnsi="SimSun"/>
        </w:rPr>
      </w:pPr>
    </w:p>
    <w:p w14:paraId="33193AEB" w14:textId="77777777" w:rsidR="00B13A2C" w:rsidRPr="00285C1D" w:rsidRDefault="00B13A2C" w:rsidP="00B13A2C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/>
          <w:lang w:eastAsia="zh-TW"/>
        </w:rPr>
        <w:t xml:space="preserve">*Q14. </w:t>
      </w:r>
      <w:r>
        <w:rPr>
          <w:rFonts w:ascii="SimSun" w:eastAsia="SimSun" w:hAnsi="SimSun" w:hint="eastAsia"/>
          <w:lang w:eastAsia="zh-TW"/>
        </w:rPr>
        <w:t>从</w:t>
      </w:r>
      <w:r w:rsidRPr="000123D1">
        <w:rPr>
          <w:rFonts w:ascii="SimSun" w:eastAsia="SimSun" w:hAnsi="SimSun" w:hint="eastAsia"/>
          <w:lang w:eastAsia="zh-TW"/>
        </w:rPr>
        <w:t>摩西禱告中學習</w:t>
      </w:r>
      <w:r>
        <w:rPr>
          <w:rFonts w:ascii="SimSun" w:eastAsia="SimSun" w:hAnsi="SimSun" w:hint="eastAsia"/>
          <w:lang w:eastAsia="zh-TW"/>
        </w:rPr>
        <w:t>和</w:t>
      </w:r>
      <w:r w:rsidRPr="000123D1">
        <w:rPr>
          <w:rFonts w:ascii="SimSun" w:eastAsia="SimSun" w:hAnsi="SimSun" w:hint="eastAsia"/>
          <w:lang w:eastAsia="zh-TW"/>
        </w:rPr>
        <w:t>討論如何禱告</w:t>
      </w:r>
      <w:r>
        <w:rPr>
          <w:rFonts w:ascii="SimSun" w:eastAsia="SimSun" w:hAnsi="SimSun"/>
          <w:lang w:eastAsia="zh-TW"/>
        </w:rPr>
        <w:t>.</w:t>
      </w:r>
    </w:p>
    <w:p w14:paraId="69F60995" w14:textId="77777777" w:rsidR="00B13A2C" w:rsidRPr="00285C1D" w:rsidRDefault="00B13A2C" w:rsidP="00B13A2C">
      <w:pPr>
        <w:rPr>
          <w:rFonts w:ascii="SimSun" w:eastAsia="SimSun" w:hAnsi="SimSun"/>
          <w:color w:val="4472C4" w:themeColor="accent1"/>
          <w:lang w:eastAsia="zh-TW"/>
        </w:rPr>
      </w:pPr>
      <w:r w:rsidRPr="00285C1D">
        <w:rPr>
          <w:rFonts w:ascii="SimSun" w:eastAsia="SimSun" w:hAnsi="SimSun"/>
          <w:color w:val="4472C4" w:themeColor="accent1"/>
          <w:lang w:eastAsia="zh-TW"/>
        </w:rPr>
        <w:t>(1)</w:t>
      </w:r>
      <w:r w:rsidRPr="00285C1D">
        <w:rPr>
          <w:rFonts w:ascii="SimSun" w:eastAsia="SimSun" w:hAnsi="SimSun" w:hint="eastAsia"/>
          <w:color w:val="4472C4" w:themeColor="accent1"/>
          <w:lang w:eastAsia="zh-TW"/>
        </w:rPr>
        <w:t>言之有物.</w:t>
      </w:r>
    </w:p>
    <w:p w14:paraId="1EDA9806" w14:textId="77777777" w:rsidR="00B13A2C" w:rsidRPr="00285C1D" w:rsidRDefault="00B13A2C" w:rsidP="00B13A2C">
      <w:pPr>
        <w:rPr>
          <w:rFonts w:ascii="SimSun" w:eastAsia="SimSun" w:hAnsi="SimSun"/>
          <w:color w:val="4472C4" w:themeColor="accent1"/>
          <w:lang w:eastAsia="zh-TW"/>
        </w:rPr>
      </w:pPr>
      <w:r w:rsidRPr="00285C1D">
        <w:rPr>
          <w:rFonts w:ascii="SimSun" w:eastAsia="SimSun" w:hAnsi="SimSun"/>
          <w:color w:val="4472C4" w:themeColor="accent1"/>
          <w:lang w:eastAsia="zh-TW"/>
        </w:rPr>
        <w:t>(2)</w:t>
      </w:r>
      <w:r w:rsidRPr="00285C1D">
        <w:rPr>
          <w:rFonts w:ascii="SimSun" w:eastAsia="SimSun" w:hAnsi="SimSun" w:hint="eastAsia"/>
          <w:color w:val="4472C4" w:themeColor="accent1"/>
          <w:lang w:eastAsia="zh-TW"/>
        </w:rPr>
        <w:t>認定禱告主旨.</w:t>
      </w:r>
    </w:p>
    <w:p w14:paraId="4306D5C7" w14:textId="77777777" w:rsidR="00B13A2C" w:rsidRPr="00285C1D" w:rsidRDefault="00B13A2C" w:rsidP="00B13A2C">
      <w:pPr>
        <w:rPr>
          <w:rFonts w:ascii="SimSun" w:eastAsia="SimSun" w:hAnsi="SimSun"/>
          <w:color w:val="4472C4" w:themeColor="accent1"/>
        </w:rPr>
      </w:pPr>
      <w:r w:rsidRPr="00285C1D">
        <w:rPr>
          <w:rFonts w:ascii="SimSun" w:eastAsia="SimSun" w:hAnsi="SimSun"/>
          <w:color w:val="4472C4" w:themeColor="accent1"/>
        </w:rPr>
        <w:t>(3)</w:t>
      </w:r>
      <w:r w:rsidRPr="00285C1D">
        <w:rPr>
          <w:rFonts w:ascii="SimSun" w:eastAsia="SimSun" w:hAnsi="SimSun" w:hint="eastAsia"/>
          <w:color w:val="4472C4" w:themeColor="accent1"/>
        </w:rPr>
        <w:t>用理由经文应许去支持</w:t>
      </w:r>
      <w:r>
        <w:rPr>
          <w:rFonts w:ascii="SimSun" w:eastAsia="SimSun" w:hAnsi="SimSun" w:hint="eastAsia"/>
          <w:color w:val="4472C4" w:themeColor="accent1"/>
        </w:rPr>
        <w:t>.</w:t>
      </w:r>
    </w:p>
    <w:p w14:paraId="78440496" w14:textId="77777777" w:rsidR="00B13A2C" w:rsidRDefault="00B13A2C" w:rsidP="00B13A2C">
      <w:pPr>
        <w:rPr>
          <w:rFonts w:ascii="SimSun" w:eastAsia="SimSun" w:hAnsi="SimSun"/>
          <w:color w:val="4472C4" w:themeColor="accent1"/>
          <w:lang w:eastAsia="zh-TW"/>
        </w:rPr>
      </w:pPr>
      <w:r w:rsidRPr="00285C1D">
        <w:rPr>
          <w:rFonts w:ascii="SimSun" w:eastAsia="SimSun" w:hAnsi="SimSun"/>
          <w:color w:val="4472C4" w:themeColor="accent1"/>
          <w:lang w:eastAsia="zh-TW"/>
        </w:rPr>
        <w:t>(</w:t>
      </w:r>
      <w:r w:rsidRPr="00285C1D">
        <w:rPr>
          <w:rFonts w:ascii="SimSun" w:eastAsia="SimSun" w:hAnsi="SimSun" w:hint="eastAsia"/>
          <w:color w:val="4472C4" w:themeColor="accent1"/>
          <w:lang w:eastAsia="zh-TW"/>
        </w:rPr>
        <w:t>4</w:t>
      </w:r>
      <w:r w:rsidRPr="00285C1D">
        <w:rPr>
          <w:rFonts w:ascii="SimSun" w:eastAsia="SimSun" w:hAnsi="SimSun"/>
          <w:color w:val="4472C4" w:themeColor="accent1"/>
          <w:lang w:eastAsia="zh-TW"/>
        </w:rPr>
        <w:t>)</w:t>
      </w:r>
      <w:r w:rsidRPr="00285C1D">
        <w:rPr>
          <w:rFonts w:ascii="SimSun" w:eastAsia="SimSun" w:hAnsi="SimSun" w:hint="eastAsia"/>
          <w:color w:val="4472C4" w:themeColor="accent1"/>
          <w:lang w:eastAsia="zh-TW"/>
        </w:rPr>
        <w:t>持久禱告</w:t>
      </w:r>
      <w:r>
        <w:rPr>
          <w:rFonts w:ascii="SimSun" w:eastAsia="SimSun" w:hAnsi="SimSun" w:hint="eastAsia"/>
          <w:color w:val="4472C4" w:themeColor="accent1"/>
          <w:lang w:eastAsia="zh-TW"/>
        </w:rPr>
        <w:t>：</w:t>
      </w:r>
      <w:r w:rsidRPr="00285C1D">
        <w:rPr>
          <w:rFonts w:ascii="SimSun" w:eastAsia="SimSun" w:hAnsi="SimSun" w:hint="eastAsia"/>
          <w:color w:val="4472C4" w:themeColor="accent1"/>
          <w:lang w:eastAsia="zh-TW"/>
        </w:rPr>
        <w:t>(40晝夜)</w:t>
      </w:r>
      <w:r>
        <w:rPr>
          <w:rFonts w:ascii="SimSun" w:eastAsia="SimSun" w:hAnsi="SimSun"/>
          <w:color w:val="4472C4" w:themeColor="accent1"/>
          <w:lang w:eastAsia="zh-TW"/>
        </w:rPr>
        <w:t>.</w:t>
      </w:r>
    </w:p>
    <w:p w14:paraId="6470F1C4" w14:textId="77777777" w:rsidR="00B13A2C" w:rsidRDefault="00B13A2C" w:rsidP="00B13A2C">
      <w:pPr>
        <w:rPr>
          <w:rFonts w:ascii="SimSun" w:eastAsia="PMingLiU" w:hAnsi="SimSun"/>
          <w:color w:val="FF0000"/>
          <w:lang w:eastAsia="zh-TW"/>
        </w:rPr>
      </w:pPr>
    </w:p>
    <w:p w14:paraId="5BF7CF08" w14:textId="77777777" w:rsidR="00B13A2C" w:rsidRPr="004466B9" w:rsidRDefault="00B13A2C" w:rsidP="00B13A2C">
      <w:pPr>
        <w:rPr>
          <w:rFonts w:ascii="SimSun" w:eastAsia="SimSun" w:hAnsi="SimSun"/>
          <w:color w:val="FF0000"/>
          <w:lang w:eastAsia="zh-TW"/>
        </w:rPr>
      </w:pPr>
      <w:r w:rsidRPr="004466B9">
        <w:rPr>
          <w:rFonts w:ascii="SimSun" w:eastAsia="SimSun" w:hAnsi="SimSun" w:hint="eastAsia"/>
          <w:color w:val="FF0000"/>
          <w:lang w:eastAsia="zh-TW"/>
        </w:rPr>
        <w:t>合組總結: 15 min</w:t>
      </w:r>
    </w:p>
    <w:p w14:paraId="4CCE5626" w14:textId="77777777" w:rsidR="00B13A2C" w:rsidRPr="004466B9" w:rsidRDefault="00B13A2C" w:rsidP="00B13A2C">
      <w:pPr>
        <w:rPr>
          <w:rFonts w:ascii="SimSun" w:eastAsia="SimSun" w:hAnsi="SimSun"/>
          <w:lang w:eastAsia="zh-TW"/>
        </w:rPr>
      </w:pPr>
      <w:r w:rsidRPr="004466B9">
        <w:rPr>
          <w:rFonts w:ascii="SimSun" w:eastAsia="SimSun" w:hAnsi="SimSun" w:hint="eastAsia"/>
          <w:lang w:eastAsia="zh-TW"/>
        </w:rPr>
        <w:t>(各組報告討論結果, 分享補充, 由領查經者參閱提示部份,作整体性總結)</w:t>
      </w:r>
    </w:p>
    <w:p w14:paraId="22CBCD64" w14:textId="77777777" w:rsidR="00B13A2C" w:rsidRPr="004466B9" w:rsidRDefault="00B13A2C" w:rsidP="00B13A2C">
      <w:pPr>
        <w:rPr>
          <w:rFonts w:ascii="SimSun" w:eastAsia="SimSun" w:hAnsi="SimSun"/>
          <w:lang w:eastAsia="zh-TW"/>
        </w:rPr>
      </w:pPr>
    </w:p>
    <w:p w14:paraId="7F934A25" w14:textId="77777777" w:rsidR="00B13A2C" w:rsidRDefault="00B13A2C" w:rsidP="00B13A2C">
      <w:pPr>
        <w:rPr>
          <w:rFonts w:ascii="SimSun" w:eastAsia="SimSun" w:hAnsi="SimSun"/>
        </w:rPr>
      </w:pPr>
      <w:r w:rsidRPr="004466B9">
        <w:rPr>
          <w:rFonts w:ascii="SimSun" w:eastAsia="SimSun" w:hAnsi="SimSun" w:hint="eastAsia"/>
          <w:color w:val="FF0000"/>
        </w:rPr>
        <w:t xml:space="preserve">分组祷告:  </w:t>
      </w:r>
      <w:r w:rsidRPr="004466B9">
        <w:rPr>
          <w:rFonts w:ascii="SimSun" w:eastAsia="SimSun" w:hAnsi="SimSun" w:hint="eastAsia"/>
        </w:rPr>
        <w:t>15 min为查经应用, 组员需要等代祷.</w:t>
      </w:r>
    </w:p>
    <w:p w14:paraId="50905EF5" w14:textId="77777777" w:rsidR="00B13A2C" w:rsidRPr="00285C1D" w:rsidRDefault="00B13A2C" w:rsidP="00B13A2C">
      <w:pPr>
        <w:rPr>
          <w:rFonts w:ascii="SimSun" w:eastAsia="SimSun" w:hAnsi="SimSun"/>
          <w:color w:val="4472C4" w:themeColor="accent1"/>
          <w:lang w:eastAsia="zh-TW"/>
        </w:rPr>
      </w:pPr>
    </w:p>
    <w:p w14:paraId="5165C6A3" w14:textId="77777777" w:rsidR="007253FC" w:rsidRPr="00B13A2C" w:rsidRDefault="007253FC" w:rsidP="00B13A2C"/>
    <w:sectPr w:rsidR="007253FC" w:rsidRPr="00B13A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51AB9" w14:textId="77777777" w:rsidR="00F56ABB" w:rsidRDefault="00F56ABB" w:rsidP="002B3341">
      <w:pPr>
        <w:spacing w:after="0" w:line="240" w:lineRule="auto"/>
      </w:pPr>
      <w:r>
        <w:separator/>
      </w:r>
    </w:p>
  </w:endnote>
  <w:endnote w:type="continuationSeparator" w:id="0">
    <w:p w14:paraId="7171C1CC" w14:textId="77777777" w:rsidR="00F56ABB" w:rsidRDefault="00F56ABB" w:rsidP="002B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Sun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oli SC Regular">
    <w:charset w:val="50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4A8FF" w14:textId="77777777" w:rsidR="002B3341" w:rsidRDefault="002B33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6259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89EAB9" w14:textId="157863C3" w:rsidR="002B3341" w:rsidRDefault="002B33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2ED2F8" w14:textId="77777777" w:rsidR="002B3341" w:rsidRDefault="002B33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270AF" w14:textId="77777777" w:rsidR="002B3341" w:rsidRDefault="002B3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F7D2D" w14:textId="77777777" w:rsidR="00F56ABB" w:rsidRDefault="00F56ABB" w:rsidP="002B3341">
      <w:pPr>
        <w:spacing w:after="0" w:line="240" w:lineRule="auto"/>
      </w:pPr>
      <w:r>
        <w:separator/>
      </w:r>
    </w:p>
  </w:footnote>
  <w:footnote w:type="continuationSeparator" w:id="0">
    <w:p w14:paraId="382EFBA4" w14:textId="77777777" w:rsidR="00F56ABB" w:rsidRDefault="00F56ABB" w:rsidP="002B3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9EF82" w14:textId="77777777" w:rsidR="002B3341" w:rsidRDefault="002B3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SimSun" w:eastAsia="SimSun" w:hAnsi="SimSun"/>
        <w:b/>
        <w:bCs/>
      </w:rPr>
      <w:id w:val="-16394860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116D23" w14:textId="77777777" w:rsidR="002B3341" w:rsidRPr="00DF528B" w:rsidRDefault="002B3341" w:rsidP="002B3341">
        <w:pPr>
          <w:pStyle w:val="Header"/>
          <w:rPr>
            <w:rFonts w:ascii="SimSun" w:eastAsia="SimSun" w:hAnsi="SimSun"/>
            <w:b/>
            <w:bCs/>
          </w:rPr>
        </w:pPr>
        <w:r w:rsidRPr="00DF528B">
          <w:rPr>
            <w:rFonts w:ascii="SimSun" w:eastAsia="SimSun" w:hAnsi="SimSun" w:hint="eastAsia"/>
            <w:b/>
            <w:bCs/>
          </w:rPr>
          <w:t>申命记</w:t>
        </w:r>
        <w:r w:rsidRPr="00DF528B">
          <w:rPr>
            <w:rFonts w:ascii="SimSun" w:eastAsia="SimSun" w:hAnsi="SimSun" w:cs="Baoli SC Regular"/>
            <w:b/>
            <w:bCs/>
          </w:rPr>
          <w:t>查经资料</w:t>
        </w:r>
        <w:r w:rsidRPr="00DF528B">
          <w:rPr>
            <w:rFonts w:ascii="SimSun" w:eastAsia="SimSun" w:hAnsi="SimSun" w:cs="Baoli SC Regular"/>
            <w:b/>
            <w:bCs/>
          </w:rPr>
          <w:tab/>
          <w:t xml:space="preserve">    </w:t>
        </w:r>
        <w:r>
          <w:rPr>
            <w:rFonts w:ascii="SimSun" w:eastAsia="SimSun" w:hAnsi="SimSun" w:cs="Baoli SC Regular"/>
            <w:b/>
            <w:bCs/>
          </w:rPr>
          <w:t xml:space="preserve">                   </w:t>
        </w:r>
        <w:r w:rsidRPr="00DF528B">
          <w:rPr>
            <w:rFonts w:ascii="SimSun" w:eastAsia="SimSun" w:hAnsi="SimSun" w:cs="Baoli SC Regular"/>
            <w:b/>
            <w:bCs/>
          </w:rPr>
          <w:t>赵任君</w:t>
        </w:r>
        <w:r>
          <w:rPr>
            <w:rFonts w:ascii="SimSun" w:eastAsia="SimSun" w:hAnsi="SimSun" w:cs="Baoli SC Regular" w:hint="eastAsia"/>
            <w:b/>
            <w:bCs/>
          </w:rPr>
          <w:t>,</w:t>
        </w:r>
        <w:r w:rsidRPr="00DF528B">
          <w:rPr>
            <w:rFonts w:ascii="SimSun" w:eastAsia="SimSun" w:hAnsi="SimSun" w:cs="Baoli SC Regular"/>
            <w:b/>
            <w:bCs/>
          </w:rPr>
          <w:t xml:space="preserve"> 潘柏滔</w:t>
        </w:r>
        <w:r>
          <w:rPr>
            <w:rFonts w:ascii="SimSun" w:eastAsia="SimSun" w:hAnsi="SimSun" w:cs="Baoli SC Regular" w:hint="eastAsia"/>
            <w:b/>
            <w:bCs/>
          </w:rPr>
          <w:t xml:space="preserve"> </w:t>
        </w:r>
        <w:r>
          <w:rPr>
            <w:rFonts w:ascii="SimSun" w:eastAsia="SimSun" w:hAnsi="SimSun" w:cs="Baoli SC Regular"/>
            <w:b/>
            <w:bCs/>
          </w:rPr>
          <w:t xml:space="preserve">                          2020</w:t>
        </w:r>
        <w:r w:rsidRPr="00DF528B">
          <w:rPr>
            <w:rFonts w:ascii="SimSun" w:eastAsia="SimSun" w:hAnsi="SimSun" w:cs="Baoli SC Regular"/>
            <w:b/>
            <w:bCs/>
          </w:rPr>
          <w:t xml:space="preserve">                                                       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B2247" w14:textId="77777777" w:rsidR="002B3341" w:rsidRDefault="002B3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058F6"/>
    <w:multiLevelType w:val="hybridMultilevel"/>
    <w:tmpl w:val="228A52FE"/>
    <w:lvl w:ilvl="0" w:tplc="FFFFFFFF">
      <w:start w:val="1"/>
      <w:numFmt w:val="decimal"/>
      <w:lvlText w:val="（%1）"/>
      <w:lvlJc w:val="left"/>
      <w:pPr>
        <w:ind w:left="360" w:hanging="360"/>
      </w:pPr>
      <w:rPr>
        <w:rFonts w:ascii="SimSun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6A5281"/>
    <w:multiLevelType w:val="multilevel"/>
    <w:tmpl w:val="C0064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545FCB"/>
    <w:multiLevelType w:val="hybridMultilevel"/>
    <w:tmpl w:val="127A493C"/>
    <w:lvl w:ilvl="0" w:tplc="16A88924">
      <w:start w:val="1"/>
      <w:numFmt w:val="decimal"/>
      <w:lvlText w:val="（%1）"/>
      <w:lvlJc w:val="left"/>
      <w:pPr>
        <w:ind w:left="720" w:hanging="720"/>
      </w:pPr>
      <w:rPr>
        <w:rFonts w:ascii="SimSun" w:hAnsi="SimSun" w:cstheme="min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1F7B9C"/>
    <w:multiLevelType w:val="multilevel"/>
    <w:tmpl w:val="CB04F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AF265B"/>
    <w:multiLevelType w:val="hybridMultilevel"/>
    <w:tmpl w:val="783CF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D364D"/>
    <w:multiLevelType w:val="hybridMultilevel"/>
    <w:tmpl w:val="127A493C"/>
    <w:lvl w:ilvl="0" w:tplc="16A88924">
      <w:start w:val="1"/>
      <w:numFmt w:val="decimal"/>
      <w:lvlText w:val="（%1）"/>
      <w:lvlJc w:val="left"/>
      <w:pPr>
        <w:ind w:left="720" w:hanging="720"/>
      </w:pPr>
      <w:rPr>
        <w:rFonts w:ascii="SimSun" w:hAnsi="SimSun" w:cstheme="min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2257FE"/>
    <w:multiLevelType w:val="hybridMultilevel"/>
    <w:tmpl w:val="127A493C"/>
    <w:lvl w:ilvl="0" w:tplc="16A88924">
      <w:start w:val="1"/>
      <w:numFmt w:val="decimal"/>
      <w:lvlText w:val="（%1）"/>
      <w:lvlJc w:val="left"/>
      <w:pPr>
        <w:ind w:left="720" w:hanging="720"/>
      </w:pPr>
      <w:rPr>
        <w:rFonts w:ascii="SimSun" w:hAnsi="SimSun" w:cstheme="min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7E047A"/>
    <w:multiLevelType w:val="hybridMultilevel"/>
    <w:tmpl w:val="228A52FE"/>
    <w:lvl w:ilvl="0" w:tplc="FFFFFFFF">
      <w:start w:val="1"/>
      <w:numFmt w:val="decimal"/>
      <w:lvlText w:val="（%1）"/>
      <w:lvlJc w:val="left"/>
      <w:pPr>
        <w:ind w:left="360" w:hanging="360"/>
      </w:pPr>
      <w:rPr>
        <w:rFonts w:ascii="SimSun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680E92"/>
    <w:multiLevelType w:val="hybridMultilevel"/>
    <w:tmpl w:val="56404EFE"/>
    <w:lvl w:ilvl="0" w:tplc="431CD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A1C07"/>
    <w:multiLevelType w:val="hybridMultilevel"/>
    <w:tmpl w:val="F1FCF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41"/>
    <w:rsid w:val="002B3341"/>
    <w:rsid w:val="007253FC"/>
    <w:rsid w:val="00A93589"/>
    <w:rsid w:val="00B13A2C"/>
    <w:rsid w:val="00F5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FBFFD"/>
  <w15:chartTrackingRefBased/>
  <w15:docId w15:val="{AF57902E-CD8A-4D31-9AFB-C5C69030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A2C"/>
  </w:style>
  <w:style w:type="paragraph" w:styleId="Heading1">
    <w:name w:val="heading 1"/>
    <w:basedOn w:val="Normal"/>
    <w:next w:val="Normal"/>
    <w:link w:val="Heading1Char"/>
    <w:uiPriority w:val="9"/>
    <w:qFormat/>
    <w:rsid w:val="002B33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3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2B3341"/>
  </w:style>
  <w:style w:type="paragraph" w:styleId="Header">
    <w:name w:val="header"/>
    <w:basedOn w:val="Normal"/>
    <w:link w:val="HeaderChar"/>
    <w:uiPriority w:val="99"/>
    <w:unhideWhenUsed/>
    <w:rsid w:val="002B3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341"/>
  </w:style>
  <w:style w:type="paragraph" w:styleId="Footer">
    <w:name w:val="footer"/>
    <w:basedOn w:val="Normal"/>
    <w:link w:val="FooterChar"/>
    <w:uiPriority w:val="99"/>
    <w:unhideWhenUsed/>
    <w:rsid w:val="002B3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341"/>
  </w:style>
  <w:style w:type="paragraph" w:styleId="ListParagraph">
    <w:name w:val="List Paragraph"/>
    <w:basedOn w:val="Normal"/>
    <w:uiPriority w:val="34"/>
    <w:qFormat/>
    <w:rsid w:val="002B3341"/>
    <w:pPr>
      <w:ind w:left="720"/>
      <w:contextualSpacing/>
    </w:pPr>
  </w:style>
  <w:style w:type="paragraph" w:customStyle="1" w:styleId="Default">
    <w:name w:val="Default"/>
    <w:rsid w:val="002B3341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B3341"/>
    <w:rPr>
      <w:b/>
      <w:bCs/>
    </w:rPr>
  </w:style>
  <w:style w:type="character" w:styleId="Hyperlink">
    <w:name w:val="Hyperlink"/>
    <w:basedOn w:val="DefaultParagraphFont"/>
    <w:uiPriority w:val="99"/>
    <w:unhideWhenUsed/>
    <w:rsid w:val="002B334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3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334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34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341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2B334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B33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3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1">
    <w:name w:val="p1"/>
    <w:basedOn w:val="Normal"/>
    <w:rsid w:val="002B334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2B3341"/>
    <w:rPr>
      <w:rFonts w:ascii="Helvetica" w:hAnsi="Helvetica" w:hint="default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reddingtheveil.org/2017/07/13/the-promised-land-between-the-cross-and-the-kingd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bridgesforpeace.com/letter/the-land-promise-in-the-new-testament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ebrew4christians.com/Articles/Israel/israel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Pattle Pun</dc:creator>
  <cp:keywords/>
  <dc:description/>
  <cp:lastModifiedBy>Pattle Pun</cp:lastModifiedBy>
  <cp:revision>3</cp:revision>
  <dcterms:created xsi:type="dcterms:W3CDTF">2020-08-17T19:54:00Z</dcterms:created>
  <dcterms:modified xsi:type="dcterms:W3CDTF">2020-10-16T17:48:00Z</dcterms:modified>
</cp:coreProperties>
</file>