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5D" w:rsidRDefault="00DE6C5D" w:rsidP="00DE6C5D">
      <w:pPr>
        <w:jc w:val="center"/>
      </w:pPr>
      <w:r w:rsidRPr="00DE6C5D">
        <w:rPr>
          <w:rFonts w:ascii="PMingLiU" w:hAnsi="PMingLiU" w:cs="PMingLiU" w:hint="eastAsia"/>
          <w:b/>
          <w:bCs/>
          <w:sz w:val="28"/>
          <w:szCs w:val="28"/>
        </w:rPr>
        <w:t>三、律法和應許</w:t>
      </w:r>
      <w:r w:rsidRPr="00DE6C5D">
        <w:rPr>
          <w:rFonts w:ascii="PMingLiU" w:hAnsi="PMingLiU" w:cs="PMingLiU"/>
          <w:b/>
          <w:bCs/>
          <w:sz w:val="28"/>
          <w:szCs w:val="28"/>
        </w:rPr>
        <w:t xml:space="preserve">   </w:t>
      </w:r>
      <w:r w:rsidRPr="00DE6C5D">
        <w:rPr>
          <w:rFonts w:ascii="PMingLiU" w:hAnsi="PMingLiU" w:cs="PMingLiU"/>
        </w:rPr>
        <w:t xml:space="preserve">         </w:t>
      </w:r>
      <w:r w:rsidRPr="00DE6C5D">
        <w:rPr>
          <w:rFonts w:ascii="PMingLiU" w:hAnsi="PMingLiU" w:cs="PMingLiU" w:hint="eastAsia"/>
        </w:rPr>
        <w:t>加</w:t>
      </w:r>
      <w:proofErr w:type="gramStart"/>
      <w:r w:rsidRPr="00DE6C5D">
        <w:rPr>
          <w:rFonts w:ascii="PMingLiU" w:hAnsi="PMingLiU" w:cs="PMingLiU" w:hint="eastAsia"/>
        </w:rPr>
        <w:t>三</w:t>
      </w:r>
      <w:proofErr w:type="gramEnd"/>
      <w:r w:rsidRPr="00DE6C5D">
        <w:rPr>
          <w:rFonts w:ascii="PMingLiU" w:hAnsi="PMingLiU" w:cs="PMingLiU" w:hint="eastAsia"/>
        </w:rPr>
        <w:t>：</w:t>
      </w:r>
      <w:r w:rsidRPr="00DE6C5D">
        <w:rPr>
          <w:rFonts w:ascii="PMingLiU" w:hAnsi="PMingLiU" w:cs="PMingLiU"/>
        </w:rPr>
        <w:t>1</w:t>
      </w:r>
      <w:r w:rsidRPr="00DE6C5D">
        <w:rPr>
          <w:rFonts w:ascii="PMingLiU" w:hAnsi="PMingLiU" w:cs="PMingLiU" w:hint="eastAsia"/>
        </w:rPr>
        <w:t>至四：</w:t>
      </w:r>
      <w:r w:rsidRPr="00DE6C5D">
        <w:rPr>
          <w:rFonts w:ascii="PMingLiU" w:hAnsi="PMingLiU" w:cs="PMingLiU"/>
        </w:rPr>
        <w:t>7</w:t>
      </w:r>
    </w:p>
    <w:p w:rsidR="00DE6C5D" w:rsidRDefault="00DE6C5D" w:rsidP="00DE6C5D"/>
    <w:p w:rsidR="00DE6C5D" w:rsidRDefault="00DE6C5D" w:rsidP="00DE6C5D">
      <w:r>
        <w:rPr>
          <w:rFonts w:ascii="PMingLiU" w:hAnsi="PMingLiU" w:cs="PMingLiU" w:hint="eastAsia"/>
        </w:rPr>
        <w:t xml:space="preserve">            無知的加拉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人哪！用你們的邏輯想一想，你們當初是怎麼信主的？</w:t>
      </w:r>
    </w:p>
    <w:p w:rsidR="00DE6C5D" w:rsidRDefault="00DE6C5D" w:rsidP="00DE6C5D">
      <w:r>
        <w:rPr>
          <w:rFonts w:ascii="PMingLiU" w:hAnsi="PMingLiU" w:cs="PMingLiU" w:hint="eastAsia"/>
        </w:rPr>
        <w:t xml:space="preserve">            回想一下你們當初信主的經驗，你們是因為聽信福音而領受了聖靈，成為在基督</w:t>
      </w:r>
      <w:proofErr w:type="gramStart"/>
      <w:r>
        <w:rPr>
          <w:rFonts w:ascii="PMingLiU" w:hAnsi="PMingLiU" w:cs="PMingLiU" w:hint="eastAsia"/>
        </w:rPr>
        <w:t>裏</w:t>
      </w:r>
      <w:proofErr w:type="gramEnd"/>
      <w:r>
        <w:rPr>
          <w:rFonts w:ascii="PMingLiU" w:hAnsi="PMingLiU" w:cs="PMingLiU" w:hint="eastAsia"/>
        </w:rPr>
        <w:t xml:space="preserve">新造的人，並不是因為遵守任何律法的行為而成為基督徒，你們現在怎麼能夠回過頭去把自己圈在律法的牢籠中呢？  </w:t>
      </w:r>
    </w:p>
    <w:p w:rsidR="00DE6C5D" w:rsidRDefault="00DE6C5D" w:rsidP="00DE6C5D">
      <w:r>
        <w:rPr>
          <w:rFonts w:ascii="PMingLiU" w:hAnsi="PMingLiU" w:cs="PMingLiU" w:hint="eastAsia"/>
        </w:rPr>
        <w:t xml:space="preserve">            以聖靈作為起始， 保羅進一步向加拉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人闡釋律法和信心的關係，甚至請出了以色列的先祖亞伯拉罕；保羅帶我們回到主前二千年亞伯拉罕的時代，然後再來到幾百年之後的摩西時代，神給亞伯拉罕應許，</w:t>
      </w:r>
      <w:proofErr w:type="gramStart"/>
      <w:r>
        <w:rPr>
          <w:rFonts w:ascii="PMingLiU" w:hAnsi="PMingLiU" w:cs="PMingLiU" w:hint="eastAsia"/>
        </w:rPr>
        <w:t>卻賜給摩</w:t>
      </w:r>
      <w:proofErr w:type="gramEnd"/>
      <w:r>
        <w:rPr>
          <w:rFonts w:ascii="PMingLiU" w:hAnsi="PMingLiU" w:cs="PMingLiU" w:hint="eastAsia"/>
        </w:rPr>
        <w:t>西律法；律法一方面彰顯出神的聖潔，另一方面卻</w:t>
      </w:r>
    </w:p>
    <w:p w:rsidR="00DE6C5D" w:rsidRDefault="00DE6C5D" w:rsidP="00DE6C5D">
      <w:r>
        <w:rPr>
          <w:rFonts w:ascii="PMingLiU" w:hAnsi="PMingLiU" w:cs="PMingLiU" w:hint="eastAsia"/>
        </w:rPr>
        <w:t>證明了我們是罪人，我們無法依靠遵行律法得到神的拯救，律法絕對是一條死胡同！那麼，</w:t>
      </w:r>
      <w:proofErr w:type="gramStart"/>
      <w:r>
        <w:rPr>
          <w:rFonts w:ascii="PMingLiU" w:hAnsi="PMingLiU" w:cs="PMingLiU" w:hint="eastAsia"/>
        </w:rPr>
        <w:t>在救恩之</w:t>
      </w:r>
      <w:proofErr w:type="gramEnd"/>
      <w:r>
        <w:rPr>
          <w:rFonts w:ascii="PMingLiU" w:hAnsi="PMingLiU" w:cs="PMingLiU" w:hint="eastAsia"/>
        </w:rPr>
        <w:t>路上，律法究竟有甚麼用處？律法證明了我們需要恩典！律法做不到的事情，應許卻可以，因此，上帝早在律法</w:t>
      </w:r>
      <w:proofErr w:type="gramStart"/>
      <w:r>
        <w:rPr>
          <w:rFonts w:ascii="PMingLiU" w:hAnsi="PMingLiU" w:cs="PMingLiU" w:hint="eastAsia"/>
        </w:rPr>
        <w:t>之先賜下</w:t>
      </w:r>
      <w:proofErr w:type="gramEnd"/>
      <w:r>
        <w:rPr>
          <w:rFonts w:ascii="PMingLiU" w:hAnsi="PMingLiU" w:cs="PMingLiU" w:hint="eastAsia"/>
        </w:rPr>
        <w:t>了應許，在律法</w:t>
      </w:r>
      <w:proofErr w:type="gramStart"/>
      <w:r>
        <w:rPr>
          <w:rFonts w:ascii="PMingLiU" w:hAnsi="PMingLiU" w:cs="PMingLiU" w:hint="eastAsia"/>
        </w:rPr>
        <w:t>賜</w:t>
      </w:r>
      <w:proofErr w:type="gramEnd"/>
      <w:r>
        <w:rPr>
          <w:rFonts w:ascii="PMingLiU" w:hAnsi="PMingLiU" w:cs="PMingLiU" w:hint="eastAsia"/>
        </w:rPr>
        <w:t>下幾百年之前，神</w:t>
      </w:r>
      <w:proofErr w:type="gramStart"/>
      <w:r>
        <w:rPr>
          <w:rFonts w:ascii="PMingLiU" w:hAnsi="PMingLiU" w:cs="PMingLiU" w:hint="eastAsia"/>
        </w:rPr>
        <w:t>已經呼召亞伯拉罕</w:t>
      </w:r>
      <w:proofErr w:type="gramEnd"/>
      <w:r>
        <w:rPr>
          <w:rFonts w:ascii="PMingLiU" w:hAnsi="PMingLiU" w:cs="PMingLiU" w:hint="eastAsia"/>
        </w:rPr>
        <w:t>，賜下了因信稱義的應許，只要相信基督，就必得救！</w:t>
      </w:r>
    </w:p>
    <w:p w:rsidR="00DE6C5D" w:rsidRDefault="00DE6C5D" w:rsidP="00DE6C5D">
      <w:r>
        <w:rPr>
          <w:rFonts w:ascii="PMingLiU" w:hAnsi="PMingLiU" w:cs="PMingLiU" w:hint="eastAsia"/>
        </w:rPr>
        <w:t xml:space="preserve">            當基督來到的時候，律法成為過去，應許完全應驗。</w:t>
      </w:r>
    </w:p>
    <w:p w:rsidR="00DE6C5D" w:rsidRDefault="00DE6C5D" w:rsidP="00DE6C5D">
      <w:r>
        <w:rPr>
          <w:rFonts w:ascii="PMingLiU" w:hAnsi="PMingLiU" w:cs="PMingLiU" w:hint="eastAsia"/>
        </w:rPr>
        <w:t xml:space="preserve">            保羅不厭其詳地，再三以亞伯拉罕為例來說明福音的真理，基督已經來到了！我們不需要再依靠律法的行為</w:t>
      </w:r>
      <w:proofErr w:type="gramStart"/>
      <w:r>
        <w:rPr>
          <w:rFonts w:ascii="PMingLiU" w:hAnsi="PMingLiU" w:cs="PMingLiU" w:hint="eastAsia"/>
        </w:rPr>
        <w:t>確認救恩</w:t>
      </w:r>
      <w:proofErr w:type="gramEnd"/>
      <w:r>
        <w:rPr>
          <w:rFonts w:ascii="PMingLiU" w:hAnsi="PMingLiU" w:cs="PMingLiU" w:hint="eastAsia"/>
        </w:rPr>
        <w:t>，因為基督已經將我們從律法的</w:t>
      </w:r>
      <w:proofErr w:type="gramStart"/>
      <w:r>
        <w:rPr>
          <w:rFonts w:ascii="PMingLiU" w:hAnsi="PMingLiU" w:cs="PMingLiU" w:hint="eastAsia"/>
        </w:rPr>
        <w:t>定罪中贖出來</w:t>
      </w:r>
      <w:proofErr w:type="gramEnd"/>
      <w:r>
        <w:rPr>
          <w:rFonts w:ascii="PMingLiU" w:hAnsi="PMingLiU" w:cs="PMingLiU" w:hint="eastAsia"/>
        </w:rPr>
        <w:t>。</w:t>
      </w:r>
    </w:p>
    <w:p w:rsidR="00DE6C5D" w:rsidRDefault="00DE6C5D" w:rsidP="00DE6C5D">
      <w:r>
        <w:rPr>
          <w:rFonts w:ascii="PMingLiU" w:hAnsi="PMingLiU" w:cs="PMingLiU" w:hint="eastAsia"/>
        </w:rPr>
        <w:t xml:space="preserve">            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人哪！不要回頭去做律法的奴隸！你們的身分是上帝的兒子！</w:t>
      </w:r>
    </w:p>
    <w:p w:rsidR="00DE6C5D" w:rsidRDefault="00DE6C5D" w:rsidP="00DE6C5D"/>
    <w:p w:rsidR="00DE6C5D" w:rsidRDefault="00DE6C5D" w:rsidP="00DE6C5D">
      <w:r>
        <w:rPr>
          <w:b/>
          <w:bCs/>
        </w:rPr>
        <w:t>主題</w:t>
      </w:r>
    </w:p>
    <w:p w:rsidR="00DE6C5D" w:rsidRDefault="00DE6C5D" w:rsidP="00DE6C5D">
      <w:r>
        <w:rPr>
          <w:rFonts w:ascii="PMingLiU" w:hAnsi="PMingLiU" w:cs="PMingLiU" w:hint="eastAsia"/>
        </w:rPr>
        <w:t>基督實現了神對亞伯拉罕因信稱義的應許</w:t>
      </w:r>
    </w:p>
    <w:p w:rsidR="00DE6C5D" w:rsidRDefault="00DE6C5D" w:rsidP="00DE6C5D"/>
    <w:p w:rsidR="00DE6C5D" w:rsidRDefault="00DE6C5D" w:rsidP="00DE6C5D">
      <w:r>
        <w:rPr>
          <w:rFonts w:ascii="PMingLiU" w:hAnsi="PMingLiU" w:cs="PMingLiU" w:hint="eastAsia"/>
          <w:b/>
          <w:bCs/>
        </w:rPr>
        <w:t>大綱</w:t>
      </w:r>
    </w:p>
    <w:p w:rsidR="00DE6C5D" w:rsidRDefault="00DE6C5D" w:rsidP="00DE6C5D">
      <w:r>
        <w:rPr>
          <w:rFonts w:hint="eastAsia"/>
        </w:rPr>
        <w:t>（</w:t>
      </w:r>
      <w:r>
        <w:rPr>
          <w:rFonts w:ascii="PMingLiU" w:hAnsi="PMingLiU" w:cs="PMingLiU" w:hint="eastAsia"/>
        </w:rPr>
        <w:t>1</w:t>
      </w:r>
      <w:r>
        <w:rPr>
          <w:rFonts w:hint="eastAsia"/>
        </w:rPr>
        <w:t>）、無知的加拉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加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：</w:t>
      </w:r>
      <w:r>
        <w:rPr>
          <w:rFonts w:hint="eastAsia"/>
        </w:rPr>
        <w:t>1-5</w:t>
      </w:r>
      <w:r>
        <w:rPr>
          <w:rFonts w:hint="eastAsia"/>
        </w:rPr>
        <w:t>）</w:t>
      </w:r>
    </w:p>
    <w:p w:rsidR="00DE6C5D" w:rsidRDefault="00DE6C5D" w:rsidP="00DE6C5D">
      <w:r>
        <w:t>（</w:t>
      </w:r>
      <w:r>
        <w:t>2</w:t>
      </w:r>
      <w:r>
        <w:t>）、應許、律法和基督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加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：</w:t>
      </w:r>
      <w:r>
        <w:rPr>
          <w:rFonts w:hint="eastAsia"/>
        </w:rPr>
        <w:t>6-29</w:t>
      </w:r>
      <w:r>
        <w:rPr>
          <w:rFonts w:hint="eastAsia"/>
        </w:rPr>
        <w:t>）</w:t>
      </w:r>
    </w:p>
    <w:p w:rsidR="00DE6C5D" w:rsidRDefault="00DE6C5D" w:rsidP="00DE6C5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）、奴隸和兒子</w:t>
      </w:r>
      <w:r>
        <w:rPr>
          <w:rFonts w:eastAsia="Times New Roman" w:hint="eastAsia"/>
        </w:rPr>
        <w:t xml:space="preserve"> 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加四：</w:t>
      </w:r>
      <w:r>
        <w:rPr>
          <w:rFonts w:hint="eastAsia"/>
        </w:rPr>
        <w:t>1-7</w:t>
      </w:r>
      <w:r>
        <w:rPr>
          <w:rFonts w:hint="eastAsia"/>
        </w:rPr>
        <w:t>）</w:t>
      </w:r>
    </w:p>
    <w:p w:rsidR="00DE6C5D" w:rsidRDefault="00DE6C5D" w:rsidP="00DE6C5D"/>
    <w:p w:rsidR="00DE6C5D" w:rsidRDefault="00DE6C5D" w:rsidP="00DE6C5D">
      <w:r>
        <w:rPr>
          <w:rFonts w:ascii="PMingLiU" w:hAnsi="PMingLiU" w:cs="PMingLiU" w:hint="eastAsia"/>
          <w:b/>
          <w:bCs/>
        </w:rPr>
        <w:t>問題討論</w:t>
      </w:r>
    </w:p>
    <w:p w:rsidR="00DE6C5D" w:rsidRDefault="00DE6C5D" w:rsidP="00DE6C5D"/>
    <w:p w:rsidR="00DE6C5D" w:rsidRDefault="00DE6C5D" w:rsidP="00DE6C5D">
      <w:r>
        <w:rPr>
          <w:rFonts w:ascii="PMingLiU" w:hAnsi="PMingLiU" w:cs="PMingLiU" w:hint="eastAsia"/>
        </w:rPr>
        <w:t>一、保羅質問加拉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人，他們從前是如何信主的？「聽信福音」是甚麼意思？加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：5當加拉太人聽信福音之後，他們如何經歷到神的作為？參徒十四：3、8-10。保羅為何責備加拉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人「無知」？</w:t>
      </w:r>
    </w:p>
    <w:p w:rsidR="00DE6C5D" w:rsidRDefault="00DE6C5D" w:rsidP="00DE6C5D"/>
    <w:p w:rsidR="00DE6C5D" w:rsidRDefault="00DE6C5D" w:rsidP="00DE6C5D"/>
    <w:p w:rsidR="00DE6C5D" w:rsidRDefault="00DE6C5D" w:rsidP="00DE6C5D">
      <w:r>
        <w:rPr>
          <w:rFonts w:ascii="PMingLiU" w:hAnsi="PMingLiU" w:cs="PMingLiU" w:hint="eastAsia"/>
        </w:rPr>
        <w:t>二、加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：6-9保羅如何以亞伯拉罕為例向加拉太人解釋，人稱義是因為信靠上帝，而非遵行律法？參創十五：6-9，十二：3，二十二：17-18，徒三：25。</w:t>
      </w:r>
    </w:p>
    <w:p w:rsidR="00DE6C5D" w:rsidRDefault="00DE6C5D" w:rsidP="00DE6C5D">
      <w:bookmarkStart w:id="0" w:name="_GoBack"/>
      <w:bookmarkEnd w:id="0"/>
    </w:p>
    <w:p w:rsidR="00DE6C5D" w:rsidRDefault="00DE6C5D" w:rsidP="00DE6C5D"/>
    <w:p w:rsidR="00DE6C5D" w:rsidRDefault="00DE6C5D" w:rsidP="00DE6C5D">
      <w:r>
        <w:rPr>
          <w:rFonts w:ascii="PMingLiU" w:hAnsi="PMingLiU" w:cs="PMingLiU" w:hint="eastAsia"/>
        </w:rPr>
        <w:t>三、加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：10為什麼以遵守律法作為蒙神悅納的途經是毫無希望的？「律法的咒詛」是甚麼意思？</w:t>
      </w:r>
    </w:p>
    <w:p w:rsidR="00DE6C5D" w:rsidRDefault="00DE6C5D" w:rsidP="00DE6C5D"/>
    <w:p w:rsidR="00DE6C5D" w:rsidRDefault="00DE6C5D" w:rsidP="00DE6C5D">
      <w:r>
        <w:rPr>
          <w:rFonts w:ascii="PMingLiU" w:hAnsi="PMingLiU" w:cs="PMingLiU" w:hint="eastAsia"/>
        </w:rPr>
        <w:t>四、加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：13-14為什麼信靠耶穌是唯一蒙神稱義的途徑？</w:t>
      </w:r>
    </w:p>
    <w:p w:rsidR="00DE6C5D" w:rsidRDefault="00DE6C5D" w:rsidP="00DE6C5D"/>
    <w:p w:rsidR="00DE6C5D" w:rsidRDefault="00DE6C5D" w:rsidP="00DE6C5D"/>
    <w:p w:rsidR="00DE6C5D" w:rsidRDefault="00DE6C5D" w:rsidP="00DE6C5D">
      <w:r>
        <w:rPr>
          <w:rFonts w:ascii="PMingLiU" w:hAnsi="PMingLiU" w:cs="PMingLiU" w:hint="eastAsia"/>
        </w:rPr>
        <w:t>五、加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：10-14保羅論述人可以有那兩種不同的選擇？帶來那兩種不同的結局？</w:t>
      </w:r>
    </w:p>
    <w:p w:rsidR="00DE6C5D" w:rsidRDefault="00DE6C5D" w:rsidP="00DE6C5D"/>
    <w:p w:rsidR="00DE6C5D" w:rsidRDefault="00DE6C5D" w:rsidP="00DE6C5D"/>
    <w:p w:rsidR="00DE6C5D" w:rsidRDefault="00DE6C5D" w:rsidP="00DE6C5D">
      <w:r>
        <w:rPr>
          <w:rFonts w:ascii="PMingLiU" w:hAnsi="PMingLiU" w:cs="PMingLiU" w:hint="eastAsia"/>
        </w:rPr>
        <w:t>六、神曾經給亞伯拉罕甚麼應許？這個應許有任何附帶的條件嗎？</w:t>
      </w:r>
      <w:proofErr w:type="gramStart"/>
      <w:r>
        <w:rPr>
          <w:rFonts w:ascii="PMingLiU" w:hAnsi="PMingLiU" w:cs="PMingLiU" w:hint="eastAsia"/>
        </w:rPr>
        <w:t>參創十二</w:t>
      </w:r>
      <w:proofErr w:type="gramEnd"/>
      <w:r>
        <w:rPr>
          <w:rFonts w:ascii="PMingLiU" w:hAnsi="PMingLiU" w:cs="PMingLiU" w:hint="eastAsia"/>
        </w:rPr>
        <w:t>：1-2。保羅如何以人的遺囑來說明神的應許絕對不可能失效？</w:t>
      </w:r>
    </w:p>
    <w:p w:rsidR="00DE6C5D" w:rsidRDefault="00DE6C5D" w:rsidP="00DE6C5D"/>
    <w:p w:rsidR="00DE6C5D" w:rsidRDefault="00DE6C5D" w:rsidP="00DE6C5D"/>
    <w:p w:rsidR="00DE6C5D" w:rsidRDefault="00DE6C5D" w:rsidP="00DE6C5D">
      <w:r>
        <w:rPr>
          <w:rFonts w:ascii="PMingLiU" w:hAnsi="PMingLiU" w:cs="PMingLiU" w:hint="eastAsia"/>
        </w:rPr>
        <w:t>七、是先有應許？還是先有律法？根據保羅的論據，為什麼應許不可能受到律法的影響？</w:t>
      </w:r>
    </w:p>
    <w:p w:rsidR="00DE6C5D" w:rsidRDefault="00DE6C5D" w:rsidP="00DE6C5D"/>
    <w:p w:rsidR="00DE6C5D" w:rsidRDefault="00DE6C5D" w:rsidP="00DE6C5D"/>
    <w:p w:rsidR="00DE6C5D" w:rsidRDefault="00DE6C5D" w:rsidP="00DE6C5D">
      <w:r>
        <w:rPr>
          <w:rFonts w:ascii="PMingLiU" w:hAnsi="PMingLiU" w:cs="PMingLiU" w:hint="eastAsia"/>
        </w:rPr>
        <w:t>八、加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：19律法存在的一個目的是甚麼？律法在甚麼時候才會結束？律法的功能會結束，然而神的應許會有時效嗎？</w:t>
      </w:r>
    </w:p>
    <w:p w:rsidR="00DE6C5D" w:rsidRDefault="00DE6C5D" w:rsidP="00DE6C5D"/>
    <w:p w:rsidR="00DE6C5D" w:rsidRDefault="00DE6C5D" w:rsidP="00DE6C5D"/>
    <w:p w:rsidR="00DE6C5D" w:rsidRDefault="00DE6C5D" w:rsidP="00DE6C5D">
      <w:r>
        <w:rPr>
          <w:rFonts w:ascii="PMingLiU" w:hAnsi="PMingLiU" w:cs="PMingLiU" w:hint="eastAsia"/>
        </w:rPr>
        <w:t>九、加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：23-25保羅用那兩個比喻來形容以色列人從前在律法之下苦況？如今，他們如何脫離了苦境？</w:t>
      </w:r>
    </w:p>
    <w:p w:rsidR="00DE6C5D" w:rsidRDefault="00DE6C5D" w:rsidP="00DE6C5D"/>
    <w:p w:rsidR="00DE6C5D" w:rsidRDefault="00DE6C5D" w:rsidP="00DE6C5D"/>
    <w:p w:rsidR="00DE6C5D" w:rsidRDefault="00DE6C5D" w:rsidP="00DE6C5D">
      <w:r>
        <w:rPr>
          <w:rFonts w:ascii="PMingLiU" w:hAnsi="PMingLiU" w:cs="PMingLiU" w:hint="eastAsia"/>
        </w:rPr>
        <w:t>十、加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：26-29加拉太人因為相信耶穌，他們得到了那些福氣？誰是亞伯拉罕真正的子孫？所承受的產業是甚麼？</w:t>
      </w:r>
    </w:p>
    <w:p w:rsidR="00DE6C5D" w:rsidRDefault="00DE6C5D" w:rsidP="00DE6C5D"/>
    <w:p w:rsidR="00DE6C5D" w:rsidRDefault="00DE6C5D" w:rsidP="00DE6C5D"/>
    <w:p w:rsidR="00DE6C5D" w:rsidRDefault="00DE6C5D" w:rsidP="00DE6C5D">
      <w:r>
        <w:rPr>
          <w:rFonts w:ascii="PMingLiU" w:hAnsi="PMingLiU" w:cs="PMingLiU" w:hint="eastAsia"/>
        </w:rPr>
        <w:t>十一、加四：1-3保羅以甚麼來比喻基督徒在信主之前受到的綑綁？</w:t>
      </w:r>
    </w:p>
    <w:p w:rsidR="00DE6C5D" w:rsidRDefault="00DE6C5D" w:rsidP="00DE6C5D"/>
    <w:p w:rsidR="00DE6C5D" w:rsidRDefault="00DE6C5D" w:rsidP="00DE6C5D"/>
    <w:p w:rsidR="00DE6C5D" w:rsidRDefault="00DE6C5D" w:rsidP="00DE6C5D">
      <w:r>
        <w:rPr>
          <w:rFonts w:ascii="PMingLiU" w:hAnsi="PMingLiU" w:cs="PMingLiU" w:hint="eastAsia"/>
        </w:rPr>
        <w:t>十二、基督徒如何從原先奴隸的身分轉變成兒子的身分？基督徒如何知道自己的新身分？這種地位的改變有任何人為的功勞嗎？那麼，使人得救的是律法或信心？</w:t>
      </w:r>
    </w:p>
    <w:p w:rsidR="00DE6C5D" w:rsidRDefault="00DE6C5D" w:rsidP="00DE6C5D"/>
    <w:p w:rsidR="00DE6C5D" w:rsidRDefault="00DE6C5D" w:rsidP="00DE6C5D"/>
    <w:p w:rsidR="00DE6C5D" w:rsidRDefault="00DE6C5D" w:rsidP="00DE6C5D"/>
    <w:p w:rsidR="00DE6C5D" w:rsidRDefault="00DE6C5D" w:rsidP="00DE6C5D">
      <w:r>
        <w:rPr>
          <w:rFonts w:ascii="PMingLiU" w:hAnsi="PMingLiU" w:cs="PMingLiU" w:hint="eastAsia"/>
          <w:b/>
          <w:bCs/>
        </w:rPr>
        <w:t>反思和應用</w:t>
      </w:r>
    </w:p>
    <w:p w:rsidR="00DE6C5D" w:rsidRDefault="00DE6C5D" w:rsidP="00DE6C5D">
      <w:r>
        <w:t>（</w:t>
      </w:r>
      <w:r>
        <w:t>1</w:t>
      </w:r>
      <w:r>
        <w:t>）、我們是否也曾類似加拉</w:t>
      </w:r>
      <w:proofErr w:type="gramStart"/>
      <w:r>
        <w:t>太</w:t>
      </w:r>
      <w:proofErr w:type="gramEnd"/>
      <w:r>
        <w:t>人，曾</w:t>
      </w:r>
      <w:proofErr w:type="gramStart"/>
      <w:r>
        <w:t>經歷過主恩</w:t>
      </w:r>
      <w:proofErr w:type="gramEnd"/>
      <w:r>
        <w:t>的滋味，然而在受到引誘的時候卻轉離上帝？加拉</w:t>
      </w:r>
      <w:proofErr w:type="gramStart"/>
      <w:r>
        <w:t>太</w:t>
      </w:r>
      <w:proofErr w:type="gramEnd"/>
      <w:r>
        <w:t>人對我們有甚麼警</w:t>
      </w:r>
      <w:proofErr w:type="gramStart"/>
      <w:r>
        <w:t>誡</w:t>
      </w:r>
      <w:proofErr w:type="gramEnd"/>
      <w:r>
        <w:t>？</w:t>
      </w:r>
    </w:p>
    <w:p w:rsidR="00DE6C5D" w:rsidRDefault="00DE6C5D" w:rsidP="00DE6C5D">
      <w:r>
        <w:t>（</w:t>
      </w:r>
      <w:r>
        <w:t>2</w:t>
      </w:r>
      <w:r>
        <w:t>）、你認為大多數人是否有依靠自己的努力來</w:t>
      </w:r>
      <w:proofErr w:type="gramStart"/>
      <w:r>
        <w:t>賺取救恩的</w:t>
      </w:r>
      <w:proofErr w:type="gramEnd"/>
      <w:r>
        <w:t>傾向？你認為行得通嗎？你曾經想要依靠自己的努力去得到上帝的接納嗎？結果如何？</w:t>
      </w:r>
    </w:p>
    <w:p w:rsidR="00DE6C5D" w:rsidRDefault="00DE6C5D" w:rsidP="00DE6C5D">
      <w:r>
        <w:t>（</w:t>
      </w:r>
      <w:r>
        <w:t>3</w:t>
      </w:r>
      <w:r>
        <w:t>）、對你而言，「因信稱義」更多是頭腦上的認知或是生命的經歷？在你信主的過程中，「信心」扮演的角色是甚麼？</w:t>
      </w:r>
    </w:p>
    <w:p w:rsidR="00DE6C5D" w:rsidRDefault="00DE6C5D" w:rsidP="00DE6C5D">
      <w:r>
        <w:t>（</w:t>
      </w:r>
      <w:r>
        <w:t>4</w:t>
      </w:r>
      <w:r>
        <w:t>）、對你而言，「律法」代表的是甚麼？你曾經在</w:t>
      </w:r>
      <w:proofErr w:type="gramStart"/>
      <w:r>
        <w:t>任何「</w:t>
      </w:r>
      <w:proofErr w:type="gramEnd"/>
      <w:r>
        <w:t>律法」的束縛之中嗎？信耶穌給你帶來了甚麼改變？</w:t>
      </w:r>
    </w:p>
    <w:p w:rsidR="00DE6C5D" w:rsidRDefault="00DE6C5D" w:rsidP="00DE6C5D">
      <w:r>
        <w:t>（</w:t>
      </w:r>
      <w:r>
        <w:t>5</w:t>
      </w:r>
      <w:r>
        <w:t>）、以色列人的先祖亞伯拉罕和你有甚麼關係？上帝的</w:t>
      </w:r>
      <w:proofErr w:type="gramStart"/>
      <w:r>
        <w:t>救恩如何藉著祂</w:t>
      </w:r>
      <w:proofErr w:type="gramEnd"/>
      <w:r>
        <w:t>對亞伯拉罕的應許實現在你身上？</w:t>
      </w:r>
    </w:p>
    <w:p w:rsidR="00DE6C5D" w:rsidRDefault="00DE6C5D" w:rsidP="00DE6C5D">
      <w:r>
        <w:lastRenderedPageBreak/>
        <w:t>（</w:t>
      </w:r>
      <w:r>
        <w:t>6</w:t>
      </w:r>
      <w:r>
        <w:t>）、你相信上帝的應許不會改變嗎？你的信心是建立在甚麼基礎上？</w:t>
      </w:r>
    </w:p>
    <w:p w:rsidR="00DE6C5D" w:rsidRDefault="00DE6C5D" w:rsidP="00DE6C5D"/>
    <w:p w:rsidR="00DE6C5D" w:rsidRDefault="00DE6C5D" w:rsidP="00DE6C5D">
      <w:r>
        <w:rPr>
          <w:rFonts w:ascii="PMingLiU" w:hAnsi="PMingLiU" w:cs="PMingLiU" w:hint="eastAsia"/>
          <w:b/>
          <w:bCs/>
        </w:rPr>
        <w:t>註解</w:t>
      </w:r>
    </w:p>
    <w:p w:rsidR="00DE6C5D" w:rsidRDefault="00DE6C5D" w:rsidP="00DE6C5D">
      <w:r>
        <w:rPr>
          <w:rFonts w:ascii="PMingLiU" w:hAnsi="PMingLiU" w:cs="PMingLiU" w:hint="eastAsia"/>
        </w:rPr>
        <w:t>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：6 參創十五：6。</w:t>
      </w:r>
    </w:p>
    <w:p w:rsidR="00DE6C5D" w:rsidRDefault="00DE6C5D" w:rsidP="00DE6C5D">
      <w:r>
        <w:rPr>
          <w:rFonts w:ascii="PMingLiU" w:hAnsi="PMingLiU" w:cs="PMingLiU" w:hint="eastAsia"/>
        </w:rPr>
        <w:t>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：8參創十二：3。</w:t>
      </w:r>
    </w:p>
    <w:p w:rsidR="00DE6C5D" w:rsidRDefault="00DE6C5D" w:rsidP="00DE6C5D">
      <w:r>
        <w:rPr>
          <w:rFonts w:ascii="PMingLiU" w:hAnsi="PMingLiU" w:cs="PMingLiU" w:hint="eastAsia"/>
        </w:rPr>
        <w:t>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：9參羅四：16。</w:t>
      </w:r>
    </w:p>
    <w:p w:rsidR="00DE6C5D" w:rsidRDefault="00DE6C5D" w:rsidP="00DE6C5D">
      <w:r>
        <w:rPr>
          <w:rFonts w:ascii="PMingLiU" w:hAnsi="PMingLiU" w:cs="PMingLiU" w:hint="eastAsia"/>
        </w:rPr>
        <w:t>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：10參申二十七：26。</w:t>
      </w:r>
    </w:p>
    <w:p w:rsidR="00DE6C5D" w:rsidRDefault="00DE6C5D" w:rsidP="00DE6C5D">
      <w:r>
        <w:rPr>
          <w:rFonts w:ascii="PMingLiU" w:hAnsi="PMingLiU" w:cs="PMingLiU" w:hint="eastAsia"/>
        </w:rPr>
        <w:t>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：11參羅三：20，哈二：4。</w:t>
      </w:r>
    </w:p>
    <w:p w:rsidR="00DE6C5D" w:rsidRDefault="00DE6C5D" w:rsidP="00DE6C5D">
      <w:r>
        <w:rPr>
          <w:rFonts w:ascii="PMingLiU" w:hAnsi="PMingLiU" w:cs="PMingLiU" w:hint="eastAsia"/>
        </w:rPr>
        <w:t>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：12參利十八：5。</w:t>
      </w:r>
    </w:p>
    <w:p w:rsidR="00DE6C5D" w:rsidRDefault="00DE6C5D" w:rsidP="00DE6C5D">
      <w:r>
        <w:rPr>
          <w:rFonts w:ascii="PMingLiU" w:hAnsi="PMingLiU" w:cs="PMingLiU" w:hint="eastAsia"/>
        </w:rPr>
        <w:t>加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：13參林後五：21，申二十一：23。</w:t>
      </w:r>
    </w:p>
    <w:p w:rsidR="00DE6C5D" w:rsidRDefault="00DE6C5D" w:rsidP="00DE6C5D">
      <w:r>
        <w:rPr>
          <w:rFonts w:ascii="PMingLiU" w:hAnsi="PMingLiU" w:cs="PMingLiU" w:hint="eastAsia"/>
          <w:b/>
          <w:bCs/>
        </w:rPr>
        <w:t>加</w:t>
      </w:r>
      <w:proofErr w:type="gramStart"/>
      <w:r>
        <w:rPr>
          <w:rFonts w:ascii="PMingLiU" w:hAnsi="PMingLiU" w:cs="PMingLiU" w:hint="eastAsia"/>
          <w:b/>
          <w:bCs/>
        </w:rPr>
        <w:t>三</w:t>
      </w:r>
      <w:proofErr w:type="gramEnd"/>
      <w:r>
        <w:rPr>
          <w:rFonts w:ascii="PMingLiU" w:hAnsi="PMingLiU" w:cs="PMingLiU" w:hint="eastAsia"/>
          <w:b/>
          <w:bCs/>
        </w:rPr>
        <w:t>：19 「後裔」是基督嗎？</w:t>
      </w:r>
    </w:p>
    <w:p w:rsidR="00DE6C5D" w:rsidRDefault="00DE6C5D" w:rsidP="00DE6C5D">
      <w:proofErr w:type="gramStart"/>
      <w:r>
        <w:rPr>
          <w:rFonts w:ascii="PMingLiU" w:hAnsi="PMingLiU" w:cs="PMingLiU" w:hint="eastAsia"/>
        </w:rPr>
        <w:t>參創十七</w:t>
      </w:r>
      <w:proofErr w:type="gramEnd"/>
      <w:r>
        <w:rPr>
          <w:rFonts w:ascii="PMingLiU" w:hAnsi="PMingLiU" w:cs="PMingLiU" w:hint="eastAsia"/>
        </w:rPr>
        <w:t>：8，「後裔」的原文是單數的形式，不過也可以表達集合性的複數，然而保羅出於聖靈的光照，看出這個「子孫」唯有和基督連結，救恩的福氣才會實現。保羅在此使用的解經技巧類似當代</w:t>
      </w:r>
      <w:proofErr w:type="gramStart"/>
      <w:r>
        <w:rPr>
          <w:rFonts w:ascii="PMingLiU" w:hAnsi="PMingLiU" w:cs="PMingLiU" w:hint="eastAsia"/>
        </w:rPr>
        <w:t>猶太拉比詮釋</w:t>
      </w:r>
      <w:proofErr w:type="gramEnd"/>
      <w:r>
        <w:rPr>
          <w:rFonts w:ascii="PMingLiU" w:hAnsi="PMingLiU" w:cs="PMingLiU" w:hint="eastAsia"/>
        </w:rPr>
        <w:t>舊約的方法。</w:t>
      </w:r>
    </w:p>
    <w:p w:rsidR="00DE6C5D" w:rsidRDefault="00DE6C5D" w:rsidP="00DE6C5D">
      <w:r>
        <w:rPr>
          <w:rFonts w:ascii="PMingLiU" w:hAnsi="PMingLiU" w:cs="PMingLiU" w:hint="eastAsia"/>
          <w:b/>
          <w:bCs/>
        </w:rPr>
        <w:t>加</w:t>
      </w:r>
      <w:proofErr w:type="gramStart"/>
      <w:r>
        <w:rPr>
          <w:rFonts w:ascii="PMingLiU" w:hAnsi="PMingLiU" w:cs="PMingLiU" w:hint="eastAsia"/>
          <w:b/>
          <w:bCs/>
        </w:rPr>
        <w:t>三</w:t>
      </w:r>
      <w:proofErr w:type="gramEnd"/>
      <w:r>
        <w:rPr>
          <w:rFonts w:ascii="PMingLiU" w:hAnsi="PMingLiU" w:cs="PMingLiU" w:hint="eastAsia"/>
          <w:b/>
          <w:bCs/>
        </w:rPr>
        <w:t>：24律法是我們「訓蒙的師傅」是甚麼意思？</w:t>
      </w:r>
    </w:p>
    <w:p w:rsidR="00DE6C5D" w:rsidRDefault="00DE6C5D" w:rsidP="00DE6C5D">
      <w:r>
        <w:rPr>
          <w:rFonts w:ascii="PMingLiU" w:hAnsi="PMingLiU" w:cs="PMingLiU" w:hint="eastAsia"/>
        </w:rPr>
        <w:t>「訓蒙的師傅」原文字面上的意思是私人教師或保母，此處更好的翻譯是「管家」或 「監護人」，通常是羅馬家庭中受過較高教育的奴隸，負責照顧和看管小孩子。</w:t>
      </w:r>
    </w:p>
    <w:p w:rsidR="00DE6C5D" w:rsidRDefault="00DE6C5D" w:rsidP="00DE6C5D">
      <w:r>
        <w:rPr>
          <w:rFonts w:ascii="PMingLiU" w:hAnsi="PMingLiU" w:cs="PMingLiU" w:hint="eastAsia"/>
          <w:b/>
          <w:bCs/>
        </w:rPr>
        <w:t>加四：1-2背景為何？</w:t>
      </w:r>
    </w:p>
    <w:p w:rsidR="00DE6C5D" w:rsidRDefault="00DE6C5D" w:rsidP="00DE6C5D">
      <w:r>
        <w:rPr>
          <w:rFonts w:ascii="PMingLiU" w:hAnsi="PMingLiU" w:cs="PMingLiU" w:hint="eastAsia"/>
        </w:rPr>
        <w:t>羅馬法律未成年的孩子雖然是家中產業的繼承者，但在成年之前，他的身分和奴隸沒有兩樣，他受到許多約束，</w:t>
      </w:r>
      <w:proofErr w:type="gramStart"/>
      <w:r>
        <w:rPr>
          <w:rFonts w:ascii="PMingLiU" w:hAnsi="PMingLiU" w:cs="PMingLiU" w:hint="eastAsia"/>
        </w:rPr>
        <w:t>一</w:t>
      </w:r>
      <w:proofErr w:type="gramEnd"/>
      <w:r>
        <w:rPr>
          <w:rFonts w:ascii="PMingLiU" w:hAnsi="PMingLiU" w:cs="PMingLiU" w:hint="eastAsia"/>
        </w:rPr>
        <w:t>直到父親指定繼承人承繼產業的時間來到時，他才能成為產業的主人。</w:t>
      </w:r>
    </w:p>
    <w:p w:rsidR="00DE6C5D" w:rsidRDefault="00DE6C5D" w:rsidP="00DE6C5D">
      <w:r>
        <w:rPr>
          <w:rFonts w:ascii="PMingLiU" w:hAnsi="PMingLiU" w:cs="PMingLiU" w:hint="eastAsia"/>
          <w:b/>
          <w:bCs/>
        </w:rPr>
        <w:t>加四：3「世俗小學」是指甚麼？</w:t>
      </w:r>
    </w:p>
    <w:p w:rsidR="00B01125" w:rsidRDefault="00DE6C5D" w:rsidP="00DE6C5D">
      <w:r>
        <w:rPr>
          <w:rFonts w:ascii="PMingLiU" w:hAnsi="PMingLiU" w:cs="PMingLiU" w:hint="eastAsia"/>
        </w:rPr>
        <w:t>原文可以指基礎的教導，若作此解釋，則保羅</w:t>
      </w:r>
      <w:proofErr w:type="gramStart"/>
      <w:r>
        <w:rPr>
          <w:rFonts w:ascii="PMingLiU" w:hAnsi="PMingLiU" w:cs="PMingLiU" w:hint="eastAsia"/>
        </w:rPr>
        <w:t>是說在基督</w:t>
      </w:r>
      <w:proofErr w:type="gramEnd"/>
      <w:r>
        <w:rPr>
          <w:rFonts w:ascii="PMingLiU" w:hAnsi="PMingLiU" w:cs="PMingLiU" w:hint="eastAsia"/>
        </w:rPr>
        <w:t>來之前，神的百姓處於類似小學教育的基礎階段，基督來了，教育才得以進入完全的階段；另一個解釋指的是天空的星體、星宿的神靈，加拉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人從前是異教徒，他們的信仰系統可能和占星術有關。</w:t>
      </w:r>
    </w:p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20" w:rsidRDefault="00B55D20" w:rsidP="00DE6C5D">
      <w:r>
        <w:separator/>
      </w:r>
    </w:p>
  </w:endnote>
  <w:endnote w:type="continuationSeparator" w:id="0">
    <w:p w:rsidR="00B55D20" w:rsidRDefault="00B55D20" w:rsidP="00DE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5D" w:rsidRPr="00DE6C5D" w:rsidRDefault="00DE6C5D" w:rsidP="00DE6C5D">
    <w:pPr>
      <w:pStyle w:val="a5"/>
      <w:jc w:val="center"/>
      <w:rPr>
        <w:sz w:val="18"/>
        <w:szCs w:val="18"/>
      </w:rPr>
    </w:pPr>
    <w:r w:rsidRPr="000F7E20">
      <w:rPr>
        <w:sz w:val="18"/>
        <w:szCs w:val="18"/>
      </w:rPr>
      <w:t>蒋怡欣</w:t>
    </w:r>
    <w:r w:rsidRPr="000F7E20">
      <w:rPr>
        <w:sz w:val="18"/>
        <w:szCs w:val="18"/>
      </w:rPr>
      <w:t xml:space="preserve">, </w:t>
    </w:r>
    <w:r w:rsidRPr="000F7E20">
      <w:rPr>
        <w:sz w:val="18"/>
        <w:szCs w:val="18"/>
      </w:rPr>
      <w:t>版權所有</w:t>
    </w:r>
    <w:r w:rsidRPr="000F7E20">
      <w:rPr>
        <w:sz w:val="18"/>
        <w:szCs w:val="18"/>
      </w:rPr>
      <w:t>© 2016 By Yi-</w:t>
    </w:r>
    <w:proofErr w:type="spellStart"/>
    <w:r w:rsidRPr="000F7E20">
      <w:rPr>
        <w:sz w:val="18"/>
        <w:szCs w:val="18"/>
      </w:rPr>
      <w:t>hsin</w:t>
    </w:r>
    <w:proofErr w:type="spellEnd"/>
    <w:r w:rsidRPr="000F7E20">
      <w:rPr>
        <w:sz w:val="18"/>
        <w:szCs w:val="18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20" w:rsidRDefault="00B55D20" w:rsidP="00DE6C5D">
      <w:r>
        <w:separator/>
      </w:r>
    </w:p>
  </w:footnote>
  <w:footnote w:type="continuationSeparator" w:id="0">
    <w:p w:rsidR="00B55D20" w:rsidRDefault="00B55D20" w:rsidP="00DE6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0A"/>
    <w:rsid w:val="00280F0A"/>
    <w:rsid w:val="00B01125"/>
    <w:rsid w:val="00B55D20"/>
    <w:rsid w:val="00C77D8D"/>
    <w:rsid w:val="00D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6FCA7F-62A6-4129-B53A-8629CF87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5D"/>
    <w:pPr>
      <w:widowControl w:val="0"/>
      <w:suppressAutoHyphens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C5D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DE6C5D"/>
  </w:style>
  <w:style w:type="paragraph" w:styleId="a5">
    <w:name w:val="footer"/>
    <w:basedOn w:val="a"/>
    <w:link w:val="a6"/>
    <w:uiPriority w:val="99"/>
    <w:unhideWhenUsed/>
    <w:rsid w:val="00DE6C5D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uiPriority w:val="99"/>
    <w:rsid w:val="00DE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2</cp:revision>
  <dcterms:created xsi:type="dcterms:W3CDTF">2019-11-06T19:08:00Z</dcterms:created>
  <dcterms:modified xsi:type="dcterms:W3CDTF">2019-11-06T19:10:00Z</dcterms:modified>
</cp:coreProperties>
</file>