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A9" w:rsidRDefault="004518C3">
      <w:pPr>
        <w:jc w:val="center"/>
        <w:rPr>
          <w:rFonts w:hint="eastAsia"/>
        </w:rPr>
      </w:pPr>
      <w:r>
        <w:rPr>
          <w:b/>
          <w:bCs/>
          <w:sz w:val="28"/>
          <w:szCs w:val="28"/>
        </w:rPr>
        <w:t>一、公義的審判</w:t>
      </w:r>
      <w:r>
        <w:rPr>
          <w:rFonts w:eastAsia="Liberation Serif" w:cs="Liberation Serif"/>
          <w:b/>
          <w:bCs/>
          <w:sz w:val="28"/>
          <w:szCs w:val="28"/>
        </w:rPr>
        <w:t xml:space="preserve"> </w:t>
      </w:r>
      <w:r>
        <w:rPr>
          <w:rFonts w:eastAsia="Liberation Serif" w:cs="Liberation Serif"/>
          <w:b/>
          <w:bCs/>
        </w:rPr>
        <w:t xml:space="preserve">           </w:t>
      </w:r>
      <w:r>
        <w:rPr>
          <w:rFonts w:eastAsia="Liberation Serif" w:cs="Liberation Serif"/>
        </w:rPr>
        <w:t xml:space="preserve"> </w:t>
      </w:r>
      <w:r>
        <w:t>帖後一：</w:t>
      </w:r>
      <w:r>
        <w:t>1-12</w:t>
      </w:r>
    </w:p>
    <w:p w:rsidR="00B30EA9" w:rsidRDefault="00B30EA9">
      <w:pPr>
        <w:rPr>
          <w:rFonts w:hint="eastAsia"/>
        </w:rPr>
      </w:pPr>
    </w:p>
    <w:p w:rsidR="00B30EA9" w:rsidRDefault="004518C3">
      <w:pPr>
        <w:tabs>
          <w:tab w:val="left" w:pos="2290"/>
        </w:tabs>
        <w:spacing w:line="360" w:lineRule="auto"/>
        <w:rPr>
          <w:rFonts w:hint="eastAsia"/>
        </w:rPr>
      </w:pPr>
      <w:r>
        <w:rPr>
          <w:rFonts w:eastAsia="Liberation Serif" w:cs="Liberation Serif"/>
        </w:rPr>
        <w:t xml:space="preserve">            </w:t>
      </w:r>
      <w:r>
        <w:t>顯然地，保羅在前一封書信中言猶未盡，也可能在信使傳回來的消息中，有些人並沒有接受保羅的勸勉，另外有些人對耶穌再來這件事仍有許多困惑，為了處理這些問題，保羅很快又寫了一封信給帖撒羅尼迦人，就是這封帖撒羅尼迦後書。</w:t>
      </w:r>
    </w:p>
    <w:p w:rsidR="00B30EA9" w:rsidRDefault="004518C3">
      <w:pPr>
        <w:tabs>
          <w:tab w:val="left" w:pos="2290"/>
        </w:tabs>
        <w:spacing w:line="360" w:lineRule="auto"/>
        <w:rPr>
          <w:rFonts w:hint="eastAsia"/>
        </w:rPr>
      </w:pPr>
      <w:r>
        <w:rPr>
          <w:rFonts w:eastAsia="Liberation Serif" w:cs="Liberation Serif"/>
        </w:rPr>
        <w:t xml:space="preserve">            </w:t>
      </w:r>
      <w:r>
        <w:t>在簡短的問候和為帖撒羅尼迦人獻上感謝之後，保羅立刻接續前書所論到關於主再來的這個話題，在前書中，保羅論到主再來的時間以及信徒都要復活這件事，後書一開始，保羅將話鋒轉到主</w:t>
      </w:r>
      <w:proofErr w:type="gramStart"/>
      <w:r>
        <w:t>再來時公義</w:t>
      </w:r>
      <w:proofErr w:type="gramEnd"/>
      <w:r>
        <w:t>的審判，帖撒羅尼迦人現在為福音受逼迫，這個事實正證明了他們是神國的子民，因為上帝是公義的，上帝絕對會為他們伸張正義，那些逼迫他們的人未來在上帝的審判中必無立足之地。</w:t>
      </w:r>
    </w:p>
    <w:p w:rsidR="00B30EA9" w:rsidRDefault="004518C3">
      <w:pPr>
        <w:tabs>
          <w:tab w:val="left" w:pos="2290"/>
        </w:tabs>
        <w:spacing w:line="360" w:lineRule="auto"/>
        <w:rPr>
          <w:rFonts w:hint="eastAsia"/>
        </w:rPr>
      </w:pPr>
      <w:r>
        <w:rPr>
          <w:rFonts w:eastAsia="Liberation Serif" w:cs="Liberation Serif"/>
        </w:rPr>
        <w:t xml:space="preserve">            </w:t>
      </w:r>
      <w:r>
        <w:t>保羅用強烈的字眼描述主第二次再來時的情景，主的權能和榮光遍</w:t>
      </w:r>
      <w:proofErr w:type="gramStart"/>
      <w:r>
        <w:t>滿全地</w:t>
      </w:r>
      <w:proofErr w:type="gramEnd"/>
      <w:r>
        <w:t>，那時拒絕福音的人將永遠與主的榮光隔絕，信從福音的人卻會分享主的榮耀！</w:t>
      </w:r>
    </w:p>
    <w:p w:rsidR="00B30EA9" w:rsidRDefault="004518C3">
      <w:pPr>
        <w:tabs>
          <w:tab w:val="left" w:pos="2290"/>
        </w:tabs>
        <w:spacing w:line="360" w:lineRule="auto"/>
        <w:rPr>
          <w:rFonts w:hint="eastAsia"/>
        </w:rPr>
      </w:pPr>
      <w:r>
        <w:rPr>
          <w:rFonts w:eastAsia="Liberation Serif" w:cs="Liberation Serif"/>
        </w:rPr>
        <w:t xml:space="preserve">            </w:t>
      </w:r>
      <w:r>
        <w:t>那日子將是何等令人期盼的一天！保羅為帖撒羅尼迦人禱告，他祈求他們在世界上的時候，耶穌的名能在他們身上得到榮耀，他也深信上帝的大能會成就這一切，</w:t>
      </w:r>
      <w:proofErr w:type="gramStart"/>
      <w:r>
        <w:t>當神公義</w:t>
      </w:r>
      <w:proofErr w:type="gramEnd"/>
      <w:r>
        <w:t>的審判來到時，他們能</w:t>
      </w:r>
      <w:proofErr w:type="gramStart"/>
      <w:r>
        <w:t>同享主的</w:t>
      </w:r>
      <w:proofErr w:type="gramEnd"/>
      <w:r>
        <w:t>榮耀。</w:t>
      </w:r>
    </w:p>
    <w:p w:rsidR="00B30EA9" w:rsidRDefault="00B30EA9">
      <w:pPr>
        <w:spacing w:line="360" w:lineRule="auto"/>
        <w:rPr>
          <w:rFonts w:hint="eastAsia"/>
        </w:rPr>
      </w:pPr>
    </w:p>
    <w:p w:rsidR="00B30EA9" w:rsidRDefault="004518C3">
      <w:pPr>
        <w:spacing w:line="360" w:lineRule="auto"/>
        <w:rPr>
          <w:rFonts w:hint="eastAsia"/>
        </w:rPr>
      </w:pPr>
      <w:r>
        <w:rPr>
          <w:b/>
          <w:bCs/>
        </w:rPr>
        <w:t>主題</w:t>
      </w:r>
    </w:p>
    <w:p w:rsidR="00B30EA9" w:rsidRDefault="004518C3">
      <w:pPr>
        <w:spacing w:line="360" w:lineRule="auto"/>
        <w:rPr>
          <w:rFonts w:hint="eastAsia"/>
        </w:rPr>
      </w:pPr>
      <w:r>
        <w:t>耶穌再來時的審判是公義的</w:t>
      </w:r>
    </w:p>
    <w:p w:rsidR="00B30EA9" w:rsidRDefault="00B30EA9">
      <w:pPr>
        <w:spacing w:line="360" w:lineRule="auto"/>
        <w:rPr>
          <w:rFonts w:hint="eastAsia"/>
          <w:b/>
          <w:bCs/>
        </w:rPr>
      </w:pPr>
    </w:p>
    <w:p w:rsidR="00B30EA9" w:rsidRDefault="004518C3">
      <w:pPr>
        <w:spacing w:line="360" w:lineRule="auto"/>
        <w:rPr>
          <w:rFonts w:hint="eastAsia"/>
        </w:rPr>
      </w:pPr>
      <w:r>
        <w:rPr>
          <w:b/>
          <w:bCs/>
        </w:rPr>
        <w:t>大綱</w:t>
      </w:r>
    </w:p>
    <w:p w:rsidR="00B30EA9" w:rsidRDefault="004518C3">
      <w:pPr>
        <w:spacing w:line="360" w:lineRule="auto"/>
        <w:rPr>
          <w:rFonts w:hint="eastAsia"/>
        </w:rPr>
      </w:pPr>
      <w:r>
        <w:t>（</w:t>
      </w:r>
      <w:r>
        <w:t>1</w:t>
      </w:r>
      <w:r>
        <w:t>）、問安</w:t>
      </w:r>
      <w:proofErr w:type="gramStart"/>
      <w:r>
        <w:t>（</w:t>
      </w:r>
      <w:proofErr w:type="gramEnd"/>
      <w:r>
        <w:t>帖後一：</w:t>
      </w:r>
      <w:r>
        <w:t>1-2</w:t>
      </w:r>
      <w:r>
        <w:t>）</w:t>
      </w:r>
    </w:p>
    <w:p w:rsidR="00B30EA9" w:rsidRDefault="004518C3">
      <w:pPr>
        <w:spacing w:line="360" w:lineRule="auto"/>
        <w:rPr>
          <w:rFonts w:hint="eastAsia"/>
        </w:rPr>
      </w:pPr>
      <w:r>
        <w:t>（</w:t>
      </w:r>
      <w:r>
        <w:t>2</w:t>
      </w:r>
      <w:r>
        <w:t>）、感謝</w:t>
      </w:r>
      <w:proofErr w:type="gramStart"/>
      <w:r>
        <w:t>（</w:t>
      </w:r>
      <w:proofErr w:type="gramEnd"/>
      <w:r>
        <w:t>帖後一：</w:t>
      </w:r>
      <w:r>
        <w:t>3-4</w:t>
      </w:r>
      <w:r>
        <w:t>）</w:t>
      </w:r>
    </w:p>
    <w:p w:rsidR="00B30EA9" w:rsidRDefault="004518C3">
      <w:pPr>
        <w:spacing w:line="360" w:lineRule="auto"/>
        <w:rPr>
          <w:rFonts w:hint="eastAsia"/>
        </w:rPr>
      </w:pPr>
      <w:r>
        <w:t>（</w:t>
      </w:r>
      <w:r>
        <w:t>3</w:t>
      </w:r>
      <w:r>
        <w:t>）、上帝公義的審判</w:t>
      </w:r>
      <w:proofErr w:type="gramStart"/>
      <w:r>
        <w:t>（</w:t>
      </w:r>
      <w:proofErr w:type="gramEnd"/>
      <w:r>
        <w:t>帖後一：</w:t>
      </w:r>
      <w:r>
        <w:t>5-10</w:t>
      </w:r>
      <w:r>
        <w:t>）</w:t>
      </w:r>
    </w:p>
    <w:p w:rsidR="00B30EA9" w:rsidRDefault="004518C3">
      <w:pPr>
        <w:spacing w:line="360" w:lineRule="auto"/>
        <w:rPr>
          <w:rFonts w:hint="eastAsia"/>
        </w:rPr>
      </w:pPr>
      <w:r>
        <w:t>（</w:t>
      </w:r>
      <w:r>
        <w:t>4</w:t>
      </w:r>
      <w:r>
        <w:t>）、代禱</w:t>
      </w:r>
      <w:proofErr w:type="gramStart"/>
      <w:r>
        <w:t>（</w:t>
      </w:r>
      <w:proofErr w:type="gramEnd"/>
      <w:r>
        <w:t>帖後一：</w:t>
      </w:r>
      <w:r>
        <w:t>11-12</w:t>
      </w:r>
      <w:r>
        <w:t>）</w:t>
      </w:r>
    </w:p>
    <w:p w:rsidR="00B30EA9" w:rsidRDefault="00B30EA9">
      <w:pPr>
        <w:rPr>
          <w:rFonts w:hint="eastAsia"/>
        </w:rPr>
      </w:pPr>
    </w:p>
    <w:p w:rsidR="00B30EA9" w:rsidRDefault="004518C3">
      <w:pPr>
        <w:rPr>
          <w:rFonts w:hint="eastAsia"/>
        </w:rPr>
      </w:pPr>
      <w:r>
        <w:rPr>
          <w:b/>
          <w:bCs/>
        </w:rPr>
        <w:t>問題討論</w:t>
      </w:r>
    </w:p>
    <w:p w:rsidR="00B30EA9" w:rsidRDefault="00B30EA9">
      <w:pPr>
        <w:rPr>
          <w:rFonts w:hint="eastAsia"/>
          <w:b/>
          <w:bCs/>
        </w:rPr>
      </w:pPr>
    </w:p>
    <w:p w:rsidR="00B30EA9" w:rsidRDefault="004518C3">
      <w:pPr>
        <w:spacing w:line="360" w:lineRule="auto"/>
        <w:rPr>
          <w:rFonts w:hint="eastAsia"/>
        </w:rPr>
      </w:pPr>
      <w:r>
        <w:t>一、保羅認為帖撒羅尼迦人配得到他的稱讚，他在他們身上為那兩件事感謝神？保羅為何會在眾教會中誇獎他們？</w:t>
      </w:r>
    </w:p>
    <w:p w:rsidR="00B30EA9" w:rsidRDefault="00B30EA9">
      <w:pPr>
        <w:spacing w:line="360" w:lineRule="auto"/>
        <w:rPr>
          <w:rFonts w:hint="eastAsia"/>
        </w:rPr>
      </w:pPr>
    </w:p>
    <w:p w:rsidR="00B30EA9" w:rsidRDefault="004518C3">
      <w:pPr>
        <w:spacing w:line="360" w:lineRule="auto"/>
        <w:rPr>
          <w:rFonts w:hint="eastAsia"/>
        </w:rPr>
      </w:pPr>
      <w:r>
        <w:t>二、為什麼帖撒羅尼迦人目前所受的逼迫患難正是將來上帝公義判斷的明證？為什麼他們配得進神的國？</w:t>
      </w:r>
    </w:p>
    <w:p w:rsidR="00B30EA9" w:rsidRDefault="00B30EA9">
      <w:pPr>
        <w:spacing w:line="360" w:lineRule="auto"/>
        <w:rPr>
          <w:rFonts w:hint="eastAsia"/>
        </w:rPr>
      </w:pPr>
    </w:p>
    <w:p w:rsidR="00B30EA9" w:rsidRDefault="004518C3">
      <w:pPr>
        <w:spacing w:line="360" w:lineRule="auto"/>
        <w:rPr>
          <w:rFonts w:hint="eastAsia"/>
        </w:rPr>
      </w:pPr>
      <w:r>
        <w:lastRenderedPageBreak/>
        <w:t>三、</w:t>
      </w:r>
      <w:proofErr w:type="gramStart"/>
      <w:r>
        <w:t>神是公</w:t>
      </w:r>
      <w:proofErr w:type="gramEnd"/>
      <w:r>
        <w:t>義的，因此</w:t>
      </w:r>
      <w:proofErr w:type="gramStart"/>
      <w:r>
        <w:t>祂</w:t>
      </w:r>
      <w:proofErr w:type="gramEnd"/>
      <w:r>
        <w:t>的審判有甚麼基本的原則？</w:t>
      </w:r>
    </w:p>
    <w:p w:rsidR="00B30EA9" w:rsidRDefault="00B30EA9">
      <w:pPr>
        <w:spacing w:line="360" w:lineRule="auto"/>
        <w:rPr>
          <w:rFonts w:hint="eastAsia"/>
        </w:rPr>
      </w:pPr>
    </w:p>
    <w:p w:rsidR="00B30EA9" w:rsidRDefault="004518C3">
      <w:pPr>
        <w:spacing w:line="360" w:lineRule="auto"/>
        <w:rPr>
          <w:rFonts w:hint="eastAsia"/>
        </w:rPr>
      </w:pPr>
      <w:r>
        <w:t>四、當主耶穌再來的那日子，不認識上帝和不聽從主耶穌福音的人會有甚麼結局？</w:t>
      </w:r>
    </w:p>
    <w:p w:rsidR="00B30EA9" w:rsidRDefault="00B30EA9">
      <w:pPr>
        <w:spacing w:line="360" w:lineRule="auto"/>
        <w:rPr>
          <w:rFonts w:hint="eastAsia"/>
        </w:rPr>
      </w:pPr>
    </w:p>
    <w:p w:rsidR="00B30EA9" w:rsidRDefault="004518C3">
      <w:pPr>
        <w:spacing w:line="360" w:lineRule="auto"/>
        <w:rPr>
          <w:rFonts w:hint="eastAsia"/>
        </w:rPr>
      </w:pPr>
      <w:r>
        <w:t>五、當那日子來到，凡是信從了使徒們所傳福音的人，上帝在他們身上將會有甚麼作為？</w:t>
      </w:r>
      <w:proofErr w:type="gramStart"/>
      <w:r>
        <w:t>參約壹三</w:t>
      </w:r>
      <w:proofErr w:type="gramEnd"/>
      <w:r>
        <w:t>：</w:t>
      </w:r>
      <w:r>
        <w:t>2</w:t>
      </w:r>
      <w:r>
        <w:rPr>
          <w:rFonts w:eastAsia="Liberation Serif"/>
        </w:rPr>
        <w:t>。</w:t>
      </w:r>
    </w:p>
    <w:p w:rsidR="00B30EA9" w:rsidRDefault="00B30EA9">
      <w:pPr>
        <w:spacing w:line="360" w:lineRule="auto"/>
        <w:rPr>
          <w:rFonts w:hint="eastAsia"/>
        </w:rPr>
      </w:pPr>
    </w:p>
    <w:p w:rsidR="00B30EA9" w:rsidRDefault="004518C3">
      <w:pPr>
        <w:spacing w:line="360" w:lineRule="auto"/>
        <w:rPr>
          <w:rFonts w:hint="eastAsia"/>
        </w:rPr>
      </w:pPr>
      <w:r>
        <w:rPr>
          <w:rFonts w:eastAsia="Liberation Serif"/>
        </w:rPr>
        <w:t>六、帖後一：11-12保羅為帖撒羅尼迦人禱告，他祈求當耶穌再來的時候，上帝會如何看待他們？上帝的大能會如何成就在他們身上？</w:t>
      </w:r>
    </w:p>
    <w:p w:rsidR="00B30EA9" w:rsidRDefault="00B30EA9">
      <w:pPr>
        <w:spacing w:line="360" w:lineRule="auto"/>
        <w:rPr>
          <w:rFonts w:hint="eastAsia"/>
        </w:rPr>
      </w:pPr>
    </w:p>
    <w:p w:rsidR="00B30EA9" w:rsidRDefault="004518C3">
      <w:pPr>
        <w:spacing w:line="360" w:lineRule="auto"/>
        <w:rPr>
          <w:rFonts w:hint="eastAsia"/>
        </w:rPr>
      </w:pPr>
      <w:r>
        <w:rPr>
          <w:rFonts w:eastAsia="Liberation Serif"/>
        </w:rPr>
        <w:t>七、主耶穌的名在帖撒羅尼迦人身上得到榮耀，這句話是甚麼意思？信徒在耶穌身上得到榮耀又是甚麼意思？</w:t>
      </w:r>
      <w:proofErr w:type="gramStart"/>
      <w:r>
        <w:rPr>
          <w:rFonts w:eastAsia="Liberation Serif"/>
        </w:rPr>
        <w:t>參約十七</w:t>
      </w:r>
      <w:proofErr w:type="gramEnd"/>
      <w:r>
        <w:rPr>
          <w:rFonts w:eastAsia="Liberation Serif"/>
        </w:rPr>
        <w:t>：21-23。耶穌和信徒之間能相互得榮耀的原因是甚麼？</w:t>
      </w:r>
    </w:p>
    <w:p w:rsidR="00B30EA9" w:rsidRDefault="00B30EA9">
      <w:pPr>
        <w:spacing w:line="360" w:lineRule="auto"/>
        <w:rPr>
          <w:rFonts w:hint="eastAsia"/>
          <w:b/>
          <w:bCs/>
        </w:rPr>
      </w:pPr>
    </w:p>
    <w:p w:rsidR="00B30EA9" w:rsidRDefault="00B30EA9">
      <w:pPr>
        <w:spacing w:line="360" w:lineRule="auto"/>
        <w:rPr>
          <w:rFonts w:hint="eastAsia"/>
          <w:b/>
          <w:bCs/>
        </w:rPr>
      </w:pPr>
    </w:p>
    <w:p w:rsidR="00B30EA9" w:rsidRDefault="00B30EA9">
      <w:pPr>
        <w:rPr>
          <w:rFonts w:hint="eastAsia"/>
          <w:b/>
          <w:bCs/>
        </w:rPr>
      </w:pPr>
    </w:p>
    <w:p w:rsidR="00B30EA9" w:rsidRDefault="004518C3">
      <w:pPr>
        <w:rPr>
          <w:rFonts w:hint="eastAsia"/>
        </w:rPr>
      </w:pPr>
      <w:r>
        <w:rPr>
          <w:b/>
          <w:bCs/>
        </w:rPr>
        <w:t>反思和應用</w:t>
      </w:r>
    </w:p>
    <w:p w:rsidR="00B30EA9" w:rsidRDefault="00B30EA9">
      <w:pPr>
        <w:rPr>
          <w:rFonts w:hint="eastAsia"/>
          <w:b/>
          <w:bCs/>
        </w:rPr>
      </w:pPr>
    </w:p>
    <w:p w:rsidR="00B30EA9" w:rsidRDefault="004518C3">
      <w:pPr>
        <w:spacing w:line="360" w:lineRule="auto"/>
        <w:rPr>
          <w:rFonts w:hint="eastAsia"/>
        </w:rPr>
      </w:pPr>
      <w:r>
        <w:t>（</w:t>
      </w:r>
      <w:r>
        <w:t>1</w:t>
      </w:r>
      <w:r>
        <w:t>）、如同帖撒羅尼迦信徒，耶穌的門徒必須經歷艱難才能得榮耀，你曾經為上帝的國受苦嗎？你如何理解和經歷為上帝的國受苦？為什麼為主受</w:t>
      </w:r>
      <w:proofErr w:type="gramStart"/>
      <w:r>
        <w:t>苦是</w:t>
      </w:r>
      <w:proofErr w:type="gramEnd"/>
      <w:r>
        <w:t>值得的？</w:t>
      </w:r>
    </w:p>
    <w:p w:rsidR="00B30EA9" w:rsidRDefault="004518C3">
      <w:pPr>
        <w:spacing w:line="360" w:lineRule="auto"/>
        <w:rPr>
          <w:rFonts w:hint="eastAsia"/>
        </w:rPr>
      </w:pPr>
      <w:r>
        <w:t>（</w:t>
      </w:r>
      <w:r>
        <w:t>2</w:t>
      </w:r>
      <w:r>
        <w:t>）、當信徒在世界上受到不公不義的對待，作惡的人卻凡事順利，你如何理解上帝的公義？</w:t>
      </w:r>
    </w:p>
    <w:p w:rsidR="00B30EA9" w:rsidRDefault="004518C3">
      <w:pPr>
        <w:spacing w:line="360" w:lineRule="auto"/>
        <w:rPr>
          <w:rFonts w:hint="eastAsia"/>
        </w:rPr>
      </w:pPr>
      <w:r>
        <w:t>（</w:t>
      </w:r>
      <w:r>
        <w:t>3</w:t>
      </w:r>
      <w:r>
        <w:t>）、永遠的</w:t>
      </w:r>
      <w:proofErr w:type="gramStart"/>
      <w:r>
        <w:t>沉淪和</w:t>
      </w:r>
      <w:proofErr w:type="gramEnd"/>
      <w:r>
        <w:t>與神隔絕是何等可怕和絕望的一件事！當你思想到基督再來時的審判，你傳福音的心志會被</w:t>
      </w:r>
      <w:proofErr w:type="gramStart"/>
      <w:r>
        <w:t>挑旺嗎</w:t>
      </w:r>
      <w:proofErr w:type="gramEnd"/>
      <w:r>
        <w:t>？你會更迫切地為家人和朋友</w:t>
      </w:r>
      <w:proofErr w:type="gramStart"/>
      <w:r>
        <w:t>代禱嗎</w:t>
      </w:r>
      <w:proofErr w:type="gramEnd"/>
      <w:r>
        <w:t>？</w:t>
      </w:r>
    </w:p>
    <w:p w:rsidR="00B30EA9" w:rsidRDefault="004518C3">
      <w:pPr>
        <w:spacing w:line="360" w:lineRule="auto"/>
        <w:rPr>
          <w:rFonts w:hint="eastAsia"/>
        </w:rPr>
      </w:pPr>
      <w:r>
        <w:t>（</w:t>
      </w:r>
      <w:r>
        <w:t>4</w:t>
      </w:r>
      <w:r>
        <w:t>）、基督徒應當如同明光照耀這個世界，使耶穌在他們身上得到榮耀，你在生活和工作中的見證能</w:t>
      </w:r>
      <w:proofErr w:type="gramStart"/>
      <w:r>
        <w:t>榮耀主嗎</w:t>
      </w:r>
      <w:proofErr w:type="gramEnd"/>
      <w:r>
        <w:t>？</w:t>
      </w:r>
    </w:p>
    <w:p w:rsidR="00476C89" w:rsidRDefault="004518C3">
      <w:pPr>
        <w:spacing w:line="360" w:lineRule="auto"/>
        <w:rPr>
          <w:rFonts w:hint="eastAsia"/>
        </w:rPr>
      </w:pPr>
      <w:r>
        <w:t>（</w:t>
      </w:r>
      <w:r>
        <w:t>5</w:t>
      </w:r>
      <w:r>
        <w:t>）、你期待耶穌再來時的審判嗎？你如何預備這一天的來到？你預備好了嗎？</w:t>
      </w:r>
    </w:p>
    <w:p w:rsidR="00476C89" w:rsidRDefault="00476C89">
      <w:pPr>
        <w:suppressAutoHyphens w:val="0"/>
        <w:rPr>
          <w:rFonts w:hint="eastAsia"/>
        </w:rPr>
      </w:pPr>
      <w:r>
        <w:rPr>
          <w:rFonts w:hint="eastAsia"/>
        </w:rPr>
        <w:br w:type="page"/>
      </w:r>
    </w:p>
    <w:p w:rsidR="00B30EA9" w:rsidRDefault="004518C3">
      <w:pPr>
        <w:spacing w:line="360" w:lineRule="auto"/>
        <w:jc w:val="center"/>
        <w:rPr>
          <w:rFonts w:hint="eastAsia"/>
        </w:rPr>
      </w:pPr>
      <w:r>
        <w:rPr>
          <w:b/>
          <w:bCs/>
          <w:sz w:val="28"/>
          <w:szCs w:val="28"/>
        </w:rPr>
        <w:lastRenderedPageBreak/>
        <w:t>二、敵基督</w:t>
      </w:r>
      <w:r>
        <w:rPr>
          <w:rFonts w:eastAsia="Liberation Serif" w:cs="Liberation Serif"/>
          <w:b/>
          <w:bCs/>
          <w:sz w:val="28"/>
          <w:szCs w:val="28"/>
        </w:rPr>
        <w:t xml:space="preserve"> </w:t>
      </w:r>
      <w:r>
        <w:rPr>
          <w:rFonts w:eastAsia="Liberation Serif" w:cs="Liberation Serif"/>
          <w:b/>
          <w:bCs/>
        </w:rPr>
        <w:t xml:space="preserve">    </w:t>
      </w:r>
      <w:r>
        <w:rPr>
          <w:rFonts w:eastAsia="Liberation Serif" w:cs="Liberation Serif"/>
        </w:rPr>
        <w:t xml:space="preserve">       </w:t>
      </w:r>
      <w:r>
        <w:t>帖後二：</w:t>
      </w:r>
      <w:r>
        <w:t>1-17</w:t>
      </w:r>
    </w:p>
    <w:p w:rsidR="00B30EA9" w:rsidRDefault="004518C3">
      <w:pPr>
        <w:spacing w:line="360" w:lineRule="auto"/>
        <w:rPr>
          <w:rFonts w:hint="eastAsia"/>
        </w:rPr>
      </w:pPr>
      <w:r>
        <w:rPr>
          <w:rFonts w:eastAsia="Liberation Serif" w:cs="Liberation Serif"/>
        </w:rPr>
        <w:t xml:space="preserve">            </w:t>
      </w:r>
      <w:r>
        <w:t>從這個段落中，我們發現，保羅當日在帖撒羅尼迦時曾經教導過他們有關主再來的這件事，雖然我們無法確知保羅教導的內容，但從保羅這段話中，我們很清楚地看到，有些信徒的知識顯然不是來自保羅，而是假教師在他們中間散佈了錯</w:t>
      </w:r>
      <w:proofErr w:type="gramStart"/>
      <w:r>
        <w:t>謬</w:t>
      </w:r>
      <w:proofErr w:type="gramEnd"/>
      <w:r>
        <w:t>的神學。</w:t>
      </w:r>
    </w:p>
    <w:p w:rsidR="00B30EA9" w:rsidRDefault="004518C3">
      <w:pPr>
        <w:spacing w:line="360" w:lineRule="auto"/>
        <w:rPr>
          <w:rFonts w:hint="eastAsia"/>
        </w:rPr>
      </w:pPr>
      <w:r>
        <w:rPr>
          <w:rFonts w:eastAsia="Liberation Serif" w:cs="Liberation Serif"/>
        </w:rPr>
        <w:t xml:space="preserve">            </w:t>
      </w:r>
      <w:r>
        <w:t>假教師在帖撒羅尼迦人中間傳言，主的日子已經到了！他們可能藉著超自然的啟示，口頭</w:t>
      </w:r>
      <w:proofErr w:type="gramStart"/>
      <w:r>
        <w:t>的傳講或是</w:t>
      </w:r>
      <w:proofErr w:type="gramEnd"/>
      <w:r>
        <w:t>冒名保羅的信件來散播這個謠言，無論如何，保羅在這裡極力穩定人心，他警告帖撒羅尼迦人不要被騙，千萬不要相信，也不要驚惶失措；因為主再來之前將會出現離經</w:t>
      </w:r>
      <w:proofErr w:type="gramStart"/>
      <w:r>
        <w:t>叛</w:t>
      </w:r>
      <w:proofErr w:type="gramEnd"/>
      <w:r>
        <w:t>教的徵兆，尤其會出現一個大罪人（不法的人、</w:t>
      </w:r>
      <w:proofErr w:type="gramStart"/>
      <w:r>
        <w:t>沉</w:t>
      </w:r>
      <w:proofErr w:type="gramEnd"/>
      <w:r>
        <w:t>淪之子、敵基督），此人背後是撒旦的權勢，他將使用各樣的奇事和各種詭詐使所有不信福音的人去信從他</w:t>
      </w:r>
      <w:proofErr w:type="gramStart"/>
      <w:r>
        <w:t>的虛謊</w:t>
      </w:r>
      <w:proofErr w:type="gramEnd"/>
      <w:r>
        <w:t>，然而，時候尚未來到，如今這個大罪人還沒有顯露出來；因此，不可聽信假教師的胡言亂語！</w:t>
      </w:r>
    </w:p>
    <w:p w:rsidR="00B30EA9" w:rsidRDefault="004518C3">
      <w:pPr>
        <w:spacing w:line="360" w:lineRule="auto"/>
        <w:rPr>
          <w:rFonts w:hint="eastAsia"/>
        </w:rPr>
      </w:pPr>
      <w:r>
        <w:rPr>
          <w:rFonts w:eastAsia="Liberation Serif" w:cs="Liberation Serif"/>
        </w:rPr>
        <w:t xml:space="preserve">            </w:t>
      </w:r>
      <w:r>
        <w:t>當主再來的那日，一切</w:t>
      </w:r>
      <w:proofErr w:type="gramStart"/>
      <w:r>
        <w:t>不</w:t>
      </w:r>
      <w:proofErr w:type="gramEnd"/>
      <w:r>
        <w:t>信從真理的人都將被定罪，對比於這些</w:t>
      </w:r>
      <w:proofErr w:type="gramStart"/>
      <w:r>
        <w:t>沉</w:t>
      </w:r>
      <w:proofErr w:type="gramEnd"/>
      <w:r>
        <w:t>淪的人，保羅為帖撒羅尼迦人感恩，因為他們已經領受了真道，得到拯救，不過針對帖撒羅尼迦人的處境（外有逼迫，內有假教師的蠱惑），保羅特別為他們祈求，要堅守從保羅所領受的教導，並且持守美好的行為，當他們如此行的時候，上帝</w:t>
      </w:r>
      <w:proofErr w:type="gramStart"/>
      <w:r>
        <w:t>必會賜下</w:t>
      </w:r>
      <w:proofErr w:type="gramEnd"/>
      <w:r>
        <w:t>安慰和盼望。</w:t>
      </w:r>
    </w:p>
    <w:p w:rsidR="00B30EA9" w:rsidRDefault="00B30EA9">
      <w:pPr>
        <w:spacing w:line="360" w:lineRule="auto"/>
        <w:rPr>
          <w:rFonts w:hint="eastAsia"/>
        </w:rPr>
      </w:pPr>
    </w:p>
    <w:p w:rsidR="00B30EA9" w:rsidRDefault="004518C3">
      <w:pPr>
        <w:spacing w:line="360" w:lineRule="auto"/>
        <w:rPr>
          <w:rFonts w:hint="eastAsia"/>
        </w:rPr>
      </w:pPr>
      <w:r>
        <w:rPr>
          <w:b/>
          <w:bCs/>
        </w:rPr>
        <w:t>主題</w:t>
      </w:r>
    </w:p>
    <w:p w:rsidR="00B30EA9" w:rsidRDefault="004518C3">
      <w:pPr>
        <w:spacing w:line="360" w:lineRule="auto"/>
        <w:rPr>
          <w:rFonts w:hint="eastAsia"/>
        </w:rPr>
      </w:pPr>
      <w:r>
        <w:t>保羅對帖撒羅尼迦人澄清有關主再來的謠言</w:t>
      </w:r>
    </w:p>
    <w:p w:rsidR="00B30EA9" w:rsidRDefault="00B30EA9">
      <w:pPr>
        <w:spacing w:line="360" w:lineRule="auto"/>
        <w:rPr>
          <w:rFonts w:hint="eastAsia"/>
          <w:b/>
          <w:bCs/>
        </w:rPr>
      </w:pPr>
    </w:p>
    <w:p w:rsidR="00B30EA9" w:rsidRDefault="004518C3">
      <w:pPr>
        <w:spacing w:line="360" w:lineRule="auto"/>
        <w:rPr>
          <w:rFonts w:hint="eastAsia"/>
        </w:rPr>
      </w:pPr>
      <w:r>
        <w:rPr>
          <w:b/>
          <w:bCs/>
        </w:rPr>
        <w:t>大綱</w:t>
      </w:r>
    </w:p>
    <w:p w:rsidR="00B30EA9" w:rsidRDefault="004518C3">
      <w:pPr>
        <w:spacing w:line="360" w:lineRule="auto"/>
        <w:rPr>
          <w:rFonts w:hint="eastAsia"/>
        </w:rPr>
      </w:pPr>
      <w:r>
        <w:t>（</w:t>
      </w:r>
      <w:r>
        <w:t>1</w:t>
      </w:r>
      <w:r>
        <w:t>）、保羅警告帖撒羅尼迦人不可輕信主已經來了的謠言</w:t>
      </w:r>
      <w:proofErr w:type="gramStart"/>
      <w:r>
        <w:t>（</w:t>
      </w:r>
      <w:proofErr w:type="gramEnd"/>
      <w:r>
        <w:t>帖後二：</w:t>
      </w:r>
      <w:r>
        <w:t>1-3</w:t>
      </w:r>
      <w:r>
        <w:t>）</w:t>
      </w:r>
    </w:p>
    <w:p w:rsidR="00B30EA9" w:rsidRDefault="004518C3">
      <w:pPr>
        <w:spacing w:line="360" w:lineRule="auto"/>
        <w:rPr>
          <w:rFonts w:hint="eastAsia"/>
        </w:rPr>
      </w:pPr>
      <w:r>
        <w:t>（</w:t>
      </w:r>
      <w:r>
        <w:t>2</w:t>
      </w:r>
      <w:r>
        <w:t>）、不法之人出現的時機和所作所為</w:t>
      </w:r>
      <w:proofErr w:type="gramStart"/>
      <w:r>
        <w:t>（</w:t>
      </w:r>
      <w:proofErr w:type="gramEnd"/>
      <w:r>
        <w:t>帖後二：</w:t>
      </w:r>
      <w:r>
        <w:t>4-12</w:t>
      </w:r>
      <w:r>
        <w:t>）</w:t>
      </w:r>
    </w:p>
    <w:p w:rsidR="00B30EA9" w:rsidRDefault="004518C3">
      <w:pPr>
        <w:spacing w:line="360" w:lineRule="auto"/>
        <w:rPr>
          <w:rFonts w:hint="eastAsia"/>
        </w:rPr>
      </w:pPr>
      <w:r>
        <w:t>（</w:t>
      </w:r>
      <w:r>
        <w:t>3</w:t>
      </w:r>
      <w:r>
        <w:t>）、感恩和祈求</w:t>
      </w:r>
      <w:proofErr w:type="gramStart"/>
      <w:r>
        <w:t>（</w:t>
      </w:r>
      <w:proofErr w:type="gramEnd"/>
      <w:r>
        <w:t>帖後二：</w:t>
      </w:r>
      <w:r>
        <w:t>13-17</w:t>
      </w:r>
      <w:r>
        <w:t>）</w:t>
      </w:r>
    </w:p>
    <w:p w:rsidR="00B30EA9" w:rsidRDefault="00B30EA9">
      <w:pPr>
        <w:spacing w:line="360" w:lineRule="auto"/>
        <w:rPr>
          <w:rFonts w:hint="eastAsia"/>
        </w:rPr>
      </w:pPr>
    </w:p>
    <w:p w:rsidR="00B30EA9" w:rsidRDefault="004518C3">
      <w:pPr>
        <w:spacing w:line="360" w:lineRule="auto"/>
        <w:rPr>
          <w:rFonts w:hint="eastAsia"/>
        </w:rPr>
      </w:pPr>
      <w:r>
        <w:rPr>
          <w:b/>
          <w:bCs/>
        </w:rPr>
        <w:t>問題討論</w:t>
      </w:r>
    </w:p>
    <w:p w:rsidR="00B30EA9" w:rsidRDefault="004518C3">
      <w:pPr>
        <w:spacing w:line="360" w:lineRule="auto"/>
        <w:rPr>
          <w:rFonts w:hint="eastAsia"/>
        </w:rPr>
      </w:pPr>
      <w:r>
        <w:t>一、帖後二：</w:t>
      </w:r>
      <w:r>
        <w:t>1-3</w:t>
      </w:r>
      <w:r>
        <w:t>保羅對帖撒羅尼迦人提出甚麼警告？假教師正在散播甚麼謠言？他們用甚麼方法傳播這個謠言？</w:t>
      </w:r>
    </w:p>
    <w:p w:rsidR="00B30EA9" w:rsidRDefault="00B30EA9">
      <w:pPr>
        <w:spacing w:line="360" w:lineRule="auto"/>
        <w:rPr>
          <w:rFonts w:hint="eastAsia"/>
          <w:b/>
          <w:bCs/>
        </w:rPr>
      </w:pPr>
    </w:p>
    <w:p w:rsidR="00B30EA9" w:rsidRDefault="004518C3">
      <w:pPr>
        <w:spacing w:line="360" w:lineRule="auto"/>
        <w:rPr>
          <w:rFonts w:hint="eastAsia"/>
        </w:rPr>
      </w:pPr>
      <w:r>
        <w:t>二、為什麼這個主的日子到了的謠言很嚴重？假設有些帖撒羅尼迦人誤信主耶穌馬上就要來了，你想他們可能會有甚麼反應？</w:t>
      </w:r>
    </w:p>
    <w:p w:rsidR="00B30EA9" w:rsidRDefault="00B30EA9">
      <w:pPr>
        <w:spacing w:line="360" w:lineRule="auto"/>
        <w:rPr>
          <w:rFonts w:hint="eastAsia"/>
        </w:rPr>
      </w:pPr>
    </w:p>
    <w:p w:rsidR="00B30EA9" w:rsidRDefault="004518C3">
      <w:pPr>
        <w:spacing w:line="360" w:lineRule="auto"/>
        <w:rPr>
          <w:rFonts w:hint="eastAsia"/>
        </w:rPr>
      </w:pPr>
      <w:r>
        <w:lastRenderedPageBreak/>
        <w:t>三、帖後二：</w:t>
      </w:r>
      <w:r>
        <w:t>3-4</w:t>
      </w:r>
      <w:r>
        <w:t>保羅慎重告知帖撒羅尼迦人，在主再來之前會有甚麼現象？參太二十四：</w:t>
      </w:r>
      <w:r>
        <w:t>10</w:t>
      </w:r>
      <w:r>
        <w:rPr>
          <w:rFonts w:eastAsia="Liberation Serif"/>
        </w:rPr>
        <w:t>，</w:t>
      </w:r>
      <w:r>
        <w:t>提前四：</w:t>
      </w:r>
      <w:r>
        <w:t>1-3</w:t>
      </w:r>
      <w:r>
        <w:rPr>
          <w:rFonts w:eastAsia="Liberation Serif"/>
        </w:rPr>
        <w:t>，</w:t>
      </w:r>
      <w:r>
        <w:t>提後三：</w:t>
      </w:r>
      <w:r>
        <w:t>1-9</w:t>
      </w:r>
      <w:r>
        <w:rPr>
          <w:rFonts w:eastAsia="Liberation Serif"/>
        </w:rPr>
        <w:t>，</w:t>
      </w:r>
      <w:r>
        <w:t>四：</w:t>
      </w:r>
      <w:r>
        <w:t>3-4</w:t>
      </w:r>
      <w:r>
        <w:rPr>
          <w:rFonts w:eastAsia="Liberation Serif"/>
        </w:rPr>
        <w:t>。</w:t>
      </w:r>
      <w:r>
        <w:t>保羅如何描述這個不法之人的所作所為？保羅以前曾經對帖撒羅尼迦</w:t>
      </w:r>
      <w:proofErr w:type="gramStart"/>
      <w:r>
        <w:t>人說過這</w:t>
      </w:r>
      <w:proofErr w:type="gramEnd"/>
      <w:r>
        <w:t>件事嗎？</w:t>
      </w:r>
    </w:p>
    <w:p w:rsidR="00B30EA9" w:rsidRDefault="00B30EA9">
      <w:pPr>
        <w:spacing w:line="360" w:lineRule="auto"/>
        <w:rPr>
          <w:rFonts w:hint="eastAsia"/>
        </w:rPr>
      </w:pPr>
    </w:p>
    <w:p w:rsidR="00B30EA9" w:rsidRDefault="004518C3">
      <w:pPr>
        <w:spacing w:line="360" w:lineRule="auto"/>
        <w:rPr>
          <w:rFonts w:hint="eastAsia"/>
        </w:rPr>
      </w:pPr>
      <w:r>
        <w:t>四、根據</w:t>
      </w:r>
      <w:proofErr w:type="gramStart"/>
      <w:r>
        <w:t>帖</w:t>
      </w:r>
      <w:proofErr w:type="gramEnd"/>
      <w:r>
        <w:t>後二：</w:t>
      </w:r>
      <w:r>
        <w:t>6-8</w:t>
      </w:r>
      <w:r>
        <w:rPr>
          <w:rFonts w:eastAsia="Liberation Serif"/>
        </w:rPr>
        <w:t>，</w:t>
      </w:r>
      <w:r>
        <w:t>這個不法之人已經顯露了嗎？為什麼他現在還無法發作？當這不法之人開始大肆活動的時候，他會如何遭到致命的一擊？</w:t>
      </w:r>
    </w:p>
    <w:p w:rsidR="00B30EA9" w:rsidRDefault="004518C3">
      <w:pPr>
        <w:spacing w:line="360" w:lineRule="auto"/>
        <w:rPr>
          <w:rFonts w:hint="eastAsia"/>
        </w:rPr>
      </w:pPr>
      <w:r>
        <w:rPr>
          <w:rFonts w:eastAsia="Liberation Serif" w:cs="Liberation Serif"/>
        </w:rPr>
        <w:t xml:space="preserve"> </w:t>
      </w:r>
    </w:p>
    <w:p w:rsidR="00B30EA9" w:rsidRDefault="004518C3">
      <w:pPr>
        <w:spacing w:line="360" w:lineRule="auto"/>
        <w:rPr>
          <w:rFonts w:hint="eastAsia"/>
        </w:rPr>
      </w:pPr>
      <w:r>
        <w:t>五、帖後二：</w:t>
      </w:r>
      <w:r>
        <w:t>9-12</w:t>
      </w:r>
      <w:r>
        <w:t>不法之人背後的權勢是甚麼？牠會如何假冒基督行事？牠會如何欺騙世人？</w:t>
      </w:r>
    </w:p>
    <w:p w:rsidR="00B30EA9" w:rsidRDefault="00B30EA9">
      <w:pPr>
        <w:spacing w:line="360" w:lineRule="auto"/>
        <w:rPr>
          <w:rFonts w:hint="eastAsia"/>
        </w:rPr>
      </w:pPr>
    </w:p>
    <w:p w:rsidR="00B30EA9" w:rsidRDefault="004518C3">
      <w:pPr>
        <w:spacing w:line="360" w:lineRule="auto"/>
        <w:rPr>
          <w:rFonts w:hint="eastAsia"/>
        </w:rPr>
      </w:pPr>
      <w:r>
        <w:t>六、那一類人很容易就中了不法之人的詭計？為什麼這種人會</w:t>
      </w:r>
      <w:proofErr w:type="gramStart"/>
      <w:r>
        <w:t>信從虛謊</w:t>
      </w:r>
      <w:proofErr w:type="gramEnd"/>
      <w:r>
        <w:t>？他們的結局如何？</w:t>
      </w:r>
    </w:p>
    <w:p w:rsidR="00B30EA9" w:rsidRDefault="00B30EA9">
      <w:pPr>
        <w:spacing w:line="360" w:lineRule="auto"/>
        <w:rPr>
          <w:rFonts w:hint="eastAsia"/>
        </w:rPr>
      </w:pPr>
    </w:p>
    <w:p w:rsidR="00B30EA9" w:rsidRDefault="004518C3">
      <w:pPr>
        <w:spacing w:line="360" w:lineRule="auto"/>
        <w:rPr>
          <w:rFonts w:hint="eastAsia"/>
        </w:rPr>
      </w:pPr>
      <w:r>
        <w:t>七、保羅為帖撒羅尼迦</w:t>
      </w:r>
      <w:proofErr w:type="gramStart"/>
      <w:r>
        <w:t>人蒙揀選</w:t>
      </w:r>
      <w:proofErr w:type="gramEnd"/>
      <w:r>
        <w:t>而感恩，上帝的工作如何顯明在他們身上？</w:t>
      </w:r>
    </w:p>
    <w:p w:rsidR="00B30EA9" w:rsidRDefault="00B30EA9">
      <w:pPr>
        <w:spacing w:line="360" w:lineRule="auto"/>
        <w:rPr>
          <w:rFonts w:hint="eastAsia"/>
        </w:rPr>
      </w:pPr>
    </w:p>
    <w:p w:rsidR="00B30EA9" w:rsidRDefault="004518C3">
      <w:pPr>
        <w:spacing w:line="360" w:lineRule="auto"/>
        <w:rPr>
          <w:rFonts w:hint="eastAsia"/>
        </w:rPr>
      </w:pPr>
      <w:r>
        <w:t>八、保羅激勵帖撒羅尼迦人在甚麼事情上要站立得穩？在帖撒羅尼迦人的處境中，保羅的勉勵是否特別重要？</w:t>
      </w:r>
    </w:p>
    <w:p w:rsidR="00B30EA9" w:rsidRDefault="00B30EA9">
      <w:pPr>
        <w:spacing w:line="360" w:lineRule="auto"/>
        <w:rPr>
          <w:rFonts w:hint="eastAsia"/>
        </w:rPr>
      </w:pPr>
    </w:p>
    <w:p w:rsidR="00B30EA9" w:rsidRDefault="004518C3">
      <w:pPr>
        <w:spacing w:line="360" w:lineRule="auto"/>
        <w:rPr>
          <w:rFonts w:hint="eastAsia"/>
        </w:rPr>
      </w:pPr>
      <w:r>
        <w:t>九、帖後二：</w:t>
      </w:r>
      <w:r>
        <w:t>16-17</w:t>
      </w:r>
      <w:r>
        <w:t>保羅如何為帖撒羅尼迦信徒代禱？誰能賜給我們永遠的安慰和和美好的盼望？信徒在艱難的環境中是否會失掉起初的愛心？這個代禱會使你心有所感嗎？</w:t>
      </w:r>
    </w:p>
    <w:p w:rsidR="00B30EA9" w:rsidRDefault="00B30EA9">
      <w:pPr>
        <w:spacing w:line="360" w:lineRule="auto"/>
        <w:rPr>
          <w:rFonts w:hint="eastAsia"/>
        </w:rPr>
      </w:pPr>
    </w:p>
    <w:p w:rsidR="00B30EA9" w:rsidRDefault="00B30EA9">
      <w:pPr>
        <w:spacing w:line="360" w:lineRule="auto"/>
        <w:rPr>
          <w:rFonts w:hint="eastAsia"/>
        </w:rPr>
      </w:pPr>
    </w:p>
    <w:p w:rsidR="00B30EA9" w:rsidRDefault="00B30EA9">
      <w:pPr>
        <w:spacing w:line="360" w:lineRule="auto"/>
        <w:rPr>
          <w:rFonts w:hint="eastAsia"/>
        </w:rPr>
      </w:pPr>
    </w:p>
    <w:p w:rsidR="00B30EA9" w:rsidRDefault="004518C3">
      <w:pPr>
        <w:spacing w:line="360" w:lineRule="auto"/>
        <w:rPr>
          <w:rFonts w:hint="eastAsia"/>
        </w:rPr>
      </w:pPr>
      <w:r>
        <w:rPr>
          <w:b/>
          <w:bCs/>
        </w:rPr>
        <w:t>反思和應用</w:t>
      </w:r>
    </w:p>
    <w:p w:rsidR="00B30EA9" w:rsidRDefault="004518C3">
      <w:pPr>
        <w:spacing w:line="360" w:lineRule="auto"/>
        <w:rPr>
          <w:rFonts w:hint="eastAsia"/>
        </w:rPr>
      </w:pPr>
      <w:r>
        <w:t>（</w:t>
      </w:r>
      <w:r>
        <w:t>1</w:t>
      </w:r>
      <w:r>
        <w:t>）、你曾經聽到過「耶穌很快就要來了」或是「耶穌在某年某月某日會來」這樣的傳言嗎？你有甚麼反應？保羅的教導對你有甚麼幫助嗎？</w:t>
      </w:r>
    </w:p>
    <w:p w:rsidR="00B30EA9" w:rsidRDefault="004518C3">
      <w:pPr>
        <w:spacing w:line="360" w:lineRule="auto"/>
        <w:rPr>
          <w:rFonts w:hint="eastAsia"/>
        </w:rPr>
      </w:pPr>
      <w:r>
        <w:t>（</w:t>
      </w:r>
      <w:r>
        <w:t>2</w:t>
      </w:r>
      <w:r>
        <w:t>）、在基督教的歷史中，不斷出現離經叛道的事，也不乏看到類似保羅所提到「大罪人」那樣的人物，這些是不是主再來的徵兆呢？如何分辨「那時機」？</w:t>
      </w:r>
    </w:p>
    <w:p w:rsidR="00B30EA9" w:rsidRDefault="004518C3">
      <w:pPr>
        <w:spacing w:line="360" w:lineRule="auto"/>
        <w:rPr>
          <w:rFonts w:hint="eastAsia"/>
        </w:rPr>
      </w:pPr>
      <w:r>
        <w:t>（</w:t>
      </w:r>
      <w:r>
        <w:t>3</w:t>
      </w:r>
      <w:r>
        <w:t>）、</w:t>
      </w:r>
      <w:proofErr w:type="gramStart"/>
      <w:r>
        <w:t>一</w:t>
      </w:r>
      <w:proofErr w:type="gramEnd"/>
      <w:r>
        <w:t>個人會受到引誘去信從虛假的事，根本的原因是甚麼？</w:t>
      </w:r>
    </w:p>
    <w:p w:rsidR="00B30EA9" w:rsidRDefault="004518C3">
      <w:pPr>
        <w:spacing w:line="360" w:lineRule="auto"/>
        <w:rPr>
          <w:rFonts w:hint="eastAsia"/>
        </w:rPr>
      </w:pPr>
      <w:r>
        <w:t>（</w:t>
      </w:r>
      <w:r>
        <w:t>4</w:t>
      </w:r>
      <w:r>
        <w:t>）、保羅勉勵信徒在真道上要站立得穩，有甚麼方法可以幫助我們站立</w:t>
      </w:r>
      <w:proofErr w:type="gramStart"/>
      <w:r>
        <w:t>得穩呢</w:t>
      </w:r>
      <w:proofErr w:type="gramEnd"/>
      <w:r>
        <w:t>？例如：不可停止聚會、常常禱告、彼此勉勵、查經</w:t>
      </w:r>
      <w:r>
        <w:rPr>
          <w:rFonts w:ascii="PMingLiU" w:hAnsi="PMingLiU" w:cs="PMingLiU"/>
        </w:rPr>
        <w:t>…</w:t>
      </w:r>
      <w:proofErr w:type="gramStart"/>
      <w:r>
        <w:rPr>
          <w:rFonts w:ascii="PMingLiU" w:hAnsi="PMingLiU" w:cs="PMingLiU"/>
        </w:rPr>
        <w:t>…</w:t>
      </w:r>
      <w:proofErr w:type="gramEnd"/>
      <w:r>
        <w:t>你在那方面需要加強？</w:t>
      </w:r>
    </w:p>
    <w:p w:rsidR="00B30EA9" w:rsidRDefault="004518C3">
      <w:pPr>
        <w:spacing w:line="360" w:lineRule="auto"/>
        <w:rPr>
          <w:rFonts w:hint="eastAsia"/>
        </w:rPr>
      </w:pPr>
      <w:r>
        <w:lastRenderedPageBreak/>
        <w:t>（</w:t>
      </w:r>
      <w:r>
        <w:t>5</w:t>
      </w:r>
      <w:r>
        <w:t>）、在等候主再來的日子，基督徒應該如何持守信仰？在真理上固然要站立得穩，行善也不可灰心，還有呢</w:t>
      </w:r>
      <w:r>
        <w:rPr>
          <w:rFonts w:ascii="PMingLiU" w:hAnsi="PMingLiU" w:cs="PMingLiU"/>
        </w:rPr>
        <w:t>…</w:t>
      </w:r>
      <w:proofErr w:type="gramStart"/>
      <w:r>
        <w:rPr>
          <w:rFonts w:ascii="PMingLiU" w:hAnsi="PMingLiU" w:cs="PMingLiU"/>
        </w:rPr>
        <w:t>…</w:t>
      </w:r>
      <w:proofErr w:type="gramEnd"/>
      <w:r>
        <w:rPr>
          <w:rFonts w:ascii="PMingLiU" w:hAnsi="PMingLiU" w:cs="PMingLiU"/>
        </w:rPr>
        <w:t>？</w:t>
      </w:r>
    </w:p>
    <w:p w:rsidR="00B30EA9" w:rsidRDefault="00B30EA9">
      <w:pPr>
        <w:spacing w:line="360" w:lineRule="auto"/>
        <w:rPr>
          <w:rFonts w:hint="eastAsia"/>
        </w:rPr>
      </w:pPr>
    </w:p>
    <w:p w:rsidR="00B30EA9" w:rsidRDefault="004518C3">
      <w:pPr>
        <w:spacing w:line="360" w:lineRule="auto"/>
        <w:rPr>
          <w:rFonts w:hint="eastAsia"/>
        </w:rPr>
      </w:pPr>
      <w:r>
        <w:rPr>
          <w:rFonts w:ascii="PMingLiU" w:hAnsi="PMingLiU" w:cs="PMingLiU"/>
          <w:b/>
          <w:bCs/>
        </w:rPr>
        <w:t>註解</w:t>
      </w:r>
    </w:p>
    <w:p w:rsidR="00B30EA9" w:rsidRDefault="004518C3">
      <w:pPr>
        <w:spacing w:line="360" w:lineRule="auto"/>
        <w:rPr>
          <w:rFonts w:hint="eastAsia"/>
        </w:rPr>
      </w:pPr>
      <w:proofErr w:type="gramStart"/>
      <w:r>
        <w:rPr>
          <w:b/>
          <w:bCs/>
        </w:rPr>
        <w:t>帖</w:t>
      </w:r>
      <w:proofErr w:type="gramEnd"/>
      <w:r>
        <w:rPr>
          <w:b/>
          <w:bCs/>
        </w:rPr>
        <w:t>後二：</w:t>
      </w:r>
      <w:r>
        <w:rPr>
          <w:b/>
          <w:bCs/>
        </w:rPr>
        <w:t>6</w:t>
      </w:r>
      <w:r>
        <w:rPr>
          <w:b/>
          <w:bCs/>
        </w:rPr>
        <w:t>那攔阻不法之人的是甚麼？</w:t>
      </w:r>
    </w:p>
    <w:p w:rsidR="00B30EA9" w:rsidRDefault="004518C3">
      <w:pPr>
        <w:spacing w:line="360" w:lineRule="auto"/>
        <w:rPr>
          <w:rFonts w:hint="eastAsia"/>
        </w:rPr>
      </w:pPr>
      <w:r>
        <w:t>有幾種不同的解釋，</w:t>
      </w:r>
      <w:proofErr w:type="gramStart"/>
      <w:r>
        <w:t>其一，</w:t>
      </w:r>
      <w:proofErr w:type="gramEnd"/>
      <w:r>
        <w:t>主的教會藉聖靈暫時箝制罪惡過度囂張，</w:t>
      </w:r>
      <w:proofErr w:type="gramStart"/>
      <w:r>
        <w:t>其二，</w:t>
      </w:r>
      <w:proofErr w:type="gramEnd"/>
      <w:r>
        <w:t>地上政權阻擋惡行氾濫，其</w:t>
      </w:r>
      <w:proofErr w:type="gramStart"/>
      <w:r>
        <w:t>三</w:t>
      </w:r>
      <w:proofErr w:type="gramEnd"/>
      <w:r>
        <w:t>，當福音傳遍天下，人人都有悔改的機會時，屆時攔阻會被除去，末期才來到。</w:t>
      </w:r>
    </w:p>
    <w:p w:rsidR="00B30EA9" w:rsidRDefault="00B30EA9">
      <w:pPr>
        <w:spacing w:line="360" w:lineRule="auto"/>
        <w:jc w:val="center"/>
        <w:rPr>
          <w:rFonts w:hint="eastAsia"/>
        </w:rPr>
      </w:pPr>
    </w:p>
    <w:p w:rsidR="00476C89" w:rsidRDefault="00476C89">
      <w:pPr>
        <w:suppressAutoHyphens w:val="0"/>
        <w:rPr>
          <w:rFonts w:hint="eastAsia"/>
          <w:b/>
          <w:bCs/>
          <w:sz w:val="28"/>
          <w:szCs w:val="28"/>
        </w:rPr>
      </w:pPr>
      <w:r>
        <w:rPr>
          <w:rFonts w:hint="eastAsia"/>
          <w:b/>
          <w:bCs/>
          <w:sz w:val="28"/>
          <w:szCs w:val="28"/>
        </w:rPr>
        <w:br w:type="page"/>
      </w:r>
    </w:p>
    <w:p w:rsidR="00B30EA9" w:rsidRDefault="004518C3">
      <w:pPr>
        <w:spacing w:line="360" w:lineRule="auto"/>
        <w:jc w:val="center"/>
        <w:rPr>
          <w:rFonts w:hint="eastAsia"/>
        </w:rPr>
      </w:pPr>
      <w:r>
        <w:rPr>
          <w:b/>
          <w:bCs/>
          <w:sz w:val="28"/>
          <w:szCs w:val="28"/>
        </w:rPr>
        <w:lastRenderedPageBreak/>
        <w:t>三、教會紀律</w:t>
      </w:r>
      <w:r>
        <w:rPr>
          <w:rFonts w:eastAsia="Liberation Serif" w:cs="Liberation Serif"/>
          <w:b/>
          <w:bCs/>
          <w:sz w:val="28"/>
          <w:szCs w:val="28"/>
        </w:rPr>
        <w:t xml:space="preserve">   </w:t>
      </w:r>
      <w:r>
        <w:rPr>
          <w:rFonts w:eastAsia="Liberation Serif" w:cs="Liberation Serif"/>
        </w:rPr>
        <w:t xml:space="preserve">         </w:t>
      </w:r>
      <w:r>
        <w:t>帖後三：</w:t>
      </w:r>
      <w:r>
        <w:t>1-18</w:t>
      </w:r>
    </w:p>
    <w:p w:rsidR="00B30EA9" w:rsidRDefault="004518C3">
      <w:pPr>
        <w:spacing w:line="360" w:lineRule="auto"/>
        <w:rPr>
          <w:rFonts w:hint="eastAsia"/>
        </w:rPr>
      </w:pPr>
      <w:r>
        <w:rPr>
          <w:rFonts w:eastAsia="Liberation Serif" w:cs="Liberation Serif"/>
        </w:rPr>
        <w:t xml:space="preserve">            </w:t>
      </w:r>
      <w:r>
        <w:t>當保羅提筆給帖撒羅尼迦人之時，他正在哥林多為福音奮戰，日日面對猶太人百般的譭謗和攻擊，經常在肉體的軟弱之中，因此保羅多次請求帖撒羅尼迦人為</w:t>
      </w:r>
      <w:proofErr w:type="gramStart"/>
      <w:r>
        <w:t>他代禱</w:t>
      </w:r>
      <w:proofErr w:type="gramEnd"/>
      <w:r>
        <w:t>，讓福音在他足跡所到之處快快傳開。</w:t>
      </w:r>
    </w:p>
    <w:p w:rsidR="00B30EA9" w:rsidRDefault="004518C3">
      <w:pPr>
        <w:spacing w:line="360" w:lineRule="auto"/>
        <w:rPr>
          <w:rFonts w:hint="eastAsia"/>
        </w:rPr>
      </w:pPr>
      <w:r>
        <w:rPr>
          <w:rFonts w:eastAsia="Liberation Serif" w:cs="Liberation Serif"/>
        </w:rPr>
        <w:t xml:space="preserve">            </w:t>
      </w:r>
      <w:r>
        <w:t>在這封信結束之際，保羅一方面懇求帖撒羅尼迦人為</w:t>
      </w:r>
      <w:proofErr w:type="gramStart"/>
      <w:r>
        <w:t>他代禱</w:t>
      </w:r>
      <w:proofErr w:type="gramEnd"/>
      <w:r>
        <w:t>，另一方面不忘堅固對方，因帖撒羅尼迦人也在試煉之中，保羅向他們保證主是信實的，主必保守他們到底。</w:t>
      </w:r>
    </w:p>
    <w:p w:rsidR="00B30EA9" w:rsidRDefault="004518C3">
      <w:pPr>
        <w:spacing w:line="360" w:lineRule="auto"/>
        <w:rPr>
          <w:rFonts w:hint="eastAsia"/>
        </w:rPr>
      </w:pPr>
      <w:r>
        <w:rPr>
          <w:rFonts w:eastAsia="Liberation Serif" w:cs="Liberation Serif"/>
        </w:rPr>
        <w:t xml:space="preserve">            </w:t>
      </w:r>
      <w:r>
        <w:t>最後，保羅還有甚麼話要對</w:t>
      </w:r>
      <w:proofErr w:type="gramStart"/>
      <w:r>
        <w:t>他們說呢</w:t>
      </w:r>
      <w:proofErr w:type="gramEnd"/>
      <w:r>
        <w:t>？在這封信的結尾，我們發現到，保羅的牧養不是如空中樓閣，虛無縹緲，在教導有關主基督再來這樣高深的神學之後，保羅回過頭來，落實在教會生活中的芝麻小事，雖是小事，卻會在教會中形成不良的風氣，阻礙了教會健全的成長，原由是帖撒羅尼迦教會中有部分懶惰的信徒不務正業，卻專愛管閒事，這些人必定已經對教會造成相當負面的影響，因此遠在哥林多的保羅都聽聞了，促使他在結束這封信以前必須處理這件事，除了告誡那些不長進的信徒，保羅特別吩咐眾人要如何對待這樣的人。</w:t>
      </w:r>
    </w:p>
    <w:p w:rsidR="00B30EA9" w:rsidRDefault="004518C3">
      <w:pPr>
        <w:spacing w:line="360" w:lineRule="auto"/>
        <w:rPr>
          <w:rFonts w:hint="eastAsia"/>
        </w:rPr>
      </w:pPr>
      <w:r>
        <w:rPr>
          <w:rFonts w:eastAsia="Liberation Serif" w:cs="Liberation Serif"/>
        </w:rPr>
        <w:t xml:space="preserve">                </w:t>
      </w:r>
      <w:r>
        <w:t>從高深神學的教導到教會生活的勸勉，我們在保羅身上看到了</w:t>
      </w:r>
      <w:proofErr w:type="gramStart"/>
      <w:r>
        <w:t>一位牧</w:t>
      </w:r>
      <w:proofErr w:type="gramEnd"/>
      <w:r>
        <w:t>者的智慧，正確的神學必須帶出正確的生活見證，缺一不可；因為主是信實的，所以保羅對帖撒羅尼迦人深具信心，相信主會保護他們在真道上站立得穩，在行為上遵從主的命令。</w:t>
      </w:r>
    </w:p>
    <w:p w:rsidR="00B30EA9" w:rsidRDefault="00B30EA9">
      <w:pPr>
        <w:spacing w:line="360" w:lineRule="auto"/>
        <w:jc w:val="center"/>
        <w:rPr>
          <w:rFonts w:hint="eastAsia"/>
        </w:rPr>
      </w:pPr>
    </w:p>
    <w:p w:rsidR="00B30EA9" w:rsidRDefault="004518C3">
      <w:pPr>
        <w:spacing w:line="360" w:lineRule="auto"/>
        <w:rPr>
          <w:rFonts w:hint="eastAsia"/>
        </w:rPr>
      </w:pPr>
      <w:r>
        <w:rPr>
          <w:b/>
          <w:bCs/>
        </w:rPr>
        <w:t>主題</w:t>
      </w:r>
    </w:p>
    <w:p w:rsidR="00B30EA9" w:rsidRDefault="004518C3">
      <w:pPr>
        <w:spacing w:line="360" w:lineRule="auto"/>
        <w:rPr>
          <w:rFonts w:hint="eastAsia"/>
        </w:rPr>
      </w:pPr>
      <w:r>
        <w:t>勸戒教會中懶惰的人，匡正教會紀律。</w:t>
      </w:r>
    </w:p>
    <w:p w:rsidR="00B30EA9" w:rsidRDefault="00B30EA9">
      <w:pPr>
        <w:spacing w:line="360" w:lineRule="auto"/>
        <w:rPr>
          <w:rFonts w:hint="eastAsia"/>
          <w:b/>
          <w:bCs/>
        </w:rPr>
      </w:pPr>
    </w:p>
    <w:p w:rsidR="00B30EA9" w:rsidRDefault="004518C3">
      <w:pPr>
        <w:spacing w:line="360" w:lineRule="auto"/>
        <w:rPr>
          <w:rFonts w:hint="eastAsia"/>
        </w:rPr>
      </w:pPr>
      <w:r>
        <w:rPr>
          <w:b/>
          <w:bCs/>
        </w:rPr>
        <w:t>大綱</w:t>
      </w:r>
    </w:p>
    <w:p w:rsidR="00B30EA9" w:rsidRDefault="004518C3">
      <w:pPr>
        <w:spacing w:line="360" w:lineRule="auto"/>
        <w:rPr>
          <w:rFonts w:hint="eastAsia"/>
        </w:rPr>
      </w:pPr>
      <w:r>
        <w:t>（</w:t>
      </w:r>
      <w:r>
        <w:t>1</w:t>
      </w:r>
      <w:r>
        <w:t>）、</w:t>
      </w:r>
      <w:r>
        <w:rPr>
          <w:rFonts w:eastAsia="Liberation Serif" w:cs="Liberation Serif"/>
        </w:rPr>
        <w:t xml:space="preserve"> </w:t>
      </w:r>
      <w:proofErr w:type="gramStart"/>
      <w:r>
        <w:t>請求代禱</w:t>
      </w:r>
      <w:proofErr w:type="gramEnd"/>
      <w:r>
        <w:rPr>
          <w:rFonts w:eastAsia="Liberation Serif" w:cs="Liberation Serif"/>
        </w:rPr>
        <w:t xml:space="preserve">  </w:t>
      </w:r>
      <w:proofErr w:type="gramStart"/>
      <w:r>
        <w:t>（</w:t>
      </w:r>
      <w:proofErr w:type="gramEnd"/>
      <w:r>
        <w:t>帖後三：</w:t>
      </w:r>
      <w:r>
        <w:t>1-2</w:t>
      </w:r>
      <w:r>
        <w:t>）</w:t>
      </w:r>
    </w:p>
    <w:p w:rsidR="00B30EA9" w:rsidRDefault="004518C3">
      <w:pPr>
        <w:spacing w:line="360" w:lineRule="auto"/>
        <w:rPr>
          <w:rFonts w:hint="eastAsia"/>
        </w:rPr>
      </w:pPr>
      <w:r>
        <w:t>（</w:t>
      </w:r>
      <w:r>
        <w:t>2</w:t>
      </w:r>
      <w:r>
        <w:t>）、主是信實的</w:t>
      </w:r>
      <w:proofErr w:type="gramStart"/>
      <w:r>
        <w:t>（</w:t>
      </w:r>
      <w:proofErr w:type="gramEnd"/>
      <w:r>
        <w:t>帖後三：</w:t>
      </w:r>
      <w:r>
        <w:t>3-5</w:t>
      </w:r>
      <w:r>
        <w:t>）</w:t>
      </w:r>
    </w:p>
    <w:p w:rsidR="00B30EA9" w:rsidRDefault="004518C3">
      <w:pPr>
        <w:spacing w:line="360" w:lineRule="auto"/>
        <w:rPr>
          <w:rFonts w:hint="eastAsia"/>
        </w:rPr>
      </w:pPr>
      <w:r>
        <w:t>（</w:t>
      </w:r>
      <w:r>
        <w:t>3</w:t>
      </w:r>
      <w:r>
        <w:t>）、警戒懶惰的人</w:t>
      </w:r>
      <w:proofErr w:type="gramStart"/>
      <w:r>
        <w:t>（</w:t>
      </w:r>
      <w:proofErr w:type="gramEnd"/>
      <w:r>
        <w:t>帖後三：</w:t>
      </w:r>
      <w:r>
        <w:t>6-15</w:t>
      </w:r>
      <w:r>
        <w:t>）</w:t>
      </w:r>
    </w:p>
    <w:p w:rsidR="00B30EA9" w:rsidRDefault="004518C3">
      <w:pPr>
        <w:spacing w:line="360" w:lineRule="auto"/>
        <w:rPr>
          <w:rFonts w:hint="eastAsia"/>
        </w:rPr>
      </w:pPr>
      <w:r>
        <w:t>（</w:t>
      </w:r>
      <w:r>
        <w:t>4</w:t>
      </w:r>
      <w:r>
        <w:t>）、祝福</w:t>
      </w:r>
      <w:proofErr w:type="gramStart"/>
      <w:r>
        <w:t>（</w:t>
      </w:r>
      <w:proofErr w:type="gramEnd"/>
      <w:r>
        <w:t>帖後三：</w:t>
      </w:r>
      <w:r>
        <w:t>16-18</w:t>
      </w:r>
      <w:r>
        <w:t>）</w:t>
      </w:r>
    </w:p>
    <w:p w:rsidR="00B30EA9" w:rsidRDefault="00B30EA9">
      <w:pPr>
        <w:spacing w:line="360" w:lineRule="auto"/>
        <w:rPr>
          <w:rFonts w:hint="eastAsia"/>
          <w:b/>
          <w:bCs/>
        </w:rPr>
      </w:pPr>
    </w:p>
    <w:p w:rsidR="00B30EA9" w:rsidRDefault="004518C3">
      <w:pPr>
        <w:spacing w:line="360" w:lineRule="auto"/>
        <w:rPr>
          <w:rFonts w:hint="eastAsia"/>
        </w:rPr>
      </w:pPr>
      <w:r>
        <w:rPr>
          <w:b/>
          <w:bCs/>
        </w:rPr>
        <w:t>問題討論</w:t>
      </w:r>
    </w:p>
    <w:p w:rsidR="00B30EA9" w:rsidRDefault="004518C3">
      <w:pPr>
        <w:spacing w:line="360" w:lineRule="auto"/>
        <w:rPr>
          <w:rFonts w:hint="eastAsia"/>
        </w:rPr>
      </w:pPr>
      <w:proofErr w:type="gramStart"/>
      <w:r>
        <w:t>一</w:t>
      </w:r>
      <w:proofErr w:type="gramEnd"/>
      <w:r>
        <w:rPr>
          <w:rFonts w:eastAsia="Liberation Serif" w:cs="Liberation Serif"/>
        </w:rPr>
        <w:t xml:space="preserve">  </w:t>
      </w:r>
      <w:r>
        <w:t>、帖後三：</w:t>
      </w:r>
      <w:r>
        <w:t xml:space="preserve">1-2 </w:t>
      </w:r>
      <w:r>
        <w:t>保羅請求帖撒羅尼迦人為他代禱甚麼事？保羅寫帖撒羅尼迦後書的地點在那裏</w:t>
      </w:r>
      <w:r>
        <w:rPr>
          <w:rFonts w:eastAsia="Liberation Serif" w:cs="Liberation Serif"/>
        </w:rPr>
        <w:t xml:space="preserve"> </w:t>
      </w:r>
      <w:r>
        <w:t>？他當時在怎樣的處境中？參徒十七：</w:t>
      </w:r>
      <w:r>
        <w:t>15</w:t>
      </w:r>
      <w:r>
        <w:rPr>
          <w:rFonts w:eastAsia="Liberation Serif"/>
        </w:rPr>
        <w:t>，</w:t>
      </w:r>
      <w:r>
        <w:t>十八：</w:t>
      </w:r>
      <w:r>
        <w:t>1-17</w:t>
      </w:r>
      <w:r>
        <w:rPr>
          <w:rFonts w:eastAsia="Liberation Serif"/>
        </w:rPr>
        <w:t>，</w:t>
      </w:r>
      <w:r>
        <w:t>林前二：</w:t>
      </w:r>
      <w:r>
        <w:t>3</w:t>
      </w:r>
      <w:r>
        <w:rPr>
          <w:rFonts w:eastAsia="Liberation Serif"/>
        </w:rPr>
        <w:t>。</w:t>
      </w:r>
    </w:p>
    <w:p w:rsidR="00B30EA9" w:rsidRDefault="00B30EA9">
      <w:pPr>
        <w:spacing w:line="360" w:lineRule="auto"/>
        <w:rPr>
          <w:rFonts w:hint="eastAsia"/>
          <w:b/>
          <w:bCs/>
        </w:rPr>
      </w:pPr>
    </w:p>
    <w:p w:rsidR="00B30EA9" w:rsidRDefault="004518C3">
      <w:pPr>
        <w:spacing w:line="360" w:lineRule="auto"/>
        <w:rPr>
          <w:rFonts w:hint="eastAsia"/>
        </w:rPr>
      </w:pPr>
      <w:r>
        <w:rPr>
          <w:rFonts w:eastAsia="Liberation Serif"/>
        </w:rPr>
        <w:lastRenderedPageBreak/>
        <w:t>二、帖撒羅尼迦人雖然受到內憂（假教師）外患（猶太人的逼迫）的攪擾，然而保羅深信他們不會動搖，為什麼？保羅對他們的信心是從那</w:t>
      </w:r>
      <w:proofErr w:type="gramStart"/>
      <w:r>
        <w:rPr>
          <w:rFonts w:eastAsia="Liberation Serif"/>
        </w:rPr>
        <w:t>裏</w:t>
      </w:r>
      <w:proofErr w:type="gramEnd"/>
      <w:r>
        <w:rPr>
          <w:rFonts w:eastAsia="Liberation Serif"/>
        </w:rPr>
        <w:t>來的？</w:t>
      </w:r>
    </w:p>
    <w:p w:rsidR="00B30EA9" w:rsidRDefault="00B30EA9">
      <w:pPr>
        <w:spacing w:line="360" w:lineRule="auto"/>
        <w:rPr>
          <w:rFonts w:hint="eastAsia"/>
          <w:b/>
          <w:bCs/>
        </w:rPr>
      </w:pPr>
    </w:p>
    <w:p w:rsidR="00B30EA9" w:rsidRDefault="004518C3">
      <w:pPr>
        <w:spacing w:line="360" w:lineRule="auto"/>
        <w:rPr>
          <w:rFonts w:hint="eastAsia"/>
        </w:rPr>
      </w:pPr>
      <w:r>
        <w:rPr>
          <w:rFonts w:eastAsia="Liberation Serif"/>
        </w:rPr>
        <w:t>三、帖撒羅尼迦教會中有些</w:t>
      </w:r>
      <w:proofErr w:type="gramStart"/>
      <w:r>
        <w:rPr>
          <w:rFonts w:eastAsia="Liberation Serif"/>
        </w:rPr>
        <w:t>閒懶不</w:t>
      </w:r>
      <w:proofErr w:type="gramEnd"/>
      <w:r>
        <w:rPr>
          <w:rFonts w:eastAsia="Liberation Serif"/>
        </w:rPr>
        <w:t>做工的人，保羅對這樣的人有甚麼吩咐？保羅囑咐其他人要如何對待這種人？對方如果不聽，怎麼辦？</w:t>
      </w:r>
    </w:p>
    <w:p w:rsidR="00B30EA9" w:rsidRDefault="00B30EA9">
      <w:pPr>
        <w:spacing w:line="360" w:lineRule="auto"/>
        <w:rPr>
          <w:rFonts w:hint="eastAsia"/>
          <w:b/>
          <w:bCs/>
        </w:rPr>
      </w:pPr>
    </w:p>
    <w:p w:rsidR="00B30EA9" w:rsidRDefault="004518C3">
      <w:pPr>
        <w:spacing w:line="360" w:lineRule="auto"/>
        <w:rPr>
          <w:rFonts w:hint="eastAsia"/>
        </w:rPr>
      </w:pPr>
      <w:r>
        <w:rPr>
          <w:rFonts w:eastAsia="Liberation Serif"/>
        </w:rPr>
        <w:t>四、保羅如何以自己為例來教導帖撒羅尼迦要為自己的生活負責？保羅為何放棄使徒靠福音養生的權柄？</w:t>
      </w:r>
    </w:p>
    <w:p w:rsidR="00B30EA9" w:rsidRDefault="00B30EA9">
      <w:pPr>
        <w:spacing w:line="360" w:lineRule="auto"/>
        <w:rPr>
          <w:rFonts w:hint="eastAsia"/>
          <w:b/>
          <w:bCs/>
        </w:rPr>
      </w:pPr>
    </w:p>
    <w:p w:rsidR="00B30EA9" w:rsidRDefault="004518C3">
      <w:pPr>
        <w:spacing w:line="360" w:lineRule="auto"/>
        <w:rPr>
          <w:rFonts w:hint="eastAsia"/>
        </w:rPr>
      </w:pPr>
      <w:r>
        <w:rPr>
          <w:rFonts w:eastAsia="Liberation Serif"/>
        </w:rPr>
        <w:t>五、你認為保羅特意警告教會中一些</w:t>
      </w:r>
      <w:proofErr w:type="gramStart"/>
      <w:r>
        <w:rPr>
          <w:rFonts w:eastAsia="Liberation Serif"/>
        </w:rPr>
        <w:t>閒</w:t>
      </w:r>
      <w:proofErr w:type="gramEnd"/>
      <w:r>
        <w:rPr>
          <w:rFonts w:eastAsia="Liberation Serif"/>
        </w:rPr>
        <w:t>懶的人，是否有些小題大做？教會中如果有一些遊手好閒、專愛管閒事的人，這種現象對教會有甚麼不良的影響？</w:t>
      </w:r>
    </w:p>
    <w:p w:rsidR="00B30EA9" w:rsidRDefault="00B30EA9">
      <w:pPr>
        <w:spacing w:line="360" w:lineRule="auto"/>
        <w:rPr>
          <w:rFonts w:hint="eastAsia"/>
          <w:b/>
          <w:bCs/>
        </w:rPr>
      </w:pPr>
    </w:p>
    <w:p w:rsidR="00B30EA9" w:rsidRDefault="004518C3">
      <w:pPr>
        <w:spacing w:line="360" w:lineRule="auto"/>
        <w:rPr>
          <w:rFonts w:hint="eastAsia"/>
        </w:rPr>
      </w:pPr>
      <w:r>
        <w:rPr>
          <w:rFonts w:eastAsia="Liberation Serif"/>
        </w:rPr>
        <w:t>六、保羅在最後的問安中提到他的筆跡，有甚麼特別的用意？參帖後二：2。</w:t>
      </w:r>
    </w:p>
    <w:p w:rsidR="00B30EA9" w:rsidRDefault="00B30EA9">
      <w:pPr>
        <w:spacing w:line="360" w:lineRule="auto"/>
        <w:rPr>
          <w:rFonts w:hint="eastAsia"/>
          <w:b/>
          <w:bCs/>
        </w:rPr>
      </w:pPr>
    </w:p>
    <w:p w:rsidR="00B30EA9" w:rsidRDefault="004518C3">
      <w:pPr>
        <w:spacing w:line="360" w:lineRule="auto"/>
        <w:rPr>
          <w:rFonts w:hint="eastAsia"/>
        </w:rPr>
      </w:pPr>
      <w:r>
        <w:t>七、保羅對帖撒羅尼迦人的循循善誘，包括了真理的教導以及有紀律的教會生活，兩者缺一不可，保羅的「牧養」方針對你有甚麼啟發嗎？</w:t>
      </w:r>
    </w:p>
    <w:p w:rsidR="00B30EA9" w:rsidRDefault="00B30EA9">
      <w:pPr>
        <w:spacing w:line="360" w:lineRule="auto"/>
        <w:rPr>
          <w:rFonts w:hint="eastAsia"/>
          <w:b/>
          <w:bCs/>
        </w:rPr>
      </w:pPr>
    </w:p>
    <w:p w:rsidR="00B30EA9" w:rsidRDefault="00B30EA9">
      <w:pPr>
        <w:spacing w:line="360" w:lineRule="auto"/>
        <w:rPr>
          <w:rFonts w:hint="eastAsia"/>
          <w:b/>
          <w:bCs/>
        </w:rPr>
      </w:pPr>
    </w:p>
    <w:p w:rsidR="00B30EA9" w:rsidRDefault="00B30EA9">
      <w:pPr>
        <w:spacing w:line="360" w:lineRule="auto"/>
        <w:rPr>
          <w:rFonts w:hint="eastAsia"/>
          <w:b/>
          <w:bCs/>
        </w:rPr>
      </w:pPr>
    </w:p>
    <w:p w:rsidR="00B30EA9" w:rsidRDefault="004518C3">
      <w:pPr>
        <w:spacing w:line="360" w:lineRule="auto"/>
        <w:rPr>
          <w:rFonts w:hint="eastAsia"/>
        </w:rPr>
      </w:pPr>
      <w:r>
        <w:rPr>
          <w:b/>
          <w:bCs/>
        </w:rPr>
        <w:t>反思和應用</w:t>
      </w:r>
    </w:p>
    <w:p w:rsidR="00B30EA9" w:rsidRDefault="004518C3">
      <w:pPr>
        <w:spacing w:line="360" w:lineRule="auto"/>
        <w:rPr>
          <w:rFonts w:hint="eastAsia"/>
        </w:rPr>
      </w:pPr>
      <w:r>
        <w:t>（</w:t>
      </w:r>
      <w:r>
        <w:t>1</w:t>
      </w:r>
      <w:r>
        <w:t>）、如果你是傳道人，你會常常請求弟兄姊妹為你</w:t>
      </w:r>
      <w:proofErr w:type="gramStart"/>
      <w:r>
        <w:t>代禱嗎</w:t>
      </w:r>
      <w:proofErr w:type="gramEnd"/>
      <w:r>
        <w:t>？你經常會提出那些事情</w:t>
      </w:r>
      <w:proofErr w:type="gramStart"/>
      <w:r>
        <w:t>請求代禱</w:t>
      </w:r>
      <w:proofErr w:type="gramEnd"/>
      <w:r>
        <w:t>？如果你是平信徒，你會記得為你的牧者禱告嗎？</w:t>
      </w:r>
    </w:p>
    <w:p w:rsidR="00B30EA9" w:rsidRDefault="004518C3">
      <w:pPr>
        <w:spacing w:line="360" w:lineRule="auto"/>
        <w:rPr>
          <w:rFonts w:hint="eastAsia"/>
        </w:rPr>
      </w:pPr>
      <w:r>
        <w:t>（</w:t>
      </w:r>
      <w:r>
        <w:t>2</w:t>
      </w:r>
      <w:r>
        <w:t>）、雖然我們</w:t>
      </w:r>
      <w:proofErr w:type="gramStart"/>
      <w:r>
        <w:t>是小信又</w:t>
      </w:r>
      <w:proofErr w:type="gramEnd"/>
      <w:r>
        <w:t>軟弱的人，但主是信實的，</w:t>
      </w:r>
      <w:proofErr w:type="gramStart"/>
      <w:r>
        <w:t>祂</w:t>
      </w:r>
      <w:proofErr w:type="gramEnd"/>
      <w:r>
        <w:t>會保護我們</w:t>
      </w:r>
      <w:proofErr w:type="gramStart"/>
      <w:r>
        <w:t>脫離那惡者</w:t>
      </w:r>
      <w:proofErr w:type="gramEnd"/>
      <w:r>
        <w:t>，</w:t>
      </w:r>
      <w:proofErr w:type="gramStart"/>
      <w:r>
        <w:t>祂</w:t>
      </w:r>
      <w:proofErr w:type="gramEnd"/>
      <w:r>
        <w:t>也會體恤我們的</w:t>
      </w:r>
      <w:proofErr w:type="gramStart"/>
      <w:r>
        <w:t>軟弱，</w:t>
      </w:r>
      <w:proofErr w:type="gramEnd"/>
      <w:r>
        <w:t>你有這樣的信心嗎？你會從主的信實中得到安慰和盼望嗎？</w:t>
      </w:r>
    </w:p>
    <w:p w:rsidR="00B30EA9" w:rsidRDefault="004518C3">
      <w:pPr>
        <w:spacing w:line="360" w:lineRule="auto"/>
        <w:rPr>
          <w:rFonts w:hint="eastAsia"/>
        </w:rPr>
      </w:pPr>
      <w:r>
        <w:t>（</w:t>
      </w:r>
      <w:r>
        <w:t>3</w:t>
      </w:r>
      <w:r>
        <w:t>）、在你的教會中有無所事事，卻愛東家長、西家短的人嗎？你或你們會如何對待這樣的弟兄姊妹？如何操練彼此相愛，卻不縱容，互相勸戒，卻不批評？</w:t>
      </w:r>
    </w:p>
    <w:p w:rsidR="00B30EA9" w:rsidRDefault="004518C3">
      <w:pPr>
        <w:spacing w:line="360" w:lineRule="auto"/>
        <w:rPr>
          <w:rFonts w:hint="eastAsia"/>
        </w:rPr>
      </w:pPr>
      <w:r>
        <w:t>（</w:t>
      </w:r>
      <w:r>
        <w:t>4</w:t>
      </w:r>
      <w:r>
        <w:t>）、聖經的教導和生活的實踐在基督徒的信仰中缺一不可，你的教會是否有平衡的教導？保羅牧養教會的智慧對你有甚麼啟發？</w:t>
      </w:r>
    </w:p>
    <w:p w:rsidR="00B30EA9" w:rsidRDefault="004518C3">
      <w:pPr>
        <w:spacing w:line="360" w:lineRule="auto"/>
        <w:rPr>
          <w:rFonts w:hint="eastAsia"/>
        </w:rPr>
      </w:pPr>
      <w:r>
        <w:t>（</w:t>
      </w:r>
      <w:r>
        <w:t>5</w:t>
      </w:r>
      <w:r>
        <w:t>）、帖撒羅尼迦後書對你最大的幫助是甚麼？</w:t>
      </w:r>
      <w:bookmarkStart w:id="0" w:name="_GoBack"/>
      <w:bookmarkEnd w:id="0"/>
    </w:p>
    <w:p w:rsidR="004518C3" w:rsidRDefault="004518C3">
      <w:pPr>
        <w:rPr>
          <w:rFonts w:hint="eastAsia"/>
        </w:rPr>
      </w:pPr>
    </w:p>
    <w:sectPr w:rsidR="004518C3">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101" w:rsidRDefault="00897101" w:rsidP="002302AA">
      <w:pPr>
        <w:rPr>
          <w:rFonts w:hint="eastAsia"/>
        </w:rPr>
      </w:pPr>
      <w:r>
        <w:separator/>
      </w:r>
    </w:p>
  </w:endnote>
  <w:endnote w:type="continuationSeparator" w:id="0">
    <w:p w:rsidR="00897101" w:rsidRDefault="00897101" w:rsidP="002302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erif">
    <w:altName w:val="PMingLiU"/>
    <w:charset w:val="88"/>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beration Sans">
    <w:altName w:val="Microsoft JhengHei UI"/>
    <w:charset w:val="88"/>
    <w:family w:val="swiss"/>
    <w:pitch w:val="variable"/>
  </w:font>
  <w:font w:name="Microsoft JhengHei">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AA" w:rsidRPr="002302AA" w:rsidRDefault="002302AA" w:rsidP="002302AA">
    <w:pPr>
      <w:pStyle w:val="aa"/>
      <w:jc w:val="center"/>
      <w:rPr>
        <w:rFonts w:hint="eastAsia"/>
        <w:sz w:val="18"/>
        <w:szCs w:val="18"/>
      </w:rPr>
    </w:pPr>
    <w:r w:rsidRPr="002302AA">
      <w:rPr>
        <w:sz w:val="18"/>
        <w:szCs w:val="18"/>
      </w:rPr>
      <w:t>蒋怡欣</w:t>
    </w:r>
    <w:r w:rsidRPr="002302AA">
      <w:rPr>
        <w:sz w:val="18"/>
        <w:szCs w:val="18"/>
      </w:rPr>
      <w:t xml:space="preserve">, </w:t>
    </w:r>
    <w:r w:rsidRPr="002302AA">
      <w:rPr>
        <w:sz w:val="18"/>
        <w:szCs w:val="18"/>
      </w:rPr>
      <w:t>版權所有</w:t>
    </w:r>
    <w:r w:rsidRPr="002302AA">
      <w:rPr>
        <w:sz w:val="18"/>
        <w:szCs w:val="18"/>
      </w:rPr>
      <w:t>© 2019 By Yi-</w:t>
    </w:r>
    <w:proofErr w:type="spellStart"/>
    <w:r w:rsidRPr="002302AA">
      <w:rPr>
        <w:sz w:val="18"/>
        <w:szCs w:val="18"/>
      </w:rPr>
      <w:t>hsin</w:t>
    </w:r>
    <w:proofErr w:type="spellEnd"/>
    <w:r w:rsidRPr="002302AA">
      <w:rPr>
        <w:sz w:val="18"/>
        <w:szCs w:val="18"/>
      </w:rPr>
      <w:t xml:space="preserve"> Chiang Ting; Taipei, Taiwan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101" w:rsidRDefault="00897101" w:rsidP="002302AA">
      <w:pPr>
        <w:rPr>
          <w:rFonts w:hint="eastAsia"/>
        </w:rPr>
      </w:pPr>
      <w:r>
        <w:separator/>
      </w:r>
    </w:p>
  </w:footnote>
  <w:footnote w:type="continuationSeparator" w:id="0">
    <w:p w:rsidR="00897101" w:rsidRDefault="00897101" w:rsidP="002302A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29"/>
    <w:rsid w:val="002302AA"/>
    <w:rsid w:val="00421629"/>
    <w:rsid w:val="004518C3"/>
    <w:rsid w:val="00476C89"/>
    <w:rsid w:val="005D3CF8"/>
    <w:rsid w:val="00897101"/>
    <w:rsid w:val="00B30EA9"/>
    <w:rsid w:val="00BA15C2"/>
    <w:rsid w:val="00CE4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2E4E5F1-3D5F-4E46-961C-44B711E5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Liberation Serif" w:eastAsia="PMingLiU" w:hAnsi="Liberation Serif" w:cs="Arial"/>
      <w:kern w:val="2"/>
      <w:sz w:val="24"/>
      <w:szCs w:val="24"/>
      <w:lang w:eastAsia="zh-TW"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Jheng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styleId="a8">
    <w:name w:val="header"/>
    <w:basedOn w:val="a"/>
    <w:link w:val="a9"/>
    <w:uiPriority w:val="99"/>
    <w:unhideWhenUsed/>
    <w:rsid w:val="002302AA"/>
    <w:pPr>
      <w:tabs>
        <w:tab w:val="center" w:pos="4320"/>
        <w:tab w:val="right" w:pos="8640"/>
      </w:tabs>
    </w:pPr>
    <w:rPr>
      <w:rFonts w:cs="Mangal"/>
      <w:szCs w:val="21"/>
    </w:rPr>
  </w:style>
  <w:style w:type="character" w:customStyle="1" w:styleId="a9">
    <w:name w:val="頁首 字元"/>
    <w:basedOn w:val="a0"/>
    <w:link w:val="a8"/>
    <w:uiPriority w:val="99"/>
    <w:rsid w:val="002302AA"/>
    <w:rPr>
      <w:rFonts w:ascii="Liberation Serif" w:eastAsia="PMingLiU" w:hAnsi="Liberation Serif" w:cs="Mangal"/>
      <w:kern w:val="2"/>
      <w:sz w:val="24"/>
      <w:szCs w:val="21"/>
      <w:lang w:eastAsia="zh-TW" w:bidi="hi-IN"/>
    </w:rPr>
  </w:style>
  <w:style w:type="paragraph" w:styleId="aa">
    <w:name w:val="footer"/>
    <w:basedOn w:val="a"/>
    <w:link w:val="ab"/>
    <w:uiPriority w:val="99"/>
    <w:unhideWhenUsed/>
    <w:rsid w:val="002302AA"/>
    <w:pPr>
      <w:tabs>
        <w:tab w:val="center" w:pos="4320"/>
        <w:tab w:val="right" w:pos="8640"/>
      </w:tabs>
    </w:pPr>
    <w:rPr>
      <w:rFonts w:cs="Mangal"/>
      <w:szCs w:val="21"/>
    </w:rPr>
  </w:style>
  <w:style w:type="character" w:customStyle="1" w:styleId="ab">
    <w:name w:val="頁尾 字元"/>
    <w:basedOn w:val="a0"/>
    <w:link w:val="aa"/>
    <w:uiPriority w:val="99"/>
    <w:rsid w:val="002302AA"/>
    <w:rPr>
      <w:rFonts w:ascii="Liberation Serif" w:eastAsia="PMingLiU" w:hAnsi="Liberation Serif" w:cs="Mangal"/>
      <w:kern w:val="2"/>
      <w:sz w:val="24"/>
      <w:szCs w:val="21"/>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dc:creator>
  <cp:keywords/>
  <cp:lastModifiedBy>ocm</cp:lastModifiedBy>
  <cp:revision>3</cp:revision>
  <cp:lastPrinted>2019-11-06T18:10:00Z</cp:lastPrinted>
  <dcterms:created xsi:type="dcterms:W3CDTF">2019-11-06T18:10:00Z</dcterms:created>
  <dcterms:modified xsi:type="dcterms:W3CDTF">2019-11-06T18:22:00Z</dcterms:modified>
</cp:coreProperties>
</file>