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AD" w:rsidRDefault="00DA4F27">
      <w:pPr>
        <w:spacing w:line="360" w:lineRule="auto"/>
        <w:jc w:val="center"/>
        <w:rPr>
          <w:rFonts w:hint="eastAsia"/>
        </w:rPr>
      </w:pPr>
      <w:r w:rsidRPr="00DA4F27">
        <w:rPr>
          <w:rFonts w:hint="eastAsia"/>
          <w:b/>
          <w:bCs/>
          <w:sz w:val="28"/>
          <w:szCs w:val="28"/>
        </w:rPr>
        <w:t>三、教會紀律</w:t>
      </w:r>
      <w:r w:rsidRPr="00DA4F27">
        <w:rPr>
          <w:rFonts w:cs="Liberation Serif" w:hint="eastAsia"/>
          <w:b/>
          <w:bCs/>
          <w:sz w:val="28"/>
          <w:szCs w:val="28"/>
        </w:rPr>
        <w:t xml:space="preserve">   </w:t>
      </w:r>
      <w:r w:rsidRPr="00DA4F27">
        <w:rPr>
          <w:rFonts w:cs="Liberation Serif" w:hint="eastAsia"/>
        </w:rPr>
        <w:t xml:space="preserve">         </w:t>
      </w:r>
      <w:r w:rsidRPr="00DA4F27">
        <w:rPr>
          <w:rFonts w:hint="eastAsia"/>
        </w:rPr>
        <w:t>帖後三：</w:t>
      </w:r>
      <w:r w:rsidRPr="00DA4F27">
        <w:rPr>
          <w:rFonts w:hint="eastAsia"/>
        </w:rPr>
        <w:t>1-18</w:t>
      </w:r>
    </w:p>
    <w:p w:rsidR="00F91DAD" w:rsidRDefault="00D146B1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</w:t>
      </w:r>
      <w:r>
        <w:t>當保羅提筆給帖撒羅尼迦人之時，他正在哥林多為福音奮戰，日日面對猶太人百般的譭謗和攻擊，經</w:t>
      </w:r>
      <w:bookmarkStart w:id="0" w:name="_GoBack"/>
      <w:bookmarkEnd w:id="0"/>
      <w:r>
        <w:t>常在肉體的軟弱之中，因此保羅多次請求帖撒羅尼迦人為</w:t>
      </w:r>
      <w:proofErr w:type="gramStart"/>
      <w:r>
        <w:t>他代禱</w:t>
      </w:r>
      <w:proofErr w:type="gramEnd"/>
      <w:r>
        <w:t>，讓福音在他足跡所到之處快快傳開。</w:t>
      </w:r>
    </w:p>
    <w:p w:rsidR="00F91DAD" w:rsidRDefault="00D146B1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</w:t>
      </w:r>
      <w:r>
        <w:t>在這封信結束之際，保羅一方面懇求帖撒羅尼迦人為</w:t>
      </w:r>
      <w:proofErr w:type="gramStart"/>
      <w:r>
        <w:t>他代禱</w:t>
      </w:r>
      <w:proofErr w:type="gramEnd"/>
      <w:r>
        <w:t>，另一方面不忘堅固對方，因帖撒羅尼迦人也在試煉之中，保羅向他們保證主是信實的，主必保守他們到底。</w:t>
      </w:r>
    </w:p>
    <w:p w:rsidR="00F91DAD" w:rsidRDefault="00D146B1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</w:t>
      </w:r>
      <w:r>
        <w:t>最後，保羅還有甚麼話要對</w:t>
      </w:r>
      <w:proofErr w:type="gramStart"/>
      <w:r>
        <w:t>他們說呢</w:t>
      </w:r>
      <w:proofErr w:type="gramEnd"/>
      <w:r>
        <w:t>？在這封信的結尾，我們發現到，保羅的牧養不是如空中樓閣，虛無縹緲，在教導有關主基督再來這樣高深的神學之後，保羅回過頭來，落實在教會生活中的芝麻小事，雖是小事，卻會在教會中形成不良的風氣，阻礙了教會健全的成長，原由是帖撒羅尼迦教會中有部分懶惰的信徒不務正業，卻專愛管閒事，這些人必定已經對教會造成相當負面的影響，因此遠在哥林多的保羅都聽聞了，促使他在結束這封信以前必須處理這件事，除了告誡那些不長進的信徒，保羅特別吩咐眾人要如何對待這樣的人。</w:t>
      </w:r>
    </w:p>
    <w:p w:rsidR="00F91DAD" w:rsidRDefault="00D146B1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    </w:t>
      </w:r>
      <w:r>
        <w:t>從高深神學的教導到教會生活的勸勉，我們在保羅身上看到了</w:t>
      </w:r>
      <w:proofErr w:type="gramStart"/>
      <w:r>
        <w:t>一位牧</w:t>
      </w:r>
      <w:proofErr w:type="gramEnd"/>
      <w:r>
        <w:t>者的智慧，正確的神學必須帶出正確的生活見證，缺一不可；因為主是信實的，所以保羅對帖撒羅尼迦人深具信心，相信主會保護他們在真道上站立得穩，在行為上遵從主的命令。</w:t>
      </w:r>
    </w:p>
    <w:p w:rsidR="00F91DAD" w:rsidRDefault="00F91DAD">
      <w:pPr>
        <w:spacing w:line="360" w:lineRule="auto"/>
        <w:jc w:val="center"/>
        <w:rPr>
          <w:rFonts w:hint="eastAsia"/>
        </w:rPr>
      </w:pPr>
    </w:p>
    <w:p w:rsidR="00F91DAD" w:rsidRDefault="00D146B1">
      <w:pPr>
        <w:spacing w:line="360" w:lineRule="auto"/>
        <w:rPr>
          <w:rFonts w:hint="eastAsia"/>
        </w:rPr>
      </w:pPr>
      <w:r>
        <w:rPr>
          <w:b/>
          <w:bCs/>
        </w:rPr>
        <w:t>主題</w:t>
      </w:r>
    </w:p>
    <w:p w:rsidR="00F91DAD" w:rsidRDefault="00D146B1">
      <w:pPr>
        <w:spacing w:line="360" w:lineRule="auto"/>
        <w:rPr>
          <w:rFonts w:hint="eastAsia"/>
        </w:rPr>
      </w:pPr>
      <w:r>
        <w:t>勸戒教會中懶惰的人，匡正教會紀律。</w:t>
      </w:r>
    </w:p>
    <w:p w:rsidR="00F91DAD" w:rsidRDefault="00F91DAD">
      <w:pPr>
        <w:spacing w:line="360" w:lineRule="auto"/>
        <w:rPr>
          <w:rFonts w:hint="eastAsia"/>
          <w:b/>
          <w:bCs/>
        </w:rPr>
      </w:pPr>
    </w:p>
    <w:p w:rsidR="00F91DAD" w:rsidRDefault="00D146B1">
      <w:pPr>
        <w:spacing w:line="360" w:lineRule="auto"/>
        <w:rPr>
          <w:rFonts w:hint="eastAsia"/>
        </w:rPr>
      </w:pPr>
      <w:r>
        <w:rPr>
          <w:b/>
          <w:bCs/>
        </w:rPr>
        <w:t>大綱</w:t>
      </w:r>
    </w:p>
    <w:p w:rsidR="00F91DAD" w:rsidRDefault="00D146B1">
      <w:pPr>
        <w:spacing w:line="360" w:lineRule="auto"/>
        <w:rPr>
          <w:rFonts w:hint="eastAsia"/>
        </w:rPr>
      </w:pPr>
      <w:r>
        <w:t>（</w:t>
      </w:r>
      <w:r>
        <w:t>1</w:t>
      </w:r>
      <w:r>
        <w:t>）、</w:t>
      </w:r>
      <w:r>
        <w:rPr>
          <w:rFonts w:eastAsia="Liberation Serif" w:cs="Liberation Serif"/>
        </w:rPr>
        <w:t xml:space="preserve"> </w:t>
      </w:r>
      <w:proofErr w:type="gramStart"/>
      <w:r>
        <w:t>請求代禱</w:t>
      </w:r>
      <w:proofErr w:type="gramEnd"/>
      <w:r>
        <w:rPr>
          <w:rFonts w:eastAsia="Liberation Serif" w:cs="Liberation Serif"/>
        </w:rPr>
        <w:t xml:space="preserve">  </w:t>
      </w:r>
      <w:proofErr w:type="gramStart"/>
      <w:r>
        <w:t>（</w:t>
      </w:r>
      <w:proofErr w:type="gramEnd"/>
      <w:r>
        <w:t>帖後三：</w:t>
      </w:r>
      <w:r>
        <w:t>1-2</w:t>
      </w:r>
      <w:r>
        <w:t>）</w:t>
      </w:r>
    </w:p>
    <w:p w:rsidR="00F91DAD" w:rsidRDefault="00D146B1">
      <w:pPr>
        <w:spacing w:line="360" w:lineRule="auto"/>
        <w:rPr>
          <w:rFonts w:hint="eastAsia"/>
        </w:rPr>
      </w:pPr>
      <w:r>
        <w:t>（</w:t>
      </w:r>
      <w:r>
        <w:t>2</w:t>
      </w:r>
      <w:r>
        <w:t>）、主是信實的</w:t>
      </w:r>
      <w:proofErr w:type="gramStart"/>
      <w:r>
        <w:t>（</w:t>
      </w:r>
      <w:proofErr w:type="gramEnd"/>
      <w:r>
        <w:t>帖後三：</w:t>
      </w:r>
      <w:r>
        <w:t>3-5</w:t>
      </w:r>
      <w:r>
        <w:t>）</w:t>
      </w:r>
    </w:p>
    <w:p w:rsidR="00F91DAD" w:rsidRDefault="00D146B1">
      <w:pPr>
        <w:spacing w:line="360" w:lineRule="auto"/>
        <w:rPr>
          <w:rFonts w:hint="eastAsia"/>
        </w:rPr>
      </w:pPr>
      <w:r>
        <w:t>（</w:t>
      </w:r>
      <w:r>
        <w:t>3</w:t>
      </w:r>
      <w:r>
        <w:t>）、警戒懶惰的人</w:t>
      </w:r>
      <w:proofErr w:type="gramStart"/>
      <w:r>
        <w:t>（</w:t>
      </w:r>
      <w:proofErr w:type="gramEnd"/>
      <w:r>
        <w:t>帖後三：</w:t>
      </w:r>
      <w:r>
        <w:t>6-15</w:t>
      </w:r>
      <w:r>
        <w:t>）</w:t>
      </w:r>
    </w:p>
    <w:p w:rsidR="00F91DAD" w:rsidRDefault="00D146B1">
      <w:pPr>
        <w:spacing w:line="360" w:lineRule="auto"/>
        <w:rPr>
          <w:rFonts w:hint="eastAsia"/>
        </w:rPr>
      </w:pPr>
      <w:r>
        <w:t>（</w:t>
      </w:r>
      <w:r>
        <w:t>4</w:t>
      </w:r>
      <w:r>
        <w:t>）、祝福</w:t>
      </w:r>
      <w:proofErr w:type="gramStart"/>
      <w:r>
        <w:t>（</w:t>
      </w:r>
      <w:proofErr w:type="gramEnd"/>
      <w:r>
        <w:t>帖後三：</w:t>
      </w:r>
      <w:r>
        <w:t>16-18</w:t>
      </w:r>
      <w:r>
        <w:t>）</w:t>
      </w:r>
    </w:p>
    <w:p w:rsidR="00F91DAD" w:rsidRDefault="00F91DAD">
      <w:pPr>
        <w:spacing w:line="360" w:lineRule="auto"/>
        <w:rPr>
          <w:rFonts w:hint="eastAsia"/>
          <w:b/>
          <w:bCs/>
        </w:rPr>
      </w:pPr>
    </w:p>
    <w:p w:rsidR="00F91DAD" w:rsidRDefault="00D146B1">
      <w:pPr>
        <w:spacing w:line="360" w:lineRule="auto"/>
        <w:rPr>
          <w:rFonts w:hint="eastAsia"/>
        </w:rPr>
      </w:pPr>
      <w:r>
        <w:rPr>
          <w:b/>
          <w:bCs/>
        </w:rPr>
        <w:t>問題討論</w:t>
      </w:r>
    </w:p>
    <w:p w:rsidR="00F91DAD" w:rsidRDefault="00D146B1">
      <w:pPr>
        <w:spacing w:line="360" w:lineRule="auto"/>
        <w:rPr>
          <w:rFonts w:hint="eastAsia"/>
        </w:rPr>
      </w:pPr>
      <w:proofErr w:type="gramStart"/>
      <w:r>
        <w:t>一</w:t>
      </w:r>
      <w:proofErr w:type="gramEnd"/>
      <w:r>
        <w:rPr>
          <w:rFonts w:eastAsia="Liberation Serif" w:cs="Liberation Serif"/>
        </w:rPr>
        <w:t xml:space="preserve">  </w:t>
      </w:r>
      <w:r>
        <w:t>、帖後三：</w:t>
      </w:r>
      <w:r>
        <w:t xml:space="preserve">1-2 </w:t>
      </w:r>
      <w:r>
        <w:t>保羅請求帖撒羅尼迦人為他代禱甚麼事？保羅寫帖撒羅尼迦後書的地點在那裏</w:t>
      </w:r>
      <w:r>
        <w:rPr>
          <w:rFonts w:eastAsia="Liberation Serif" w:cs="Liberation Serif"/>
        </w:rPr>
        <w:t xml:space="preserve"> </w:t>
      </w:r>
      <w:r>
        <w:t>？他當時在怎樣的處境中？參徒十七：</w:t>
      </w:r>
      <w:r>
        <w:t>15</w:t>
      </w:r>
      <w:r>
        <w:rPr>
          <w:rFonts w:eastAsia="Liberation Serif"/>
        </w:rPr>
        <w:t>，</w:t>
      </w:r>
      <w:r>
        <w:t>十八：</w:t>
      </w:r>
      <w:r>
        <w:t>1-17</w:t>
      </w:r>
      <w:r>
        <w:rPr>
          <w:rFonts w:eastAsia="Liberation Serif"/>
        </w:rPr>
        <w:t>，</w:t>
      </w:r>
      <w:r>
        <w:t>林前二：</w:t>
      </w:r>
      <w:r>
        <w:t>3</w:t>
      </w:r>
      <w:r>
        <w:rPr>
          <w:rFonts w:eastAsia="Liberation Serif"/>
        </w:rPr>
        <w:t>。</w:t>
      </w:r>
    </w:p>
    <w:p w:rsidR="00F91DAD" w:rsidRDefault="00F91DAD">
      <w:pPr>
        <w:spacing w:line="360" w:lineRule="auto"/>
        <w:rPr>
          <w:rFonts w:hint="eastAsia"/>
          <w:b/>
          <w:bCs/>
        </w:rPr>
      </w:pPr>
    </w:p>
    <w:p w:rsidR="00F91DAD" w:rsidRDefault="00D146B1">
      <w:pPr>
        <w:spacing w:line="360" w:lineRule="auto"/>
        <w:rPr>
          <w:rFonts w:hint="eastAsia"/>
        </w:rPr>
      </w:pPr>
      <w:r>
        <w:rPr>
          <w:rFonts w:eastAsia="Liberation Serif"/>
        </w:rPr>
        <w:lastRenderedPageBreak/>
        <w:t>二、帖撒羅尼迦人雖然受到內憂（假教師）外患（猶太人的逼迫）的攪擾，然而保羅深信他們不會動搖，為什麼？保羅對他們的信心是從那</w:t>
      </w:r>
      <w:proofErr w:type="gramStart"/>
      <w:r>
        <w:rPr>
          <w:rFonts w:eastAsia="Liberation Serif"/>
        </w:rPr>
        <w:t>裏</w:t>
      </w:r>
      <w:proofErr w:type="gramEnd"/>
      <w:r>
        <w:rPr>
          <w:rFonts w:eastAsia="Liberation Serif"/>
        </w:rPr>
        <w:t>來的？</w:t>
      </w:r>
    </w:p>
    <w:p w:rsidR="00F91DAD" w:rsidRDefault="00F91DAD">
      <w:pPr>
        <w:spacing w:line="360" w:lineRule="auto"/>
        <w:rPr>
          <w:rFonts w:hint="eastAsia"/>
          <w:b/>
          <w:bCs/>
        </w:rPr>
      </w:pPr>
    </w:p>
    <w:p w:rsidR="00F91DAD" w:rsidRDefault="00D146B1">
      <w:pPr>
        <w:spacing w:line="360" w:lineRule="auto"/>
        <w:rPr>
          <w:rFonts w:hint="eastAsia"/>
        </w:rPr>
      </w:pPr>
      <w:r>
        <w:rPr>
          <w:rFonts w:eastAsia="Liberation Serif"/>
        </w:rPr>
        <w:t>三、帖撒羅尼迦教會中有些</w:t>
      </w:r>
      <w:proofErr w:type="gramStart"/>
      <w:r>
        <w:rPr>
          <w:rFonts w:eastAsia="Liberation Serif"/>
        </w:rPr>
        <w:t>閒懶不</w:t>
      </w:r>
      <w:proofErr w:type="gramEnd"/>
      <w:r>
        <w:rPr>
          <w:rFonts w:eastAsia="Liberation Serif"/>
        </w:rPr>
        <w:t>做工的人，保羅對這樣的人有甚麼吩咐？保羅囑咐其他人要如何對待這種人？對方如果不聽，怎麼辦？</w:t>
      </w:r>
    </w:p>
    <w:p w:rsidR="00F91DAD" w:rsidRDefault="00F91DAD">
      <w:pPr>
        <w:spacing w:line="360" w:lineRule="auto"/>
        <w:rPr>
          <w:rFonts w:hint="eastAsia"/>
          <w:b/>
          <w:bCs/>
        </w:rPr>
      </w:pPr>
    </w:p>
    <w:p w:rsidR="00F91DAD" w:rsidRDefault="00D146B1">
      <w:pPr>
        <w:spacing w:line="360" w:lineRule="auto"/>
        <w:rPr>
          <w:rFonts w:hint="eastAsia"/>
        </w:rPr>
      </w:pPr>
      <w:r>
        <w:rPr>
          <w:rFonts w:eastAsia="Liberation Serif"/>
        </w:rPr>
        <w:t>四、保羅如何以自己為例來教導帖撒羅尼迦要為自己的生活負責？保羅為何放棄使徒靠福音養生的權柄？</w:t>
      </w:r>
    </w:p>
    <w:p w:rsidR="00F91DAD" w:rsidRDefault="00F91DAD">
      <w:pPr>
        <w:spacing w:line="360" w:lineRule="auto"/>
        <w:rPr>
          <w:rFonts w:hint="eastAsia"/>
          <w:b/>
          <w:bCs/>
        </w:rPr>
      </w:pPr>
    </w:p>
    <w:p w:rsidR="00F91DAD" w:rsidRDefault="00D146B1">
      <w:pPr>
        <w:spacing w:line="360" w:lineRule="auto"/>
        <w:rPr>
          <w:rFonts w:hint="eastAsia"/>
        </w:rPr>
      </w:pPr>
      <w:r>
        <w:rPr>
          <w:rFonts w:eastAsia="Liberation Serif"/>
        </w:rPr>
        <w:t>五、你認為保羅特意警告教會中一些</w:t>
      </w:r>
      <w:proofErr w:type="gramStart"/>
      <w:r>
        <w:rPr>
          <w:rFonts w:eastAsia="Liberation Serif"/>
        </w:rPr>
        <w:t>閒</w:t>
      </w:r>
      <w:proofErr w:type="gramEnd"/>
      <w:r>
        <w:rPr>
          <w:rFonts w:eastAsia="Liberation Serif"/>
        </w:rPr>
        <w:t>懶的人，是否有些小題大做？教會中如果有一些遊手好閒、專愛管閒事的人，這種現象對教會有甚麼不良的影響？</w:t>
      </w:r>
    </w:p>
    <w:p w:rsidR="00F91DAD" w:rsidRDefault="00F91DAD">
      <w:pPr>
        <w:spacing w:line="360" w:lineRule="auto"/>
        <w:rPr>
          <w:rFonts w:hint="eastAsia"/>
          <w:b/>
          <w:bCs/>
        </w:rPr>
      </w:pPr>
    </w:p>
    <w:p w:rsidR="00F91DAD" w:rsidRDefault="00D146B1">
      <w:pPr>
        <w:spacing w:line="360" w:lineRule="auto"/>
        <w:rPr>
          <w:rFonts w:hint="eastAsia"/>
        </w:rPr>
      </w:pPr>
      <w:r>
        <w:rPr>
          <w:rFonts w:eastAsia="Liberation Serif"/>
        </w:rPr>
        <w:t>六、保羅在最後的問安中提到他的筆跡，有甚麼特別的用意？參帖後二：2。</w:t>
      </w:r>
    </w:p>
    <w:p w:rsidR="00F91DAD" w:rsidRDefault="00F91DAD">
      <w:pPr>
        <w:spacing w:line="360" w:lineRule="auto"/>
        <w:rPr>
          <w:rFonts w:hint="eastAsia"/>
          <w:b/>
          <w:bCs/>
        </w:rPr>
      </w:pPr>
    </w:p>
    <w:p w:rsidR="00F91DAD" w:rsidRDefault="00D146B1">
      <w:pPr>
        <w:spacing w:line="360" w:lineRule="auto"/>
        <w:rPr>
          <w:rFonts w:hint="eastAsia"/>
        </w:rPr>
      </w:pPr>
      <w:r>
        <w:t>七、保羅對帖撒羅尼迦人的循循善誘，包括了真理的教導以及有紀律的教會生活，兩者缺一不可，保羅的「牧養」方針對你有甚麼啟發嗎？</w:t>
      </w:r>
    </w:p>
    <w:p w:rsidR="00F91DAD" w:rsidRDefault="00F91DAD">
      <w:pPr>
        <w:spacing w:line="360" w:lineRule="auto"/>
        <w:rPr>
          <w:rFonts w:hint="eastAsia"/>
          <w:b/>
          <w:bCs/>
        </w:rPr>
      </w:pPr>
    </w:p>
    <w:p w:rsidR="00F91DAD" w:rsidRDefault="00F91DAD">
      <w:pPr>
        <w:spacing w:line="360" w:lineRule="auto"/>
        <w:rPr>
          <w:rFonts w:hint="eastAsia"/>
          <w:b/>
          <w:bCs/>
        </w:rPr>
      </w:pPr>
    </w:p>
    <w:p w:rsidR="00F91DAD" w:rsidRDefault="00F91DAD">
      <w:pPr>
        <w:spacing w:line="360" w:lineRule="auto"/>
        <w:rPr>
          <w:rFonts w:hint="eastAsia"/>
          <w:b/>
          <w:bCs/>
        </w:rPr>
      </w:pPr>
    </w:p>
    <w:p w:rsidR="00F91DAD" w:rsidRDefault="00D146B1">
      <w:pPr>
        <w:spacing w:line="360" w:lineRule="auto"/>
        <w:rPr>
          <w:rFonts w:hint="eastAsia"/>
        </w:rPr>
      </w:pPr>
      <w:r>
        <w:rPr>
          <w:b/>
          <w:bCs/>
        </w:rPr>
        <w:t>反思和應用</w:t>
      </w:r>
    </w:p>
    <w:p w:rsidR="00F91DAD" w:rsidRDefault="00D146B1">
      <w:pPr>
        <w:spacing w:line="360" w:lineRule="auto"/>
        <w:rPr>
          <w:rFonts w:hint="eastAsia"/>
        </w:rPr>
      </w:pPr>
      <w:r>
        <w:t>（</w:t>
      </w:r>
      <w:r>
        <w:t>1</w:t>
      </w:r>
      <w:r>
        <w:t>）、如果你是傳道人，你會常常請求弟兄姊妹為你</w:t>
      </w:r>
      <w:proofErr w:type="gramStart"/>
      <w:r>
        <w:t>代禱嗎</w:t>
      </w:r>
      <w:proofErr w:type="gramEnd"/>
      <w:r>
        <w:t>？你經常會提出那些事情</w:t>
      </w:r>
      <w:proofErr w:type="gramStart"/>
      <w:r>
        <w:t>請求代禱</w:t>
      </w:r>
      <w:proofErr w:type="gramEnd"/>
      <w:r>
        <w:t>？如果你是平信徒，你會記得為你的牧者禱告嗎？</w:t>
      </w:r>
    </w:p>
    <w:p w:rsidR="00F91DAD" w:rsidRDefault="00D146B1">
      <w:pPr>
        <w:spacing w:line="360" w:lineRule="auto"/>
        <w:rPr>
          <w:rFonts w:hint="eastAsia"/>
        </w:rPr>
      </w:pPr>
      <w:r>
        <w:t>（</w:t>
      </w:r>
      <w:r>
        <w:t>2</w:t>
      </w:r>
      <w:r>
        <w:t>）、雖然我們</w:t>
      </w:r>
      <w:proofErr w:type="gramStart"/>
      <w:r>
        <w:t>是小信又</w:t>
      </w:r>
      <w:proofErr w:type="gramEnd"/>
      <w:r>
        <w:t>軟弱的人，但主是信實的，</w:t>
      </w:r>
      <w:proofErr w:type="gramStart"/>
      <w:r>
        <w:t>祂</w:t>
      </w:r>
      <w:proofErr w:type="gramEnd"/>
      <w:r>
        <w:t>會保護我們</w:t>
      </w:r>
      <w:proofErr w:type="gramStart"/>
      <w:r>
        <w:t>脫離那惡者</w:t>
      </w:r>
      <w:proofErr w:type="gramEnd"/>
      <w:r>
        <w:t>，</w:t>
      </w:r>
      <w:proofErr w:type="gramStart"/>
      <w:r>
        <w:t>祂</w:t>
      </w:r>
      <w:proofErr w:type="gramEnd"/>
      <w:r>
        <w:t>也會體恤我們的</w:t>
      </w:r>
      <w:proofErr w:type="gramStart"/>
      <w:r>
        <w:t>軟弱，</w:t>
      </w:r>
      <w:proofErr w:type="gramEnd"/>
      <w:r>
        <w:t>你有這樣的信心嗎？你會從主的信實中得到安慰和盼望嗎？</w:t>
      </w:r>
    </w:p>
    <w:p w:rsidR="00F91DAD" w:rsidRDefault="00D146B1">
      <w:pPr>
        <w:spacing w:line="360" w:lineRule="auto"/>
        <w:rPr>
          <w:rFonts w:hint="eastAsia"/>
        </w:rPr>
      </w:pPr>
      <w:r>
        <w:t>（</w:t>
      </w:r>
      <w:r>
        <w:t>3</w:t>
      </w:r>
      <w:r>
        <w:t>）、在你的教會中有無所事事，卻愛東家長、西家短的人嗎？你或你們會如何對待這樣的弟兄姊妹？如何操練彼此相愛，卻不縱容，互相勸戒，卻不批評？</w:t>
      </w:r>
    </w:p>
    <w:p w:rsidR="00F91DAD" w:rsidRDefault="00D146B1">
      <w:pPr>
        <w:spacing w:line="360" w:lineRule="auto"/>
        <w:rPr>
          <w:rFonts w:hint="eastAsia"/>
        </w:rPr>
      </w:pPr>
      <w:r>
        <w:t>（</w:t>
      </w:r>
      <w:r>
        <w:t>4</w:t>
      </w:r>
      <w:r>
        <w:t>）、聖經的教導和生活的實踐在基督徒的信仰中缺一不可，你的教會是否有平衡的教導？保羅牧養教會的智慧對你有甚麼啟發？</w:t>
      </w:r>
    </w:p>
    <w:p w:rsidR="00F91DAD" w:rsidRDefault="00D146B1">
      <w:pPr>
        <w:spacing w:line="360" w:lineRule="auto"/>
        <w:rPr>
          <w:rFonts w:hint="eastAsia"/>
        </w:rPr>
      </w:pPr>
      <w:r>
        <w:t>（</w:t>
      </w:r>
      <w:r>
        <w:t>5</w:t>
      </w:r>
      <w:r>
        <w:t>）、帖撒羅尼迦後書對你最大的幫助是甚麼？</w:t>
      </w:r>
    </w:p>
    <w:p w:rsidR="00D146B1" w:rsidRDefault="00D146B1">
      <w:pPr>
        <w:rPr>
          <w:rFonts w:hint="eastAsia"/>
        </w:rPr>
      </w:pPr>
    </w:p>
    <w:sectPr w:rsidR="00D146B1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AA" w:rsidRDefault="00F77FAA" w:rsidP="002302AA">
      <w:pPr>
        <w:rPr>
          <w:rFonts w:hint="eastAsia"/>
        </w:rPr>
      </w:pPr>
      <w:r>
        <w:separator/>
      </w:r>
    </w:p>
  </w:endnote>
  <w:endnote w:type="continuationSeparator" w:id="0">
    <w:p w:rsidR="00F77FAA" w:rsidRDefault="00F77FAA" w:rsidP="002302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PMingLiU"/>
    <w:charset w:val="88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Microsoft JhengHei UI"/>
    <w:charset w:val="88"/>
    <w:family w:val="swiss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2AA" w:rsidRPr="002302AA" w:rsidRDefault="002302AA" w:rsidP="002302AA">
    <w:pPr>
      <w:pStyle w:val="aa"/>
      <w:jc w:val="center"/>
      <w:rPr>
        <w:rFonts w:hint="eastAsia"/>
        <w:sz w:val="18"/>
        <w:szCs w:val="18"/>
      </w:rPr>
    </w:pPr>
    <w:r w:rsidRPr="002302AA">
      <w:rPr>
        <w:sz w:val="18"/>
        <w:szCs w:val="18"/>
      </w:rPr>
      <w:t>蒋怡欣</w:t>
    </w:r>
    <w:r w:rsidRPr="002302AA">
      <w:rPr>
        <w:sz w:val="18"/>
        <w:szCs w:val="18"/>
      </w:rPr>
      <w:t xml:space="preserve">, </w:t>
    </w:r>
    <w:r w:rsidRPr="002302AA">
      <w:rPr>
        <w:sz w:val="18"/>
        <w:szCs w:val="18"/>
      </w:rPr>
      <w:t>版權所有</w:t>
    </w:r>
    <w:r w:rsidRPr="002302AA">
      <w:rPr>
        <w:sz w:val="18"/>
        <w:szCs w:val="18"/>
      </w:rPr>
      <w:t>© 2019 By Yi-</w:t>
    </w:r>
    <w:proofErr w:type="spellStart"/>
    <w:r w:rsidRPr="002302AA">
      <w:rPr>
        <w:sz w:val="18"/>
        <w:szCs w:val="18"/>
      </w:rPr>
      <w:t>hsin</w:t>
    </w:r>
    <w:proofErr w:type="spellEnd"/>
    <w:r w:rsidRPr="002302AA">
      <w:rPr>
        <w:sz w:val="18"/>
        <w:szCs w:val="18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AA" w:rsidRDefault="00F77FAA" w:rsidP="002302AA">
      <w:pPr>
        <w:rPr>
          <w:rFonts w:hint="eastAsia"/>
        </w:rPr>
      </w:pPr>
      <w:r>
        <w:separator/>
      </w:r>
    </w:p>
  </w:footnote>
  <w:footnote w:type="continuationSeparator" w:id="0">
    <w:p w:rsidR="00F77FAA" w:rsidRDefault="00F77FAA" w:rsidP="002302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29"/>
    <w:rsid w:val="002302AA"/>
    <w:rsid w:val="003A2DCC"/>
    <w:rsid w:val="00421629"/>
    <w:rsid w:val="00BA15C2"/>
    <w:rsid w:val="00CE4367"/>
    <w:rsid w:val="00D146B1"/>
    <w:rsid w:val="00DA4F27"/>
    <w:rsid w:val="00F77FAA"/>
    <w:rsid w:val="00F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2E4E5F1-3D5F-4E46-961C-44B711E5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PMingLiU" w:hAnsi="Liberation Serif" w:cs="Arial"/>
      <w:kern w:val="2"/>
      <w:sz w:val="24"/>
      <w:szCs w:val="24"/>
      <w:lang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Jheng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link w:val="a9"/>
    <w:uiPriority w:val="99"/>
    <w:unhideWhenUsed/>
    <w:rsid w:val="002302AA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a9">
    <w:name w:val="頁首 字元"/>
    <w:basedOn w:val="a0"/>
    <w:link w:val="a8"/>
    <w:uiPriority w:val="99"/>
    <w:rsid w:val="002302AA"/>
    <w:rPr>
      <w:rFonts w:ascii="Liberation Serif" w:eastAsia="PMingLiU" w:hAnsi="Liberation Serif" w:cs="Mangal"/>
      <w:kern w:val="2"/>
      <w:sz w:val="24"/>
      <w:szCs w:val="21"/>
      <w:lang w:eastAsia="zh-TW" w:bidi="hi-IN"/>
    </w:rPr>
  </w:style>
  <w:style w:type="paragraph" w:styleId="aa">
    <w:name w:val="footer"/>
    <w:basedOn w:val="a"/>
    <w:link w:val="ab"/>
    <w:uiPriority w:val="99"/>
    <w:unhideWhenUsed/>
    <w:rsid w:val="002302AA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ab">
    <w:name w:val="頁尾 字元"/>
    <w:basedOn w:val="a0"/>
    <w:link w:val="aa"/>
    <w:uiPriority w:val="99"/>
    <w:rsid w:val="002302AA"/>
    <w:rPr>
      <w:rFonts w:ascii="Liberation Serif" w:eastAsia="PMingLiU" w:hAnsi="Liberation Serif" w:cs="Mangal"/>
      <w:kern w:val="2"/>
      <w:sz w:val="24"/>
      <w:szCs w:val="21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cp:lastModifiedBy>ocm</cp:lastModifiedBy>
  <cp:revision>4</cp:revision>
  <cp:lastPrinted>2019-11-06T18:10:00Z</cp:lastPrinted>
  <dcterms:created xsi:type="dcterms:W3CDTF">2019-11-06T18:10:00Z</dcterms:created>
  <dcterms:modified xsi:type="dcterms:W3CDTF">2019-11-06T18:21:00Z</dcterms:modified>
</cp:coreProperties>
</file>