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985B" w14:textId="2FEC8A51" w:rsidR="00D04803" w:rsidRPr="00516280" w:rsidRDefault="00544EEB" w:rsidP="00D04803">
      <w:pPr>
        <w:rPr>
          <w:rFonts w:hAnsiTheme="minorEastAsia"/>
          <w:i w:val="0"/>
          <w:sz w:val="32"/>
          <w:szCs w:val="32"/>
          <w:lang w:eastAsia="zh-CN"/>
        </w:rPr>
      </w:pPr>
      <w:bookmarkStart w:id="0" w:name="_GoBack"/>
      <w:bookmarkEnd w:id="0"/>
      <w:r w:rsidRPr="00516280">
        <w:rPr>
          <w:rFonts w:hAnsiTheme="minorEastAsia" w:hint="eastAsia"/>
          <w:i w:val="0"/>
          <w:sz w:val="32"/>
          <w:szCs w:val="32"/>
          <w:lang w:eastAsia="zh-CN"/>
        </w:rPr>
        <w:t>《</w:t>
      </w:r>
      <w:r w:rsidR="00D04803" w:rsidRPr="00516280">
        <w:rPr>
          <w:rFonts w:hAnsiTheme="minorEastAsia" w:hint="eastAsia"/>
          <w:i w:val="0"/>
          <w:sz w:val="32"/>
          <w:szCs w:val="32"/>
          <w:lang w:eastAsia="zh-CN"/>
        </w:rPr>
        <w:t>撒母耳记上</w:t>
      </w:r>
      <w:r w:rsidR="00D04803"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="00D04803"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5B62F3">
        <w:rPr>
          <w:rFonts w:hAnsiTheme="minorEastAsia" w:hint="eastAsia"/>
          <w:i w:val="0"/>
          <w:sz w:val="32"/>
          <w:szCs w:val="32"/>
          <w:lang w:eastAsia="zh-CN"/>
        </w:rPr>
        <w:t>二</w:t>
      </w:r>
      <w:r w:rsidR="005F17A1">
        <w:rPr>
          <w:rFonts w:hAnsiTheme="minorEastAsia" w:hint="eastAsia"/>
          <w:i w:val="0"/>
          <w:sz w:val="32"/>
          <w:szCs w:val="32"/>
          <w:lang w:eastAsia="zh-CN"/>
        </w:rPr>
        <w:t>十</w:t>
      </w:r>
    </w:p>
    <w:p w14:paraId="62BBCF7F" w14:textId="77777777" w:rsidR="00D04803" w:rsidRPr="00516280" w:rsidRDefault="00D04803" w:rsidP="00D04803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5A141F77" w14:textId="77777777" w:rsidR="00D04803" w:rsidRPr="007D6FF5" w:rsidRDefault="00D04803" w:rsidP="00D04803">
      <w:pPr>
        <w:rPr>
          <w:rFonts w:hAnsiTheme="minorEastAsia"/>
          <w:b w:val="0"/>
          <w:i w:val="0"/>
          <w:lang w:eastAsia="zh-CN"/>
        </w:rPr>
      </w:pPr>
    </w:p>
    <w:p w14:paraId="5107FA63" w14:textId="77777777" w:rsidR="00D04803" w:rsidRPr="007D6FF5" w:rsidRDefault="00D04803" w:rsidP="00D04803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3A1D7FDB" w14:textId="77777777" w:rsidR="00D04803" w:rsidRPr="007D6FF5" w:rsidRDefault="00D04803" w:rsidP="00D04803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18BED0DF" w14:textId="77777777" w:rsidR="00D04803" w:rsidRPr="007D6FF5" w:rsidRDefault="00D04803" w:rsidP="00D04803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6B5FCC75" w14:textId="77777777" w:rsidR="00D04803" w:rsidRPr="007D6FF5" w:rsidRDefault="00D04803" w:rsidP="00D04803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55338F5A" w14:textId="77777777" w:rsidR="00D04803" w:rsidRPr="007D6FF5" w:rsidRDefault="00D04803" w:rsidP="00D04803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360F4A6F" w14:textId="23E47E90" w:rsidR="00D04803" w:rsidRPr="007D6FF5" w:rsidRDefault="00D04803" w:rsidP="00D04803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Pr="007D6FF5">
        <w:rPr>
          <w:rFonts w:hAnsiTheme="minorEastAsia" w:hint="eastAsia"/>
          <w:b w:val="0"/>
          <w:i w:val="0"/>
          <w:lang w:eastAsia="zh-TW"/>
        </w:rPr>
        <w:t>撒上</w:t>
      </w:r>
      <w:r w:rsidR="00E034FB">
        <w:rPr>
          <w:rFonts w:hAnsiTheme="minorEastAsia"/>
          <w:b w:val="0"/>
          <w:i w:val="0"/>
          <w:lang w:eastAsia="zh-TW"/>
        </w:rPr>
        <w:t>30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="00E034FB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TW"/>
        </w:rPr>
        <w:t>-</w:t>
      </w:r>
      <w:r w:rsidR="00E034FB">
        <w:rPr>
          <w:rFonts w:hAnsiTheme="minorEastAsia"/>
          <w:b w:val="0"/>
          <w:i w:val="0"/>
          <w:lang w:eastAsia="zh-TW"/>
        </w:rPr>
        <w:t>31</w:t>
      </w:r>
      <w:r w:rsidRPr="007D6FF5">
        <w:rPr>
          <w:rFonts w:hAnsiTheme="minorEastAsia"/>
          <w:b w:val="0"/>
          <w:i w:val="0"/>
          <w:lang w:eastAsia="zh-TW"/>
        </w:rPr>
        <w:t>:</w:t>
      </w:r>
      <w:r>
        <w:rPr>
          <w:rFonts w:hAnsiTheme="minorEastAsia"/>
          <w:b w:val="0"/>
          <w:i w:val="0"/>
          <w:lang w:eastAsia="zh-TW"/>
        </w:rPr>
        <w:t>1</w:t>
      </w:r>
      <w:r w:rsidR="00E034FB">
        <w:rPr>
          <w:rFonts w:hAnsiTheme="minorEastAsia"/>
          <w:b w:val="0"/>
          <w:i w:val="0"/>
          <w:lang w:eastAsia="zh-TW"/>
        </w:rPr>
        <w:t>3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</w:p>
    <w:p w14:paraId="03A75CE5" w14:textId="77777777" w:rsidR="00D04803" w:rsidRPr="007D6FF5" w:rsidRDefault="00D04803" w:rsidP="00D04803">
      <w:pPr>
        <w:rPr>
          <w:rFonts w:hAnsiTheme="minorEastAsia"/>
          <w:b w:val="0"/>
          <w:lang w:eastAsia="zh-TW"/>
        </w:rPr>
      </w:pPr>
    </w:p>
    <w:p w14:paraId="46A36521" w14:textId="77777777" w:rsidR="00D04803" w:rsidRPr="00034A9E" w:rsidRDefault="00D04803" w:rsidP="00D04803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撒母耳记上全书</w:t>
      </w:r>
      <w:r w:rsidRPr="00034A9E">
        <w:rPr>
          <w:rFonts w:hAnsiTheme="minorEastAsia"/>
          <w:b w:val="0"/>
          <w:lang w:eastAsia="zh-CN"/>
        </w:rPr>
        <w:t>大</w:t>
      </w:r>
      <w:r w:rsidRPr="00034A9E">
        <w:rPr>
          <w:rFonts w:hAnsiTheme="minorEastAsia" w:hint="eastAsia"/>
          <w:b w:val="0"/>
          <w:lang w:eastAsia="zh-CN"/>
        </w:rPr>
        <w:t>綱</w:t>
      </w:r>
      <w:r w:rsidRPr="00034A9E">
        <w:rPr>
          <w:rFonts w:hAnsiTheme="minorEastAsia"/>
          <w:b w:val="0"/>
          <w:lang w:eastAsia="zh-CN"/>
        </w:rPr>
        <w:t>:</w:t>
      </w:r>
    </w:p>
    <w:p w14:paraId="056B75B7" w14:textId="77777777" w:rsidR="00D04803" w:rsidRPr="00034A9E" w:rsidRDefault="00D04803" w:rsidP="00D04803">
      <w:pPr>
        <w:rPr>
          <w:rFonts w:hAnsiTheme="minorEastAsia"/>
          <w:b w:val="0"/>
          <w:lang w:eastAsia="zh-CN"/>
        </w:rPr>
      </w:pPr>
    </w:p>
    <w:p w14:paraId="068F8EFA" w14:textId="77777777" w:rsidR="00D04803" w:rsidRPr="00034A9E" w:rsidRDefault="00D04803" w:rsidP="00D04803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A</w:t>
      </w:r>
      <w:r w:rsidRPr="00034A9E">
        <w:rPr>
          <w:rFonts w:hAnsiTheme="minorEastAsia"/>
          <w:b w:val="0"/>
          <w:lang w:eastAsia="zh-CN"/>
        </w:rPr>
        <w:t xml:space="preserve">. </w:t>
      </w:r>
      <w:r w:rsidRPr="00034A9E">
        <w:rPr>
          <w:rFonts w:hAnsiTheme="minorEastAsia" w:hint="eastAsia"/>
          <w:b w:val="0"/>
          <w:lang w:eastAsia="zh-CN"/>
        </w:rPr>
        <w:t>撒母耳的出身和约櫃的叙述 1-7</w:t>
      </w:r>
    </w:p>
    <w:p w14:paraId="4C6CC7B7" w14:textId="77777777" w:rsidR="00D04803" w:rsidRPr="00034A9E" w:rsidRDefault="00D04803" w:rsidP="00D04803">
      <w:pPr>
        <w:rPr>
          <w:rFonts w:hAnsiTheme="minorEastAsia"/>
          <w:b w:val="0"/>
          <w:lang w:eastAsia="zh-CN"/>
        </w:rPr>
      </w:pPr>
    </w:p>
    <w:p w14:paraId="0436887B" w14:textId="77777777" w:rsidR="00D04803" w:rsidRPr="00034A9E" w:rsidRDefault="00D04803" w:rsidP="00D04803">
      <w:pPr>
        <w:pStyle w:val="ListParagraph"/>
        <w:numPr>
          <w:ilvl w:val="0"/>
          <w:numId w:val="118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撒母耳的童</w:t>
      </w:r>
      <w:r w:rsidRPr="00034A9E">
        <w:rPr>
          <w:rFonts w:hAnsiTheme="minorEastAsia" w:hint="eastAsia"/>
          <w:b w:val="0"/>
          <w:lang w:eastAsia="zh-CN"/>
        </w:rPr>
        <w:t>年</w:t>
      </w:r>
      <w:r w:rsidRPr="00034A9E">
        <w:rPr>
          <w:rFonts w:hAnsiTheme="minorEastAsia"/>
          <w:b w:val="0"/>
          <w:lang w:eastAsia="zh-CN"/>
        </w:rPr>
        <w:t>1-</w:t>
      </w:r>
      <w:r w:rsidRPr="00034A9E">
        <w:rPr>
          <w:rFonts w:hAnsiTheme="minorEastAsia" w:hint="eastAsia"/>
          <w:b w:val="0"/>
          <w:lang w:eastAsia="zh-CN"/>
        </w:rPr>
        <w:t>3</w:t>
      </w:r>
    </w:p>
    <w:p w14:paraId="3B1E97B9" w14:textId="77777777" w:rsidR="00D04803" w:rsidRPr="00034A9E" w:rsidRDefault="00D04803" w:rsidP="00D04803">
      <w:pPr>
        <w:pStyle w:val="ListParagraph"/>
        <w:numPr>
          <w:ilvl w:val="0"/>
          <w:numId w:val="118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约櫃的被掳与被送回</w:t>
      </w:r>
      <w:r w:rsidRPr="00034A9E">
        <w:rPr>
          <w:rFonts w:hAnsiTheme="minorEastAsia" w:hint="eastAsia"/>
          <w:b w:val="0"/>
          <w:lang w:eastAsia="zh-CN"/>
        </w:rPr>
        <w:t>4-6</w:t>
      </w:r>
    </w:p>
    <w:p w14:paraId="1FAF6129" w14:textId="77777777" w:rsidR="00D04803" w:rsidRPr="00034A9E" w:rsidRDefault="00D04803" w:rsidP="00D04803">
      <w:pPr>
        <w:pStyle w:val="ListParagraph"/>
        <w:numPr>
          <w:ilvl w:val="0"/>
          <w:numId w:val="118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战胜非利士人7</w:t>
      </w:r>
    </w:p>
    <w:p w14:paraId="262F2A47" w14:textId="77777777" w:rsidR="00D04803" w:rsidRPr="00034A9E" w:rsidRDefault="00D04803" w:rsidP="00D04803">
      <w:pPr>
        <w:pStyle w:val="ListParagraph"/>
        <w:rPr>
          <w:rFonts w:hAnsiTheme="minorEastAsia"/>
          <w:b w:val="0"/>
          <w:lang w:eastAsia="zh-CN"/>
        </w:rPr>
      </w:pPr>
    </w:p>
    <w:p w14:paraId="7A75AB19" w14:textId="0E9A90B3" w:rsidR="00D04803" w:rsidRPr="00034A9E" w:rsidRDefault="00D04803" w:rsidP="00D04803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B</w:t>
      </w:r>
      <w:r w:rsidRPr="00034A9E">
        <w:rPr>
          <w:rFonts w:hAnsiTheme="minorEastAsia"/>
          <w:b w:val="0"/>
          <w:lang w:eastAsia="zh-CN"/>
        </w:rPr>
        <w:t>.</w:t>
      </w:r>
      <w:r w:rsidRPr="00034A9E">
        <w:rPr>
          <w:rFonts w:hAnsiTheme="minorEastAsia" w:hint="eastAsia"/>
          <w:b w:val="0"/>
          <w:lang w:eastAsia="zh-CN"/>
        </w:rPr>
        <w:t>王</w:t>
      </w:r>
      <w:r w:rsidR="00C16505">
        <w:rPr>
          <w:rFonts w:hAnsiTheme="minorEastAsia" w:hint="eastAsia"/>
          <w:b w:val="0"/>
          <w:lang w:eastAsia="zh-CN"/>
        </w:rPr>
        <w:t>权</w:t>
      </w:r>
      <w:r w:rsidRPr="00034A9E">
        <w:rPr>
          <w:rFonts w:hAnsiTheme="minorEastAsia" w:hint="eastAsia"/>
          <w:b w:val="0"/>
          <w:lang w:eastAsia="zh-CN"/>
        </w:rPr>
        <w:t>的设立8-12</w:t>
      </w:r>
    </w:p>
    <w:p w14:paraId="0F31DEF6" w14:textId="77777777" w:rsidR="00D04803" w:rsidRPr="00034A9E" w:rsidRDefault="00D04803" w:rsidP="00D04803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 xml:space="preserve"> </w:t>
      </w:r>
    </w:p>
    <w:p w14:paraId="07434708" w14:textId="77777777" w:rsidR="00D04803" w:rsidRPr="00034A9E" w:rsidRDefault="00D04803" w:rsidP="00D04803">
      <w:pPr>
        <w:pStyle w:val="ListParagraph"/>
        <w:numPr>
          <w:ilvl w:val="0"/>
          <w:numId w:val="11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以色列人要求立王8</w:t>
      </w:r>
      <w:r w:rsidRPr="00034A9E">
        <w:rPr>
          <w:rFonts w:hAnsiTheme="minorEastAsia"/>
          <w:b w:val="0"/>
          <w:lang w:eastAsia="zh-CN"/>
        </w:rPr>
        <w:t>:1-22</w:t>
      </w:r>
    </w:p>
    <w:p w14:paraId="3B08B235" w14:textId="77777777" w:rsidR="00D04803" w:rsidRPr="00034A9E" w:rsidRDefault="00D04803" w:rsidP="00D04803">
      <w:pPr>
        <w:pStyle w:val="ListParagraph"/>
        <w:numPr>
          <w:ilvl w:val="0"/>
          <w:numId w:val="11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撒母耳私下立扫罗</w:t>
      </w:r>
      <w:r w:rsidRPr="00034A9E">
        <w:rPr>
          <w:rFonts w:hAnsiTheme="minorEastAsia"/>
          <w:b w:val="0"/>
          <w:lang w:eastAsia="zh-CN"/>
        </w:rPr>
        <w:t>9:1-10:16</w:t>
      </w:r>
    </w:p>
    <w:p w14:paraId="57A96CDA" w14:textId="77777777" w:rsidR="00D04803" w:rsidRPr="00034A9E" w:rsidRDefault="00D04803" w:rsidP="00D04803">
      <w:pPr>
        <w:pStyle w:val="ListParagraph"/>
        <w:numPr>
          <w:ilvl w:val="0"/>
          <w:numId w:val="11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扫罗公开地被拣选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0:17-27</w:t>
      </w:r>
    </w:p>
    <w:p w14:paraId="19C1B99E" w14:textId="77777777" w:rsidR="00D04803" w:rsidRPr="00034A9E" w:rsidRDefault="00D04803" w:rsidP="00D04803">
      <w:pPr>
        <w:pStyle w:val="ListParagraph"/>
        <w:numPr>
          <w:ilvl w:val="0"/>
          <w:numId w:val="11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扫罗战胜亚扪人</w:t>
      </w:r>
      <w:r w:rsidRPr="00034A9E">
        <w:rPr>
          <w:rFonts w:hAnsiTheme="minorEastAsia"/>
          <w:b w:val="0"/>
          <w:lang w:eastAsia="zh-CN"/>
        </w:rPr>
        <w:t>11:1-13</w:t>
      </w:r>
    </w:p>
    <w:p w14:paraId="37FAB4BF" w14:textId="77777777" w:rsidR="00D04803" w:rsidRPr="00034A9E" w:rsidRDefault="00D04803" w:rsidP="00D04803">
      <w:pPr>
        <w:pStyle w:val="ListParagraph"/>
        <w:numPr>
          <w:ilvl w:val="0"/>
          <w:numId w:val="11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扫罗登基为王</w:t>
      </w:r>
      <w:r w:rsidRPr="00034A9E">
        <w:rPr>
          <w:rFonts w:hAnsiTheme="minorEastAsia" w:hint="eastAsia"/>
          <w:b w:val="0"/>
          <w:lang w:eastAsia="zh-CN"/>
        </w:rPr>
        <w:t>(</w:t>
      </w:r>
      <w:r w:rsidRPr="00034A9E">
        <w:rPr>
          <w:rFonts w:hAnsiTheme="minorEastAsia" w:hint="eastAsia"/>
          <w:b w:val="0"/>
          <w:lang w:eastAsia="zh-TW"/>
        </w:rPr>
        <w:t>撒母耳臨别赠言</w:t>
      </w:r>
      <w:r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 w:hint="eastAsia"/>
          <w:b w:val="0"/>
          <w:lang w:eastAsia="zh-TW"/>
        </w:rPr>
        <w:t>撒上</w:t>
      </w:r>
      <w:r w:rsidRPr="00034A9E">
        <w:rPr>
          <w:rFonts w:hAnsiTheme="minorEastAsia"/>
          <w:b w:val="0"/>
          <w:lang w:eastAsia="zh-CN"/>
        </w:rPr>
        <w:t>12) 11:14-12:25</w:t>
      </w:r>
    </w:p>
    <w:p w14:paraId="27F4CEC4" w14:textId="77777777" w:rsidR="00D04803" w:rsidRPr="00034A9E" w:rsidRDefault="00D04803" w:rsidP="00D04803">
      <w:pPr>
        <w:rPr>
          <w:rFonts w:hAnsiTheme="minorEastAsia"/>
          <w:b w:val="0"/>
          <w:lang w:eastAsia="zh-CN"/>
        </w:rPr>
      </w:pPr>
    </w:p>
    <w:p w14:paraId="75AD04B3" w14:textId="583EF93A" w:rsidR="00D04803" w:rsidRPr="00034A9E" w:rsidRDefault="00D04803" w:rsidP="00D04803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>C.</w:t>
      </w:r>
      <w:r w:rsidRPr="00034A9E">
        <w:rPr>
          <w:rFonts w:hAnsiTheme="minorEastAsia" w:hint="eastAsia"/>
          <w:b w:val="0"/>
          <w:lang w:eastAsia="zh-TW"/>
        </w:rPr>
        <w:t>扫罗的王</w:t>
      </w:r>
      <w:r w:rsidR="00C16505">
        <w:rPr>
          <w:rFonts w:hAnsiTheme="minorEastAsia" w:hint="eastAsia"/>
          <w:b w:val="0"/>
          <w:lang w:eastAsia="zh-TW"/>
        </w:rPr>
        <w:t>权</w:t>
      </w:r>
      <w:r w:rsidRPr="00034A9E">
        <w:rPr>
          <w:rFonts w:hAnsiTheme="minorEastAsia"/>
          <w:b w:val="0"/>
          <w:lang w:eastAsia="zh-CN"/>
        </w:rPr>
        <w:t>13-15</w:t>
      </w:r>
    </w:p>
    <w:p w14:paraId="099A3C85" w14:textId="77777777" w:rsidR="00D04803" w:rsidRPr="00034A9E" w:rsidRDefault="00D04803" w:rsidP="00D04803">
      <w:pPr>
        <w:rPr>
          <w:rFonts w:hAnsiTheme="minorEastAsia"/>
          <w:b w:val="0"/>
          <w:lang w:eastAsia="zh-TW"/>
        </w:rPr>
      </w:pPr>
    </w:p>
    <w:p w14:paraId="7D106698" w14:textId="77777777" w:rsidR="00D04803" w:rsidRPr="00034A9E" w:rsidRDefault="00D04803" w:rsidP="00D04803">
      <w:pPr>
        <w:pStyle w:val="ListParagraph"/>
        <w:numPr>
          <w:ilvl w:val="0"/>
          <w:numId w:val="120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扫罗不听命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13:1-22</w:t>
      </w:r>
    </w:p>
    <w:p w14:paraId="793CE2D4" w14:textId="77777777" w:rsidR="00D04803" w:rsidRPr="00034A9E" w:rsidRDefault="00D04803" w:rsidP="00D04803">
      <w:pPr>
        <w:pStyle w:val="ListParagraph"/>
        <w:numPr>
          <w:ilvl w:val="0"/>
          <w:numId w:val="120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约拿单战胜非利士人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3:23-14:52</w:t>
      </w:r>
    </w:p>
    <w:p w14:paraId="2FD6EAE8" w14:textId="77777777" w:rsidR="00D04803" w:rsidRPr="00034A9E" w:rsidRDefault="00D04803" w:rsidP="00D04803">
      <w:pPr>
        <w:pStyle w:val="ListParagraph"/>
        <w:numPr>
          <w:ilvl w:val="0"/>
          <w:numId w:val="120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扫罗被棄绝为王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15:1-35</w:t>
      </w:r>
    </w:p>
    <w:p w14:paraId="62FEA4EA" w14:textId="77777777" w:rsidR="00D04803" w:rsidRPr="00EC255C" w:rsidRDefault="00D04803" w:rsidP="00D04803">
      <w:pPr>
        <w:rPr>
          <w:rFonts w:hAnsiTheme="minorEastAsia"/>
          <w:b w:val="0"/>
          <w:lang w:eastAsia="zh-CN"/>
        </w:rPr>
      </w:pPr>
    </w:p>
    <w:p w14:paraId="5E098EA8" w14:textId="77777777" w:rsidR="00D04803" w:rsidRPr="00EC255C" w:rsidRDefault="00D04803" w:rsidP="00D04803">
      <w:pPr>
        <w:rPr>
          <w:rFonts w:hAnsiTheme="minorEastAsia"/>
          <w:b w:val="0"/>
          <w:lang w:eastAsia="zh-TW"/>
        </w:rPr>
      </w:pPr>
      <w:r w:rsidRPr="00EC255C">
        <w:rPr>
          <w:rFonts w:hAnsiTheme="minorEastAsia"/>
          <w:b w:val="0"/>
          <w:lang w:eastAsia="zh-CN"/>
        </w:rPr>
        <w:t>D.</w:t>
      </w:r>
      <w:r w:rsidRPr="00EC255C">
        <w:rPr>
          <w:rFonts w:hAnsiTheme="minorEastAsia" w:hint="eastAsia"/>
          <w:b w:val="0"/>
          <w:lang w:eastAsia="zh-TW"/>
        </w:rPr>
        <w:t>扫罗与大卫</w:t>
      </w:r>
      <w:r w:rsidRPr="00EC255C">
        <w:rPr>
          <w:rFonts w:hAnsiTheme="minorEastAsia" w:hint="eastAsia"/>
          <w:b w:val="0"/>
          <w:lang w:eastAsia="zh-CN"/>
        </w:rPr>
        <w:t xml:space="preserve"> </w:t>
      </w:r>
      <w:r w:rsidRPr="00EC255C">
        <w:rPr>
          <w:rFonts w:hAnsiTheme="minorEastAsia" w:hint="eastAsia"/>
          <w:b w:val="0"/>
          <w:lang w:eastAsia="zh-TW"/>
        </w:rPr>
        <w:t>撒上</w:t>
      </w:r>
      <w:r w:rsidRPr="00EC255C">
        <w:rPr>
          <w:rFonts w:hAnsiTheme="minorEastAsia"/>
          <w:b w:val="0"/>
          <w:lang w:eastAsia="zh-CN"/>
        </w:rPr>
        <w:t>16-</w:t>
      </w:r>
      <w:r w:rsidRPr="00EC255C">
        <w:rPr>
          <w:rFonts w:hAnsiTheme="minorEastAsia" w:hint="eastAsia"/>
          <w:b w:val="0"/>
          <w:lang w:eastAsia="zh-TW"/>
        </w:rPr>
        <w:t>撒下</w:t>
      </w:r>
      <w:r w:rsidRPr="00EC255C">
        <w:rPr>
          <w:rFonts w:hAnsiTheme="minorEastAsia" w:hint="eastAsia"/>
          <w:b w:val="0"/>
          <w:lang w:eastAsia="zh-CN"/>
        </w:rPr>
        <w:t>1:27（</w:t>
      </w:r>
      <w:r w:rsidRPr="00EC255C">
        <w:rPr>
          <w:rFonts w:hAnsiTheme="minorEastAsia" w:hint="eastAsia"/>
          <w:b w:val="0"/>
          <w:lang w:eastAsia="zh-TW"/>
        </w:rPr>
        <w:t>扫罗的败落与大卫的崛起：</w:t>
      </w:r>
      <w:r w:rsidRPr="00EC255C">
        <w:rPr>
          <w:rFonts w:hAnsiTheme="minorEastAsia"/>
          <w:b w:val="0"/>
          <w:lang w:eastAsia="zh-CN"/>
        </w:rPr>
        <w:t>d-h</w:t>
      </w:r>
      <w:r w:rsidRPr="00EC255C">
        <w:rPr>
          <w:rFonts w:hAnsiTheme="minorEastAsia" w:hint="eastAsia"/>
          <w:b w:val="0"/>
          <w:lang w:eastAsia="zh-TW"/>
        </w:rPr>
        <w:t>大卫</w:t>
      </w:r>
      <w:r w:rsidRPr="00EC255C">
        <w:rPr>
          <w:rFonts w:hAnsiTheme="minorEastAsia" w:hint="eastAsia"/>
          <w:b w:val="0"/>
          <w:lang w:eastAsia="zh-CN"/>
        </w:rPr>
        <w:t>逃亡期</w:t>
      </w:r>
      <w:r w:rsidRPr="00EC255C">
        <w:rPr>
          <w:rFonts w:hAnsiTheme="minorEastAsia" w:hint="eastAsia"/>
          <w:b w:val="0"/>
          <w:lang w:eastAsia="zh-TW"/>
        </w:rPr>
        <w:t>）</w:t>
      </w:r>
    </w:p>
    <w:p w14:paraId="2FB2A138" w14:textId="77777777" w:rsidR="00D04803" w:rsidRPr="00EC255C" w:rsidRDefault="00D04803" w:rsidP="00D04803">
      <w:pPr>
        <w:rPr>
          <w:rFonts w:hAnsiTheme="minorEastAsia"/>
          <w:b w:val="0"/>
          <w:lang w:eastAsia="zh-CN"/>
        </w:rPr>
      </w:pPr>
    </w:p>
    <w:p w14:paraId="72DFA12E" w14:textId="77777777" w:rsidR="00D04803" w:rsidRPr="00EC255C" w:rsidRDefault="00D04803" w:rsidP="00D04803">
      <w:pPr>
        <w:pStyle w:val="ListParagraph"/>
        <w:numPr>
          <w:ilvl w:val="0"/>
          <w:numId w:val="121"/>
        </w:numPr>
        <w:rPr>
          <w:rFonts w:hAnsiTheme="minorEastAsia"/>
          <w:b w:val="0"/>
          <w:lang w:eastAsia="zh-CN"/>
        </w:rPr>
      </w:pPr>
      <w:r w:rsidRPr="00EC255C">
        <w:rPr>
          <w:rFonts w:hAnsiTheme="minorEastAsia" w:hint="eastAsia"/>
          <w:b w:val="0"/>
          <w:lang w:eastAsia="zh-TW"/>
        </w:rPr>
        <w:t>撒母耳膏立大卫</w:t>
      </w:r>
      <w:r w:rsidRPr="00EC255C">
        <w:rPr>
          <w:rFonts w:hAnsiTheme="minorEastAsia" w:hint="eastAsia"/>
          <w:b w:val="0"/>
          <w:lang w:eastAsia="zh-CN"/>
        </w:rPr>
        <w:t xml:space="preserve"> 16</w:t>
      </w:r>
      <w:r w:rsidRPr="00EC255C">
        <w:rPr>
          <w:rFonts w:hAnsiTheme="minorEastAsia"/>
          <w:b w:val="0"/>
          <w:lang w:eastAsia="zh-CN"/>
        </w:rPr>
        <w:t>:1-13</w:t>
      </w:r>
    </w:p>
    <w:p w14:paraId="083758A0" w14:textId="77777777" w:rsidR="00D04803" w:rsidRPr="00034A9E" w:rsidRDefault="00D04803" w:rsidP="00D04803">
      <w:pPr>
        <w:pStyle w:val="ListParagraph"/>
        <w:numPr>
          <w:ilvl w:val="0"/>
          <w:numId w:val="12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大卫服事扫罗</w:t>
      </w:r>
      <w:r w:rsidRPr="00034A9E">
        <w:rPr>
          <w:rFonts w:hAnsiTheme="minorEastAsia"/>
          <w:b w:val="0"/>
          <w:lang w:eastAsia="zh-CN"/>
        </w:rPr>
        <w:t>16:14-17:58</w:t>
      </w:r>
    </w:p>
    <w:p w14:paraId="4E4FAFCA" w14:textId="77777777" w:rsidR="00D04803" w:rsidRPr="00034A9E" w:rsidRDefault="00D04803" w:rsidP="00D04803">
      <w:pPr>
        <w:pStyle w:val="ListParagraph"/>
        <w:numPr>
          <w:ilvl w:val="0"/>
          <w:numId w:val="12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扫罗恨大卫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18:1-19:24</w:t>
      </w:r>
    </w:p>
    <w:p w14:paraId="6217C507" w14:textId="77777777" w:rsidR="00D04803" w:rsidRPr="00034A9E" w:rsidRDefault="00D04803" w:rsidP="00D04803">
      <w:pPr>
        <w:pStyle w:val="ListParagraph"/>
        <w:numPr>
          <w:ilvl w:val="0"/>
          <w:numId w:val="12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大卫与约拿单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20:1-42</w:t>
      </w:r>
    </w:p>
    <w:p w14:paraId="44EE85EB" w14:textId="77777777" w:rsidR="00D04803" w:rsidRPr="00034A9E" w:rsidRDefault="00D04803" w:rsidP="00D04803">
      <w:pPr>
        <w:pStyle w:val="ListParagraph"/>
        <w:numPr>
          <w:ilvl w:val="0"/>
          <w:numId w:val="12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在挪伯（</w:t>
      </w:r>
      <w:r w:rsidRPr="00034A9E">
        <w:rPr>
          <w:rFonts w:hAnsiTheme="minorEastAsia"/>
          <w:b w:val="0"/>
          <w:lang w:eastAsia="zh-CN"/>
        </w:rPr>
        <w:t>Nob）</w:t>
      </w:r>
      <w:r w:rsidRPr="00034A9E">
        <w:rPr>
          <w:rFonts w:hAnsiTheme="minorEastAsia" w:hint="eastAsia"/>
          <w:b w:val="0"/>
          <w:lang w:eastAsia="zh-CN"/>
        </w:rPr>
        <w:t>2</w:t>
      </w:r>
      <w:r w:rsidRPr="00034A9E">
        <w:rPr>
          <w:rFonts w:hAnsiTheme="minorEastAsia"/>
          <w:b w:val="0"/>
          <w:lang w:eastAsia="zh-CN"/>
        </w:rPr>
        <w:t>1:1-9</w:t>
      </w:r>
    </w:p>
    <w:p w14:paraId="0D946330" w14:textId="77777777" w:rsidR="00D04803" w:rsidRPr="00034A9E" w:rsidRDefault="00D04803" w:rsidP="00D04803">
      <w:pPr>
        <w:pStyle w:val="ListParagraph"/>
        <w:numPr>
          <w:ilvl w:val="0"/>
          <w:numId w:val="122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在迦特 21</w:t>
      </w:r>
      <w:r w:rsidRPr="00034A9E">
        <w:rPr>
          <w:rFonts w:hAnsiTheme="minorEastAsia"/>
          <w:b w:val="0"/>
          <w:lang w:eastAsia="zh-CN"/>
        </w:rPr>
        <w:t>:10-15</w:t>
      </w:r>
    </w:p>
    <w:p w14:paraId="10ADE19C" w14:textId="77777777" w:rsidR="00D04803" w:rsidRPr="00034A9E" w:rsidRDefault="00D04803" w:rsidP="00D04803">
      <w:pPr>
        <w:pStyle w:val="ListParagraph"/>
        <w:numPr>
          <w:ilvl w:val="0"/>
          <w:numId w:val="122"/>
        </w:numPr>
        <w:adjustRightInd w:val="0"/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lastRenderedPageBreak/>
        <w:t>大卫</w:t>
      </w:r>
      <w:r w:rsidRPr="00034A9E">
        <w:rPr>
          <w:rFonts w:hAnsiTheme="minorEastAsia" w:hint="eastAsia"/>
          <w:b w:val="0"/>
          <w:lang w:eastAsia="zh-CN"/>
        </w:rPr>
        <w:t xml:space="preserve">在亚杜兰洞 </w:t>
      </w:r>
      <w:r w:rsidRPr="00034A9E">
        <w:rPr>
          <w:rFonts w:hAnsiTheme="minorEastAsia"/>
          <w:b w:val="0"/>
          <w:lang w:eastAsia="zh-CN"/>
        </w:rPr>
        <w:t>22</w:t>
      </w:r>
      <w:r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/>
          <w:b w:val="0"/>
          <w:lang w:eastAsia="zh-CN"/>
        </w:rPr>
        <w:t>11-5</w:t>
      </w:r>
    </w:p>
    <w:p w14:paraId="79B4E7D9" w14:textId="77777777" w:rsidR="00D04803" w:rsidRPr="00034A9E" w:rsidRDefault="00D04803" w:rsidP="00D04803">
      <w:pPr>
        <w:pStyle w:val="ListParagraph"/>
        <w:numPr>
          <w:ilvl w:val="0"/>
          <w:numId w:val="12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扫罗杀祭司于</w:t>
      </w:r>
      <w:r w:rsidRPr="00034A9E">
        <w:rPr>
          <w:rFonts w:hAnsiTheme="minorEastAsia" w:hint="eastAsia"/>
          <w:b w:val="0"/>
          <w:lang w:eastAsia="zh-CN"/>
        </w:rPr>
        <w:t xml:space="preserve">挪伯 </w:t>
      </w:r>
      <w:r w:rsidRPr="00034A9E">
        <w:rPr>
          <w:rFonts w:hAnsiTheme="minorEastAsia"/>
          <w:b w:val="0"/>
          <w:lang w:eastAsia="zh-CN"/>
        </w:rPr>
        <w:t>22:6-23</w:t>
      </w:r>
    </w:p>
    <w:p w14:paraId="2C2F694B" w14:textId="77777777" w:rsidR="00D04803" w:rsidRPr="00034A9E" w:rsidRDefault="00D04803" w:rsidP="00D04803">
      <w:pPr>
        <w:pStyle w:val="ListParagraph"/>
        <w:numPr>
          <w:ilvl w:val="0"/>
          <w:numId w:val="12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大卫解救基伊拉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23:1-6</w:t>
      </w:r>
    </w:p>
    <w:p w14:paraId="31E726A8" w14:textId="77777777" w:rsidR="00D04803" w:rsidRPr="00034A9E" w:rsidRDefault="00D04803" w:rsidP="00D04803">
      <w:pPr>
        <w:pStyle w:val="ListParagraph"/>
        <w:numPr>
          <w:ilvl w:val="0"/>
          <w:numId w:val="12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扫罗追杀大卫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23:7-29</w:t>
      </w:r>
    </w:p>
    <w:p w14:paraId="0BC2CEA8" w14:textId="77777777" w:rsidR="00D04803" w:rsidRPr="00034A9E" w:rsidRDefault="00D04803" w:rsidP="00D04803">
      <w:pPr>
        <w:pStyle w:val="ListParagraph"/>
        <w:numPr>
          <w:ilvl w:val="0"/>
          <w:numId w:val="12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大卫第一次不加害扫罗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24:1-22</w:t>
      </w:r>
    </w:p>
    <w:p w14:paraId="4B7EAB6B" w14:textId="77777777" w:rsidR="00D04803" w:rsidRPr="00034A9E" w:rsidRDefault="00D04803" w:rsidP="00D04803">
      <w:pPr>
        <w:pStyle w:val="ListParagraph"/>
        <w:numPr>
          <w:ilvl w:val="0"/>
          <w:numId w:val="12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,拿八与亞比该</w:t>
      </w:r>
      <w:r w:rsidRPr="00034A9E">
        <w:rPr>
          <w:rFonts w:hAnsiTheme="minor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</w:rPr>
        <w:t>25:</w:t>
      </w:r>
      <w:r w:rsidRPr="00034A9E">
        <w:rPr>
          <w:rFonts w:hAnsiTheme="minorEastAsia" w:hint="eastAsia"/>
          <w:b w:val="0"/>
        </w:rPr>
        <w:t>1-44</w:t>
      </w:r>
    </w:p>
    <w:p w14:paraId="5582FE0A" w14:textId="77777777" w:rsidR="00D04803" w:rsidRPr="00034A9E" w:rsidRDefault="00D04803" w:rsidP="00D04803">
      <w:pPr>
        <w:pStyle w:val="ListParagraph"/>
        <w:numPr>
          <w:ilvl w:val="0"/>
          <w:numId w:val="12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大卫第一次放过扫罗</w:t>
      </w:r>
      <w:r w:rsidRPr="00034A9E">
        <w:rPr>
          <w:rFonts w:hAnsiTheme="minorEastAsia" w:hint="eastAsia"/>
          <w:b w:val="0"/>
          <w:lang w:eastAsia="zh-CN"/>
        </w:rPr>
        <w:t xml:space="preserve"> 26:1-25</w:t>
      </w:r>
    </w:p>
    <w:p w14:paraId="1D589B21" w14:textId="77777777" w:rsidR="00D04803" w:rsidRPr="00034A9E" w:rsidRDefault="00D04803" w:rsidP="00D04803">
      <w:pPr>
        <w:pStyle w:val="ListParagraph"/>
        <w:numPr>
          <w:ilvl w:val="0"/>
          <w:numId w:val="12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大卫在非利士人中</w:t>
      </w:r>
      <w:r w:rsidRPr="00034A9E">
        <w:rPr>
          <w:rFonts w:hAnsiTheme="minorEastAsia" w:hint="eastAsia"/>
          <w:b w:val="0"/>
          <w:lang w:eastAsia="zh-CN"/>
        </w:rPr>
        <w:t xml:space="preserve"> 27:1-28:2</w:t>
      </w:r>
    </w:p>
    <w:p w14:paraId="6B43FE21" w14:textId="77777777" w:rsidR="00D04803" w:rsidRPr="00034A9E" w:rsidRDefault="00D04803" w:rsidP="00D04803">
      <w:pPr>
        <w:pStyle w:val="ListParagraph"/>
        <w:numPr>
          <w:ilvl w:val="0"/>
          <w:numId w:val="12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</w:t>
      </w:r>
      <w:r w:rsidRPr="00034A9E">
        <w:rPr>
          <w:rFonts w:hAnsiTheme="minorEastAsia" w:hint="eastAsia"/>
          <w:b w:val="0"/>
          <w:lang w:eastAsia="zh-CN"/>
        </w:rPr>
        <w:t xml:space="preserve">与隐多珥的巫婆 </w:t>
      </w:r>
      <w:r w:rsidRPr="00034A9E">
        <w:rPr>
          <w:rFonts w:hAnsiTheme="minorEastAsia"/>
          <w:b w:val="0"/>
          <w:lang w:eastAsia="zh-CN"/>
        </w:rPr>
        <w:t>28:2-25</w:t>
      </w:r>
    </w:p>
    <w:p w14:paraId="2A791A39" w14:textId="77777777" w:rsidR="00D04803" w:rsidRPr="00034A9E" w:rsidRDefault="00D04803" w:rsidP="00D04803">
      <w:pPr>
        <w:pStyle w:val="ListParagraph"/>
        <w:numPr>
          <w:ilvl w:val="0"/>
          <w:numId w:val="12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亚吉差大卫回洗革拉 </w:t>
      </w:r>
      <w:r w:rsidRPr="00034A9E">
        <w:rPr>
          <w:rFonts w:hAnsiTheme="minorEastAsia"/>
          <w:b w:val="0"/>
          <w:lang w:eastAsia="zh-CN"/>
        </w:rPr>
        <w:t>29:1-11</w:t>
      </w:r>
    </w:p>
    <w:p w14:paraId="02EFB548" w14:textId="77777777" w:rsidR="00D04803" w:rsidRPr="00034A9E" w:rsidRDefault="00D04803" w:rsidP="00D04803">
      <w:pPr>
        <w:pStyle w:val="ListParagraph"/>
        <w:numPr>
          <w:ilvl w:val="0"/>
          <w:numId w:val="12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大卫击杀亞玛力人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30:1-3</w:t>
      </w:r>
    </w:p>
    <w:p w14:paraId="410A43F4" w14:textId="77777777" w:rsidR="00D04803" w:rsidRPr="00034A9E" w:rsidRDefault="00D04803" w:rsidP="00D04803">
      <w:pPr>
        <w:pStyle w:val="ListParagraph"/>
        <w:numPr>
          <w:ilvl w:val="0"/>
          <w:numId w:val="12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扫罗自杀</w:t>
      </w:r>
      <w:r w:rsidRPr="00034A9E">
        <w:rPr>
          <w:rFonts w:hAnsiTheme="minorEastAsia"/>
          <w:b w:val="0"/>
          <w:lang w:eastAsia="zh-CN"/>
        </w:rPr>
        <w:t>31</w:t>
      </w:r>
      <w:r w:rsidRPr="00034A9E">
        <w:rPr>
          <w:rFonts w:hAnsiTheme="minorEastAsia" w:hint="eastAsia"/>
          <w:b w:val="0"/>
          <w:lang w:eastAsia="zh-CN"/>
        </w:rPr>
        <w:t>:1-13</w:t>
      </w:r>
    </w:p>
    <w:p w14:paraId="41DDB558" w14:textId="77777777" w:rsidR="00D04803" w:rsidRPr="007D6FF5" w:rsidRDefault="00D04803" w:rsidP="00D04803">
      <w:pPr>
        <w:rPr>
          <w:rFonts w:hAnsiTheme="minorEastAsia"/>
          <w:b w:val="0"/>
          <w:lang w:eastAsia="zh-CN"/>
        </w:rPr>
      </w:pPr>
    </w:p>
    <w:p w14:paraId="7182C94E" w14:textId="77777777" w:rsidR="00D04803" w:rsidRPr="007D6FF5" w:rsidRDefault="00D04803" w:rsidP="00D04803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4171BB75" w14:textId="77777777" w:rsidR="00D04803" w:rsidRPr="007D6FF5" w:rsidRDefault="00D04803" w:rsidP="00D04803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433156BD" w14:textId="77777777" w:rsidR="00D04803" w:rsidRPr="007D6FF5" w:rsidRDefault="00D04803" w:rsidP="00D04803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56D96554" w14:textId="5BE2F67B" w:rsidR="00D04803" w:rsidRDefault="003F7A34" w:rsidP="00D04803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D04803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664CFB9C" w14:textId="77777777" w:rsidR="003C02AD" w:rsidRPr="00E034FB" w:rsidRDefault="003C02AD" w:rsidP="00D04803">
      <w:pPr>
        <w:rPr>
          <w:rFonts w:hAnsiTheme="minorEastAsia" w:cs="Courier New"/>
          <w:b w:val="0"/>
          <w:i w:val="0"/>
          <w:color w:val="auto"/>
          <w:sz w:val="28"/>
          <w:szCs w:val="28"/>
          <w:lang w:eastAsia="zh-CN"/>
        </w:rPr>
      </w:pPr>
    </w:p>
    <w:p w14:paraId="4853B4BD" w14:textId="346B3CFE" w:rsidR="00D04803" w:rsidRPr="00E034FB" w:rsidRDefault="00D04803" w:rsidP="00D04803">
      <w:pPr>
        <w:rPr>
          <w:rFonts w:hAnsiTheme="minorEastAsia" w:cs="Courier New"/>
          <w:i w:val="0"/>
          <w:color w:val="auto"/>
          <w:sz w:val="28"/>
          <w:szCs w:val="28"/>
          <w:lang w:eastAsia="zh-CN"/>
        </w:rPr>
      </w:pPr>
      <w:r w:rsidRPr="00E034FB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第三十章 大卫收复家園.</w:t>
      </w:r>
    </w:p>
    <w:p w14:paraId="110FBA03" w14:textId="235FC17C" w:rsidR="003C02AD" w:rsidRDefault="003C02AD" w:rsidP="00D04803">
      <w:pPr>
        <w:rPr>
          <w:rFonts w:hAnsiTheme="minorEastAsia" w:cs="Courier New"/>
          <w:i w:val="0"/>
          <w:color w:val="auto"/>
          <w:lang w:eastAsia="zh-CN"/>
        </w:rPr>
      </w:pPr>
    </w:p>
    <w:p w14:paraId="2B8E74F6" w14:textId="15546EAC" w:rsidR="003C02AD" w:rsidRDefault="003C02AD" w:rsidP="00D04803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 xml:space="preserve">v1-6 </w:t>
      </w:r>
      <w:r w:rsidRPr="003819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一行人回家到猶大的洗革拉</w:t>
      </w:r>
      <w:r w:rsidR="002D4420">
        <w:rPr>
          <w:rFonts w:hAnsiTheme="minorEastAsia" w:cs="Courier New" w:hint="eastAsia"/>
          <w:i w:val="0"/>
          <w:color w:val="auto"/>
          <w:lang w:eastAsia="zh-CN"/>
        </w:rPr>
        <w:t>，见家園家人都被亚玛力人攻击掳走，同行人苦恼要打死他（但受他連累），“</w:t>
      </w:r>
      <w:r w:rsidR="00EC255C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2D4420" w:rsidRPr="002D4420">
        <w:rPr>
          <w:rFonts w:hAnsiTheme="minorEastAsia" w:cs="Courier New" w:hint="eastAsia"/>
          <w:i w:val="0"/>
          <w:color w:val="auto"/>
          <w:lang w:eastAsia="zh-CN"/>
        </w:rPr>
        <w:t>卻倚靠耶和華他的　神，心裡堅固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  <w:r w:rsidR="002D4420">
        <w:rPr>
          <w:rFonts w:hAnsiTheme="minorEastAsia" w:cs="Courier New" w:hint="eastAsia"/>
          <w:i w:val="0"/>
          <w:color w:val="auto"/>
          <w:lang w:eastAsia="zh-CN"/>
        </w:rPr>
        <w:t>”（30</w:t>
      </w:r>
      <w:r w:rsidR="00A87952">
        <w:rPr>
          <w:rFonts w:hAnsiTheme="minorEastAsia" w:cs="Courier New" w:hint="eastAsia"/>
          <w:i w:val="0"/>
          <w:color w:val="auto"/>
          <w:lang w:eastAsia="zh-CN"/>
        </w:rPr>
        <w:t>:</w:t>
      </w:r>
      <w:r w:rsidR="002D4420">
        <w:rPr>
          <w:rFonts w:hAnsiTheme="minorEastAsia" w:cs="Courier New" w:hint="eastAsia"/>
          <w:i w:val="0"/>
          <w:color w:val="auto"/>
          <w:lang w:eastAsia="zh-CN"/>
        </w:rPr>
        <w:t>6）</w:t>
      </w:r>
    </w:p>
    <w:p w14:paraId="002E88E3" w14:textId="14460AE4" w:rsidR="002D4420" w:rsidRDefault="002D4420" w:rsidP="00D04803">
      <w:pPr>
        <w:rPr>
          <w:rFonts w:hAnsiTheme="minorEastAsia" w:cs="Courier New"/>
          <w:i w:val="0"/>
          <w:color w:val="auto"/>
          <w:lang w:eastAsia="zh-CN"/>
        </w:rPr>
      </w:pPr>
    </w:p>
    <w:p w14:paraId="5E1C7690" w14:textId="218B4E04" w:rsidR="002D4420" w:rsidRDefault="002D4420" w:rsidP="00D04803">
      <w:pPr>
        <w:rPr>
          <w:rFonts w:hAnsiTheme="minorEastAsia" w:cs="Courier New"/>
          <w:i w:val="0"/>
          <w:color w:val="auto"/>
          <w:lang w:eastAsia="zh-CN"/>
        </w:rPr>
      </w:pPr>
      <w:bookmarkStart w:id="1" w:name="_Hlk530748541"/>
      <w:r>
        <w:rPr>
          <w:rFonts w:hAnsiTheme="minorEastAsia" w:cs="Courier New"/>
          <w:i w:val="0"/>
          <w:color w:val="auto"/>
          <w:lang w:eastAsia="zh-CN"/>
        </w:rPr>
        <w:t>v7-20</w:t>
      </w:r>
      <w:r w:rsidR="00C127B2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3819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求问</w:t>
      </w:r>
      <w:r w:rsidRPr="002D4420">
        <w:rPr>
          <w:rFonts w:hAnsiTheme="minorEastAsia" w:cs="Courier New" w:hint="eastAsia"/>
          <w:i w:val="0"/>
          <w:color w:val="auto"/>
          <w:lang w:eastAsia="zh-CN"/>
        </w:rPr>
        <w:t>耶和華</w:t>
      </w:r>
      <w:r>
        <w:rPr>
          <w:rFonts w:hAnsiTheme="minorEastAsia" w:cs="Courier New" w:hint="eastAsia"/>
          <w:i w:val="0"/>
          <w:color w:val="auto"/>
          <w:lang w:eastAsia="zh-CN"/>
        </w:rPr>
        <w:t>蒙允追趕仇敌，</w:t>
      </w:r>
      <w:r w:rsidR="003351AA">
        <w:rPr>
          <w:rFonts w:hAnsiTheme="minorEastAsia" w:cs="Courier New" w:hint="eastAsia"/>
          <w:i w:val="0"/>
          <w:color w:val="auto"/>
          <w:lang w:eastAsia="zh-CN"/>
        </w:rPr>
        <w:t>途中</w:t>
      </w:r>
      <w:r>
        <w:rPr>
          <w:rFonts w:hAnsiTheme="minorEastAsia" w:cs="Courier New" w:hint="eastAsia"/>
          <w:i w:val="0"/>
          <w:color w:val="auto"/>
          <w:lang w:eastAsia="zh-CN"/>
        </w:rPr>
        <w:t>遇到埃及少年，是亚玛力人的奴隶，从</w:t>
      </w:r>
      <w:bookmarkStart w:id="2" w:name="_Hlk530748470"/>
      <w:r>
        <w:rPr>
          <w:rFonts w:hAnsiTheme="minorEastAsia" w:cs="Courier New" w:hint="eastAsia"/>
          <w:i w:val="0"/>
          <w:color w:val="auto"/>
          <w:lang w:eastAsia="zh-CN"/>
        </w:rPr>
        <w:t>他</w:t>
      </w:r>
      <w:bookmarkEnd w:id="2"/>
      <w:r w:rsidR="003351AA">
        <w:rPr>
          <w:rFonts w:hAnsiTheme="minorEastAsia" w:cs="Courier New" w:hint="eastAsia"/>
          <w:i w:val="0"/>
          <w:color w:val="auto"/>
          <w:lang w:eastAsia="zh-CN"/>
        </w:rPr>
        <w:t>得知敌情，去亚玛力人紥营的地方见他们正在欢宴，就上去击杀亚玛力人，夺回财物，救出被掳者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bookmarkEnd w:id="1"/>
    <w:p w14:paraId="1B67CC49" w14:textId="7814BCEC" w:rsidR="003351AA" w:rsidRDefault="003351AA" w:rsidP="00D04803">
      <w:pPr>
        <w:rPr>
          <w:rFonts w:hAnsiTheme="minorEastAsia" w:cs="Courier New"/>
          <w:i w:val="0"/>
          <w:color w:val="auto"/>
          <w:lang w:eastAsia="zh-CN"/>
        </w:rPr>
      </w:pPr>
    </w:p>
    <w:p w14:paraId="4EA0909C" w14:textId="53FE34E9" w:rsidR="003351AA" w:rsidRDefault="003351AA" w:rsidP="00D04803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 xml:space="preserve">v21-31 </w:t>
      </w:r>
      <w:r w:rsidR="00B67E4B" w:rsidRPr="003819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不採納追随兵丁的意见，</w:t>
      </w:r>
      <w:r w:rsidR="00B67E4B">
        <w:rPr>
          <w:rFonts w:hAnsiTheme="minorEastAsia" w:cs="Courier New" w:hint="eastAsia"/>
          <w:i w:val="0"/>
          <w:color w:val="auto"/>
          <w:lang w:eastAsia="zh-CN"/>
        </w:rPr>
        <w:t>他</w:t>
      </w:r>
      <w:bookmarkStart w:id="3" w:name="_Hlk530748629"/>
      <w:r>
        <w:rPr>
          <w:rFonts w:hAnsiTheme="minorEastAsia" w:cs="Courier New" w:hint="eastAsia"/>
          <w:i w:val="0"/>
          <w:color w:val="auto"/>
          <w:lang w:eastAsia="zh-CN"/>
        </w:rPr>
        <w:t>将掳回掠物平分给后方留守沒有上陣的人</w:t>
      </w:r>
      <w:bookmarkEnd w:id="3"/>
      <w:r>
        <w:rPr>
          <w:rFonts w:hAnsiTheme="minorEastAsia" w:cs="Courier New" w:hint="eastAsia"/>
          <w:i w:val="0"/>
          <w:color w:val="auto"/>
          <w:lang w:eastAsia="zh-CN"/>
        </w:rPr>
        <w:t>，並定下以色列的律例：“</w:t>
      </w:r>
      <w:r w:rsidRPr="003351AA">
        <w:rPr>
          <w:rFonts w:hAnsiTheme="minorEastAsia" w:cs="Courier New" w:hint="eastAsia"/>
          <w:i w:val="0"/>
          <w:color w:val="auto"/>
          <w:lang w:eastAsia="zh-CN"/>
        </w:rPr>
        <w:t>上陣的得多少，看守器具的也得多少，應當大家平分</w:t>
      </w:r>
      <w:r>
        <w:rPr>
          <w:rFonts w:hAnsiTheme="minorEastAsia" w:cs="Courier New" w:hint="eastAsia"/>
          <w:i w:val="0"/>
          <w:color w:val="auto"/>
          <w:lang w:eastAsia="zh-CN"/>
        </w:rPr>
        <w:t>.</w:t>
      </w:r>
      <w:r>
        <w:rPr>
          <w:rFonts w:hAnsiTheme="minorEastAsia" w:cs="Courier New"/>
          <w:i w:val="0"/>
          <w:color w:val="auto"/>
          <w:lang w:eastAsia="zh-CN"/>
        </w:rPr>
        <w:t>”</w:t>
      </w:r>
      <w:r>
        <w:rPr>
          <w:rFonts w:hAnsiTheme="minorEastAsia" w:cs="Courier New" w:hint="eastAsia"/>
          <w:i w:val="0"/>
          <w:color w:val="auto"/>
          <w:lang w:eastAsia="zh-CN"/>
        </w:rPr>
        <w:t>（30</w:t>
      </w:r>
      <w:r w:rsidR="00A87952">
        <w:rPr>
          <w:rFonts w:hAnsiTheme="minorEastAsia" w:cs="Courier New" w:hint="eastAsia"/>
          <w:i w:val="0"/>
          <w:color w:val="auto"/>
          <w:lang w:eastAsia="zh-CN"/>
        </w:rPr>
        <w:t>:</w:t>
      </w:r>
      <w:r>
        <w:rPr>
          <w:rFonts w:hAnsiTheme="minorEastAsia" w:cs="Courier New" w:hint="eastAsia"/>
          <w:i w:val="0"/>
          <w:color w:val="auto"/>
          <w:lang w:eastAsia="zh-CN"/>
        </w:rPr>
        <w:t>24-25）</w:t>
      </w:r>
      <w:r w:rsidR="00B67E4B" w:rsidRPr="00381985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B67E4B">
        <w:rPr>
          <w:rFonts w:hAnsiTheme="minorEastAsia" w:cs="Courier New" w:hint="eastAsia"/>
          <w:i w:val="0"/>
          <w:color w:val="auto"/>
          <w:lang w:eastAsia="zh-CN"/>
        </w:rPr>
        <w:t>回到洗革拉又把掠物送给猶大长老.</w:t>
      </w:r>
    </w:p>
    <w:p w14:paraId="7B8A4C9F" w14:textId="77777777" w:rsidR="00F203A4" w:rsidRPr="0061101D" w:rsidRDefault="00F203A4" w:rsidP="00F203A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0FA1481" w14:textId="77777777" w:rsidR="00E034FB" w:rsidRDefault="00E034FB" w:rsidP="00F203A4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03AA7C42" w14:textId="0FD81DC0" w:rsidR="00F203A4" w:rsidRDefault="00F203A4" w:rsidP="00F203A4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61101D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>
        <w:rPr>
          <w:rFonts w:hAnsiTheme="minorEastAsia" w:cs="Courier New"/>
          <w:b w:val="0"/>
          <w:i w:val="0"/>
          <w:color w:val="auto"/>
          <w:lang w:eastAsia="zh-CN"/>
        </w:rPr>
        <w:t>1</w:t>
      </w:r>
      <w:r w:rsidRPr="0061101D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61101D">
        <w:rPr>
          <w:rFonts w:hAnsiTheme="minorEastAsia" w:cs="Courier New"/>
          <w:b w:val="0"/>
          <w:i w:val="0"/>
          <w:color w:val="auto"/>
          <w:lang w:eastAsia="zh-CN"/>
        </w:rPr>
        <w:t xml:space="preserve"> O.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61101D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作为一个领袖如何承担责任?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他在失人失财浩劫之下如何得力?</w:t>
      </w:r>
    </w:p>
    <w:p w14:paraId="2DD7194E" w14:textId="77777777" w:rsidR="00B67E4B" w:rsidRPr="00F203A4" w:rsidRDefault="00B67E4B" w:rsidP="00D04803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0404F7B6" w14:textId="0F5CC7F4" w:rsidR="000C483B" w:rsidRDefault="00F203A4" w:rsidP="000C483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203A4">
        <w:rPr>
          <w:rFonts w:hAnsiTheme="minorEastAsia" w:cs="Courier New"/>
          <w:b w:val="0"/>
          <w:i w:val="0"/>
          <w:color w:val="4F81BD" w:themeColor="accent1"/>
          <w:lang w:eastAsia="zh-TW"/>
        </w:rPr>
        <w:t>“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大卫</w:t>
      </w:r>
      <w:r w:rsidRPr="00F203A4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卻倚靠耶和華他的神，心裡堅固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.</w:t>
      </w:r>
      <w:r w:rsidRPr="00F203A4">
        <w:rPr>
          <w:rFonts w:hAnsiTheme="minorEastAsia" w:cs="Courier New"/>
          <w:b w:val="0"/>
          <w:i w:val="0"/>
          <w:color w:val="4F81BD" w:themeColor="accent1"/>
          <w:lang w:eastAsia="zh-TW"/>
        </w:rPr>
        <w:t xml:space="preserve">” </w:t>
      </w:r>
      <w:r w:rsidRPr="00F203A4">
        <w:rPr>
          <w:rFonts w:hAnsiTheme="minorEastAsia" w:cs="Courier New"/>
          <w:b w:val="0"/>
          <w:i w:val="0"/>
          <w:color w:val="4F81BD" w:themeColor="accent1"/>
          <w:lang w:eastAsia="zh-CN"/>
        </w:rPr>
        <w:t>(30:6)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. </w:t>
      </w:r>
      <w:r w:rsidRPr="00F203A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他求問耶和華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(30:7-8)</w:t>
      </w:r>
    </w:p>
    <w:p w14:paraId="75BC2B34" w14:textId="4ED266CC" w:rsidR="00F203A4" w:rsidRDefault="00F203A4" w:rsidP="000C483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4280BE3" w14:textId="77777777" w:rsidR="00E034FB" w:rsidRDefault="00E034FB" w:rsidP="00F203A4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D2E3E66" w14:textId="44F19D30" w:rsidR="00F203A4" w:rsidRDefault="00F203A4" w:rsidP="00F203A4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61101D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>
        <w:rPr>
          <w:rFonts w:hAnsiTheme="minorEastAsia" w:cs="Courier New"/>
          <w:b w:val="0"/>
          <w:i w:val="0"/>
          <w:color w:val="auto"/>
          <w:lang w:eastAsia="zh-CN"/>
        </w:rPr>
        <w:t>2</w:t>
      </w:r>
      <w:r w:rsidRPr="0061101D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61101D">
        <w:rPr>
          <w:rFonts w:hAnsiTheme="minorEastAsia" w:cs="Courier New"/>
          <w:b w:val="0"/>
          <w:i w:val="0"/>
          <w:color w:val="auto"/>
          <w:lang w:eastAsia="zh-CN"/>
        </w:rPr>
        <w:t xml:space="preserve"> O.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神如何帮助</w:t>
      </w:r>
      <w:r w:rsidRPr="0061101D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寻回所失?</w:t>
      </w:r>
    </w:p>
    <w:p w14:paraId="78BE7227" w14:textId="66EB8E2E" w:rsidR="00F203A4" w:rsidRDefault="00F203A4" w:rsidP="000C483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5BA622F" w14:textId="1BBAA73F" w:rsidR="00B34960" w:rsidRPr="00F203A4" w:rsidRDefault="00B34960" w:rsidP="000C483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B3496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lastRenderedPageBreak/>
        <w:t>v7-20大卫求问耶和華蒙允追趕仇敌，途中遇到埃及少年，是亚玛力人的奴隶，从他得知敌情，去亚玛力人紥营的地方见他们正在欢宴，就上去击杀亚玛力人，夺回财物，救出被掳者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1D4C75B1" w14:textId="77777777" w:rsidR="00B34960" w:rsidRPr="00B34960" w:rsidRDefault="00B34960" w:rsidP="00B34960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53EF0247" w14:textId="77777777" w:rsidR="00E034FB" w:rsidRDefault="00E034FB" w:rsidP="00806FB5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0E42F254" w14:textId="47DF9937" w:rsidR="000C483B" w:rsidRPr="00B34960" w:rsidRDefault="00B34960" w:rsidP="00806FB5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B34960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 w:rsidRPr="00B34960">
        <w:rPr>
          <w:rFonts w:hAnsiTheme="minorEastAsia" w:cs="Courier New"/>
          <w:b w:val="0"/>
          <w:i w:val="0"/>
          <w:color w:val="auto"/>
          <w:lang w:eastAsia="zh-CN"/>
        </w:rPr>
        <w:t>3</w:t>
      </w:r>
      <w:r w:rsidRPr="00B34960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B34960">
        <w:rPr>
          <w:rFonts w:hAnsiTheme="minorEastAsia" w:cs="Courier New"/>
          <w:b w:val="0"/>
          <w:i w:val="0"/>
          <w:color w:val="auto"/>
          <w:lang w:eastAsia="zh-CN"/>
        </w:rPr>
        <w:t xml:space="preserve"> O.</w:t>
      </w:r>
      <w:r>
        <w:rPr>
          <w:rFonts w:hAnsiTheme="minorEastAsia" w:cs="Courier New"/>
          <w:b w:val="0"/>
          <w:i w:val="0"/>
          <w:color w:val="auto"/>
          <w:lang w:eastAsia="zh-CN"/>
        </w:rPr>
        <w:t>I.A.</w:t>
      </w:r>
      <w:r w:rsidRPr="00B34960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B34960">
        <w:rPr>
          <w:rFonts w:hAnsiTheme="minorEastAsia" w:cs="Courier New" w:hint="eastAsia"/>
          <w:b w:val="0"/>
          <w:i w:val="0"/>
          <w:color w:val="auto"/>
          <w:lang w:eastAsia="zh-CN"/>
        </w:rPr>
        <w:t>大卫将掳回掠物平分给后方留守沒有上陣的人.</w:t>
      </w:r>
      <w:r w:rsidRPr="00B34960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B34960">
        <w:rPr>
          <w:rFonts w:hAnsiTheme="minorEastAsia" w:cs="Courier New" w:hint="eastAsia"/>
          <w:b w:val="0"/>
          <w:i w:val="0"/>
          <w:color w:val="auto"/>
          <w:lang w:eastAsia="zh-CN"/>
        </w:rPr>
        <w:t>你认为他的做法公平吗?</w:t>
      </w:r>
      <w:r w:rsidRPr="00B34960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B34960">
        <w:rPr>
          <w:rFonts w:hAnsiTheme="minorEastAsia" w:cs="Courier New" w:hint="eastAsia"/>
          <w:b w:val="0"/>
          <w:i w:val="0"/>
          <w:color w:val="auto"/>
          <w:lang w:eastAsia="zh-CN"/>
        </w:rPr>
        <w:t>有智慧吗?</w:t>
      </w:r>
      <w:r w:rsidRPr="00B34960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B34960">
        <w:rPr>
          <w:rFonts w:hAnsiTheme="minorEastAsia" w:cs="Courier New" w:hint="eastAsia"/>
          <w:b w:val="0"/>
          <w:i w:val="0"/>
          <w:color w:val="auto"/>
          <w:lang w:eastAsia="zh-CN"/>
        </w:rPr>
        <w:t>有何功课可以学到</w:t>
      </w:r>
      <w:r w:rsidRPr="00B34960">
        <w:rPr>
          <w:rFonts w:hAnsiTheme="minorEastAsia" w:cs="Courier New"/>
          <w:b w:val="0"/>
          <w:i w:val="0"/>
          <w:color w:val="auto"/>
          <w:lang w:eastAsia="zh-CN"/>
        </w:rPr>
        <w:t>?</w:t>
      </w:r>
      <w:r w:rsidR="00865EC6">
        <w:rPr>
          <w:rFonts w:hAnsiTheme="minorEastAsia" w:cs="Courier New"/>
          <w:b w:val="0"/>
          <w:i w:val="0"/>
          <w:color w:val="auto"/>
          <w:lang w:eastAsia="zh-CN"/>
        </w:rPr>
        <w:t>*</w:t>
      </w:r>
    </w:p>
    <w:p w14:paraId="3098A0BF" w14:textId="41FAE5DC" w:rsidR="000C483B" w:rsidRPr="00865EC6" w:rsidRDefault="000C483B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A25302C" w14:textId="3B2018D8" w:rsidR="0069443A" w:rsidRPr="00865EC6" w:rsidRDefault="00B34960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865EC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大卫将掳回掠物平分给后方留守沒有上陣的人</w:t>
      </w:r>
      <w:r w:rsidR="00E034F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E034F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865EC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是因为他们太疲乏了(</w:t>
      </w:r>
      <w:r w:rsidRPr="00865EC6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30:10), </w:t>
      </w:r>
      <w:r w:rsidRPr="00865EC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而不是</w:t>
      </w:r>
      <w:r w:rsidR="00865EC6" w:rsidRPr="00865EC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因为</w:t>
      </w:r>
      <w:r w:rsidRPr="00865EC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他们不肯付代价.</w:t>
      </w:r>
      <w:r w:rsidRPr="00865EC6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865EC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若不平分他就失去一大批追随者.</w:t>
      </w:r>
      <w:r w:rsidR="00865EC6" w:rsidRPr="00865EC6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865EC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这种做</w:t>
      </w:r>
      <w:r w:rsidR="00865EC6" w:rsidRPr="00865EC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法</w:t>
      </w:r>
      <w:r w:rsidRPr="00865EC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对隐定人心</w:t>
      </w:r>
      <w:r w:rsidR="00865EC6" w:rsidRPr="00865EC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865EC6" w:rsidRPr="00865EC6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865EC6" w:rsidRPr="00865EC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团结群体都有好处.</w:t>
      </w:r>
      <w:r w:rsidR="00865EC6" w:rsidRPr="00865EC6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865EC6" w:rsidRPr="00865EC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这是有智慧之举.</w:t>
      </w:r>
    </w:p>
    <w:p w14:paraId="0556FC9A" w14:textId="75254089" w:rsidR="00865EC6" w:rsidRPr="00865EC6" w:rsidRDefault="00865EC6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129C87F" w14:textId="1889AD43" w:rsidR="00865EC6" w:rsidRDefault="00865EC6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865EC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领袖才:</w:t>
      </w:r>
      <w:r w:rsidRPr="00865EC6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865EC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当机立断.</w:t>
      </w:r>
      <w:r w:rsidRPr="00865EC6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865EC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考虑到軍民狀況,</w:t>
      </w:r>
      <w:r w:rsidRPr="00865EC6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865EC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团结群体.</w:t>
      </w:r>
    </w:p>
    <w:p w14:paraId="74C892EB" w14:textId="4DB92852" w:rsidR="00865EC6" w:rsidRDefault="00865EC6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4DDEE19" w14:textId="77777777" w:rsidR="00E034FB" w:rsidRDefault="00E034FB" w:rsidP="00865EC6">
      <w:pPr>
        <w:rPr>
          <w:rFonts w:hAnsiTheme="minorEastAsia" w:cs="Courier New"/>
          <w:i w:val="0"/>
          <w:color w:val="auto"/>
          <w:lang w:eastAsia="zh-CN"/>
        </w:rPr>
      </w:pPr>
    </w:p>
    <w:p w14:paraId="2EB219C4" w14:textId="5965E3B8" w:rsidR="00865EC6" w:rsidRPr="00E034FB" w:rsidRDefault="00865EC6" w:rsidP="00865EC6">
      <w:pPr>
        <w:rPr>
          <w:rFonts w:hAnsiTheme="minorEastAsia" w:cs="Courier New"/>
          <w:i w:val="0"/>
          <w:color w:val="auto"/>
          <w:sz w:val="28"/>
          <w:szCs w:val="28"/>
          <w:lang w:eastAsia="zh-CN"/>
        </w:rPr>
      </w:pPr>
      <w:r w:rsidRPr="00E034FB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 xml:space="preserve">第三十一章 </w:t>
      </w:r>
      <w:bookmarkStart w:id="4" w:name="_Hlk530750969"/>
      <w:r w:rsidRPr="00E034FB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扫罗与三子的下场</w:t>
      </w:r>
      <w:bookmarkEnd w:id="4"/>
      <w:r w:rsidRPr="00E034FB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.</w:t>
      </w:r>
      <w:r w:rsidR="00810F66" w:rsidRPr="00E034FB">
        <w:rPr>
          <w:rFonts w:hAnsiTheme="minorEastAsia" w:cs="Courier New"/>
          <w:i w:val="0"/>
          <w:color w:val="auto"/>
          <w:sz w:val="28"/>
          <w:szCs w:val="28"/>
          <w:lang w:eastAsia="zh-CN"/>
        </w:rPr>
        <w:t xml:space="preserve"> (</w:t>
      </w:r>
      <w:r w:rsidR="00810F66" w:rsidRPr="00E034FB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参代上10:1－12</w:t>
      </w:r>
      <w:r w:rsidR="00810F66" w:rsidRPr="00E034FB">
        <w:rPr>
          <w:rFonts w:hAnsiTheme="minorEastAsia" w:cs="Courier New"/>
          <w:i w:val="0"/>
          <w:color w:val="auto"/>
          <w:sz w:val="28"/>
          <w:szCs w:val="28"/>
          <w:lang w:eastAsia="zh-CN"/>
        </w:rPr>
        <w:t>)</w:t>
      </w:r>
    </w:p>
    <w:p w14:paraId="534CC1CE" w14:textId="5DDD61C1" w:rsidR="00865EC6" w:rsidRDefault="00865EC6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0FC220D" w14:textId="50F2D000" w:rsidR="00FB5F0B" w:rsidRDefault="004D279F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hyperlink r:id="rId8" w:history="1">
        <w:r w:rsidR="0073422B" w:rsidRPr="0081397B">
          <w:rPr>
            <w:rStyle w:val="Hyperlink"/>
            <w:rFonts w:hAnsiTheme="minorEastAsia" w:cs="Courier New"/>
            <w:b w:val="0"/>
            <w:i w:val="0"/>
            <w:lang w:eastAsia="zh-CN"/>
          </w:rPr>
          <w:t>http://biblegeography.holylight</w:t>
        </w:r>
        <w:r w:rsidR="0073422B" w:rsidRPr="0081397B">
          <w:rPr>
            <w:rStyle w:val="Hyperlink"/>
            <w:rFonts w:hAnsiTheme="minorEastAsia" w:cs="Courier New"/>
            <w:b w:val="0"/>
            <w:i w:val="0"/>
            <w:lang w:eastAsia="zh-CN"/>
          </w:rPr>
          <w:t>.</w:t>
        </w:r>
        <w:r w:rsidR="0073422B" w:rsidRPr="0081397B">
          <w:rPr>
            <w:rStyle w:val="Hyperlink"/>
            <w:rFonts w:hAnsiTheme="minorEastAsia" w:cs="Courier New"/>
            <w:b w:val="0"/>
            <w:i w:val="0"/>
            <w:lang w:eastAsia="zh-CN"/>
          </w:rPr>
          <w:t>org.tw/index/condensedbible_map_detail?m_id=054</w:t>
        </w:r>
      </w:hyperlink>
    </w:p>
    <w:p w14:paraId="4F0E73EE" w14:textId="77777777" w:rsidR="0073422B" w:rsidRPr="00865EC6" w:rsidRDefault="0073422B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E48595C" w14:textId="2F1AAF11" w:rsidR="00865EC6" w:rsidRDefault="00865EC6" w:rsidP="00806FB5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 xml:space="preserve">v1-6 </w:t>
      </w:r>
      <w:r>
        <w:rPr>
          <w:rFonts w:hAnsiTheme="minorEastAsia" w:cs="Courier New" w:hint="eastAsia"/>
          <w:i w:val="0"/>
          <w:color w:val="auto"/>
          <w:lang w:eastAsia="zh-CN"/>
        </w:rPr>
        <w:t>扫罗三子包括约㧱单陣亡于非利士人手中,</w:t>
      </w:r>
      <w:r w:rsidRPr="00865EC6">
        <w:rPr>
          <w:rFonts w:hAnsiTheme="minorEastAsia" w:cs="Courier New" w:hint="eastAsia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auto"/>
          <w:lang w:eastAsia="zh-CN"/>
        </w:rPr>
        <w:t>扫罗也受重伤伏刀自杀</w:t>
      </w:r>
      <w:r w:rsidR="00C127B2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2DBAF7D1" w14:textId="78C1E231" w:rsidR="00C127B2" w:rsidRDefault="00C127B2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bookmarkStart w:id="5" w:name="_Hlk530751052"/>
    </w:p>
    <w:p w14:paraId="4C11E79C" w14:textId="28D1548B" w:rsidR="005619C9" w:rsidRDefault="00C127B2" w:rsidP="00806FB5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 xml:space="preserve">v7-31 </w:t>
      </w:r>
      <w:r>
        <w:rPr>
          <w:rFonts w:hAnsiTheme="minorEastAsia" w:cs="Courier New" w:hint="eastAsia"/>
          <w:i w:val="0"/>
          <w:color w:val="auto"/>
          <w:lang w:eastAsia="zh-CN"/>
        </w:rPr>
        <w:t>非利士人见扫罗与三子战死,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auto"/>
          <w:lang w:eastAsia="zh-CN"/>
        </w:rPr>
        <w:t>就剥下他们的軍装,</w:t>
      </w:r>
      <w:r w:rsidRPr="00C127B2">
        <w:rPr>
          <w:rFonts w:hAnsiTheme="minorEastAsia" w:cs="Courier New" w:hint="eastAsia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auto"/>
          <w:lang w:eastAsia="zh-CN"/>
        </w:rPr>
        <w:t>割下他们的首给,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auto"/>
          <w:lang w:eastAsia="zh-CN"/>
        </w:rPr>
        <w:t>把屍身钉在伯删城</w:t>
      </w:r>
      <w:r w:rsidR="005619C9">
        <w:rPr>
          <w:rFonts w:hAnsiTheme="minorEastAsia" w:cs="Courier New" w:hint="eastAsia"/>
          <w:i w:val="0"/>
          <w:color w:val="auto"/>
          <w:lang w:eastAsia="zh-CN"/>
        </w:rPr>
        <w:t>(曾被掘出大衮廟和亞舍拉廟)</w:t>
      </w:r>
      <w:r w:rsidR="005619C9">
        <w:rPr>
          <w:rFonts w:hAnsiTheme="minorEastAsia" w:cs="Courier New"/>
          <w:i w:val="0"/>
          <w:color w:val="auto"/>
          <w:lang w:eastAsia="zh-CN"/>
        </w:rPr>
        <w:t xml:space="preserve">, </w:t>
      </w:r>
      <w:r w:rsidR="005619C9">
        <w:rPr>
          <w:rFonts w:hAnsiTheme="minorEastAsia" w:cs="Courier New" w:hint="eastAsia"/>
          <w:i w:val="0"/>
          <w:color w:val="auto"/>
          <w:lang w:eastAsia="zh-CN"/>
        </w:rPr>
        <w:t>把軍装放在廟里.</w:t>
      </w:r>
      <w:r w:rsidR="005619C9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5619C9">
        <w:rPr>
          <w:rFonts w:hAnsiTheme="minorEastAsia" w:cs="Courier New" w:hint="eastAsia"/>
          <w:i w:val="0"/>
          <w:color w:val="auto"/>
          <w:lang w:eastAsia="zh-CN"/>
        </w:rPr>
        <w:t>回境內报㨗讯.</w:t>
      </w:r>
      <w:r w:rsidR="005619C9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5619C9">
        <w:rPr>
          <w:rFonts w:hAnsiTheme="minorEastAsia" w:cs="Courier New" w:hint="eastAsia"/>
          <w:i w:val="0"/>
          <w:color w:val="auto"/>
          <w:lang w:eastAsia="zh-CN"/>
        </w:rPr>
        <w:t>基列雅比居民记念扫罗救他们之恩(</w:t>
      </w:r>
      <w:r w:rsidR="005619C9">
        <w:rPr>
          <w:rFonts w:hAnsiTheme="minorEastAsia" w:cs="Courier New"/>
          <w:i w:val="0"/>
          <w:color w:val="auto"/>
          <w:lang w:eastAsia="zh-CN"/>
        </w:rPr>
        <w:t xml:space="preserve">11:1-11), </w:t>
      </w:r>
      <w:r w:rsidR="005619C9">
        <w:rPr>
          <w:rFonts w:hAnsiTheme="minorEastAsia" w:cs="Courier New" w:hint="eastAsia"/>
          <w:i w:val="0"/>
          <w:color w:val="auto"/>
          <w:lang w:eastAsia="zh-CN"/>
        </w:rPr>
        <w:t>闻将屍身連亱取下焚烧,</w:t>
      </w:r>
      <w:r w:rsidR="005619C9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5619C9">
        <w:rPr>
          <w:rFonts w:hAnsiTheme="minorEastAsia" w:cs="Courier New" w:hint="eastAsia"/>
          <w:i w:val="0"/>
          <w:color w:val="auto"/>
          <w:lang w:eastAsia="zh-CN"/>
        </w:rPr>
        <w:t>骸骨下葬,</w:t>
      </w:r>
      <w:r w:rsidR="005619C9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5619C9">
        <w:rPr>
          <w:rFonts w:hAnsiTheme="minorEastAsia" w:cs="Courier New" w:hint="eastAsia"/>
          <w:i w:val="0"/>
          <w:color w:val="auto"/>
          <w:lang w:eastAsia="zh-CN"/>
        </w:rPr>
        <w:t>举哀七日.</w:t>
      </w:r>
    </w:p>
    <w:bookmarkEnd w:id="5"/>
    <w:p w14:paraId="01A5138B" w14:textId="34EB7411" w:rsidR="005619C9" w:rsidRDefault="005619C9" w:rsidP="00806FB5">
      <w:pPr>
        <w:rPr>
          <w:rFonts w:hAnsiTheme="minorEastAsia" w:cs="Courier New"/>
          <w:i w:val="0"/>
          <w:color w:val="auto"/>
          <w:lang w:eastAsia="zh-CN"/>
        </w:rPr>
      </w:pPr>
    </w:p>
    <w:p w14:paraId="5ECB89DC" w14:textId="77777777" w:rsidR="00E034FB" w:rsidRDefault="00E034FB" w:rsidP="005619C9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194F62C" w14:textId="4F306110" w:rsidR="005619C9" w:rsidRDefault="005619C9" w:rsidP="005619C9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B34960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>
        <w:rPr>
          <w:rFonts w:hAnsiTheme="minorEastAsia" w:cs="Courier New"/>
          <w:b w:val="0"/>
          <w:i w:val="0"/>
          <w:color w:val="auto"/>
          <w:lang w:eastAsia="zh-CN"/>
        </w:rPr>
        <w:t>4</w:t>
      </w:r>
      <w:r w:rsidRPr="00B34960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B34960">
        <w:rPr>
          <w:rFonts w:hAnsiTheme="minorEastAsia" w:cs="Courier New"/>
          <w:b w:val="0"/>
          <w:i w:val="0"/>
          <w:color w:val="auto"/>
          <w:lang w:eastAsia="zh-CN"/>
        </w:rPr>
        <w:t xml:space="preserve"> O.</w:t>
      </w:r>
      <w:r>
        <w:rPr>
          <w:rFonts w:hAnsiTheme="minorEastAsia" w:cs="Courier New"/>
          <w:b w:val="0"/>
          <w:i w:val="0"/>
          <w:color w:val="auto"/>
          <w:lang w:eastAsia="zh-CN"/>
        </w:rPr>
        <w:t>I.A.</w:t>
      </w:r>
      <w:r w:rsidRPr="00B34960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简述</w:t>
      </w:r>
      <w:r w:rsidRPr="005619C9">
        <w:rPr>
          <w:rFonts w:hAnsiTheme="minorEastAsia" w:cs="Courier New" w:hint="eastAsia"/>
          <w:b w:val="0"/>
          <w:i w:val="0"/>
          <w:color w:val="auto"/>
          <w:lang w:eastAsia="zh-CN"/>
        </w:rPr>
        <w:t>扫罗与三子的下场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?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你如何衡量扫罗之死?</w:t>
      </w:r>
    </w:p>
    <w:p w14:paraId="3A6C9200" w14:textId="77777777" w:rsidR="005619C9" w:rsidRPr="00326251" w:rsidRDefault="005619C9" w:rsidP="005619C9">
      <w:pPr>
        <w:rPr>
          <w:rFonts w:hAnsiTheme="minorEastAsia" w:cs="Courier New"/>
          <w:i w:val="0"/>
          <w:color w:val="auto"/>
          <w:lang w:eastAsia="zh-CN"/>
        </w:rPr>
      </w:pPr>
    </w:p>
    <w:p w14:paraId="47D08F56" w14:textId="7229ED0D" w:rsidR="005619C9" w:rsidRPr="00E034FB" w:rsidRDefault="005619C9" w:rsidP="005619C9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E03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v7-31 </w:t>
      </w:r>
      <w:r w:rsidRPr="00E03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非利士人见扫罗与三子战死</w:t>
      </w:r>
      <w:r w:rsidRPr="00E03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, </w:t>
      </w:r>
      <w:r w:rsidRPr="00E03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就剥下他们的軍装</w:t>
      </w:r>
      <w:r w:rsidRPr="00E03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, </w:t>
      </w:r>
      <w:r w:rsidRPr="00E03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割下他们的首给</w:t>
      </w:r>
      <w:r w:rsidRPr="00E03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, </w:t>
      </w:r>
      <w:r w:rsidRPr="00E03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把屍身钉在伯删城</w:t>
      </w:r>
      <w:r w:rsidRPr="00E03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(</w:t>
      </w:r>
      <w:r w:rsidRPr="00E03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曾被掘出大衮廟和亞舍拉廟</w:t>
      </w:r>
      <w:r w:rsidRPr="00E03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), </w:t>
      </w:r>
      <w:r w:rsidRPr="00E03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把軍装放在廟里</w:t>
      </w:r>
      <w:r w:rsidRPr="00E03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. </w:t>
      </w:r>
      <w:r w:rsidRPr="00E03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回境內报㨗讯</w:t>
      </w:r>
      <w:r w:rsidRPr="00E03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. </w:t>
      </w:r>
      <w:bookmarkStart w:id="6" w:name="_Hlk530751278"/>
      <w:r w:rsidRPr="00E03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基列雅比居民</w:t>
      </w:r>
      <w:bookmarkEnd w:id="6"/>
      <w:r w:rsidRPr="00E03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记念扫罗救他们之恩</w:t>
      </w:r>
      <w:r w:rsidRPr="00E03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(11:1-11), </w:t>
      </w:r>
      <w:r w:rsidRPr="00E03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闻将屍身連亱取下焚烧</w:t>
      </w:r>
      <w:r w:rsidRPr="00E03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, </w:t>
      </w:r>
      <w:r w:rsidRPr="00E03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骸骨下葬</w:t>
      </w:r>
      <w:r w:rsidRPr="00E03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, </w:t>
      </w:r>
      <w:r w:rsidRPr="00E03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举哀七日</w:t>
      </w:r>
      <w:r w:rsidRPr="00E03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.</w:t>
      </w:r>
    </w:p>
    <w:p w14:paraId="21065535" w14:textId="77777777" w:rsidR="005619C9" w:rsidRPr="00326251" w:rsidRDefault="005619C9" w:rsidP="00806FB5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410F66C4" w14:textId="041E8E45" w:rsidR="00C127B2" w:rsidRPr="00326251" w:rsidRDefault="00326251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2625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扫罗因离棄神不得好死,</w:t>
      </w:r>
      <w:r w:rsidRPr="0032625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32625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死无完屍.</w:t>
      </w:r>
    </w:p>
    <w:p w14:paraId="65698F99" w14:textId="2FB3FECC" w:rsidR="00865EC6" w:rsidRDefault="00865EC6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C8E1E8B" w14:textId="77777777" w:rsidR="00E034FB" w:rsidRDefault="00E034FB" w:rsidP="0032625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1CCA165A" w14:textId="0E08734A" w:rsidR="00326251" w:rsidRDefault="00326251" w:rsidP="00326251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B34960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>
        <w:rPr>
          <w:rFonts w:hAnsiTheme="minorEastAsia" w:cs="Courier New"/>
          <w:b w:val="0"/>
          <w:i w:val="0"/>
          <w:color w:val="auto"/>
          <w:lang w:eastAsia="zh-CN"/>
        </w:rPr>
        <w:t>5</w:t>
      </w:r>
      <w:r w:rsidRPr="00B34960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B34960">
        <w:rPr>
          <w:rFonts w:hAnsiTheme="minorEastAsia" w:cs="Courier New"/>
          <w:b w:val="0"/>
          <w:i w:val="0"/>
          <w:color w:val="auto"/>
          <w:lang w:eastAsia="zh-CN"/>
        </w:rPr>
        <w:t xml:space="preserve"> O.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I.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为什么</w:t>
      </w:r>
      <w:r w:rsidRPr="00326251">
        <w:rPr>
          <w:rFonts w:hAnsiTheme="minorEastAsia" w:cs="Courier New" w:hint="eastAsia"/>
          <w:b w:val="0"/>
          <w:i w:val="0"/>
          <w:color w:val="auto"/>
          <w:lang w:eastAsia="zh-CN"/>
        </w:rPr>
        <w:t>基列雅比居民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冒险将</w:t>
      </w:r>
      <w:r w:rsidRPr="005619C9">
        <w:rPr>
          <w:rFonts w:hAnsiTheme="minorEastAsia" w:cs="Courier New" w:hint="eastAsia"/>
          <w:b w:val="0"/>
          <w:i w:val="0"/>
          <w:color w:val="auto"/>
          <w:lang w:eastAsia="zh-CN"/>
        </w:rPr>
        <w:t>扫罗与三子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的屍身埋葬?</w:t>
      </w:r>
    </w:p>
    <w:p w14:paraId="117173B0" w14:textId="77777777" w:rsidR="00326251" w:rsidRDefault="00326251" w:rsidP="0032625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742B0AD" w14:textId="4D9DC119" w:rsidR="00326251" w:rsidRDefault="00326251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2625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基列雅比居民记念扫罗救他们之恩(</w:t>
      </w:r>
      <w:r w:rsidRPr="0032625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11:1-11), </w:t>
      </w:r>
      <w:r w:rsidRPr="0032625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闻将屍身連亱取下焚烧,</w:t>
      </w:r>
      <w:r w:rsidRPr="0032625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32625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骸骨下葬,</w:t>
      </w:r>
      <w:r w:rsidRPr="0032625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32625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举哀七</w:t>
      </w:r>
      <w:r w:rsidRPr="005619C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日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3805ADD4" w14:textId="4CEA7E5F" w:rsidR="00326251" w:rsidRDefault="00326251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AFEF2FA" w14:textId="481A70B5" w:rsidR="00326251" w:rsidRDefault="00326251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2625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基列雅比居民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也</w:t>
      </w:r>
      <w:r w:rsidRPr="0032625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记念扫罗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是神的受膏者.</w:t>
      </w:r>
    </w:p>
    <w:p w14:paraId="3962B8A8" w14:textId="1B52CF5D" w:rsidR="00326251" w:rsidRDefault="00326251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25A05F2" w14:textId="09BD02AA" w:rsidR="00326251" w:rsidRDefault="00326251" w:rsidP="00326251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B34960">
        <w:rPr>
          <w:rFonts w:hAnsiTheme="minorEastAsia" w:cs="Courier New" w:hint="eastAsia"/>
          <w:b w:val="0"/>
          <w:i w:val="0"/>
          <w:color w:val="auto"/>
          <w:lang w:eastAsia="zh-CN"/>
        </w:rPr>
        <w:lastRenderedPageBreak/>
        <w:t>Q</w:t>
      </w:r>
      <w:r>
        <w:rPr>
          <w:rFonts w:hAnsiTheme="minorEastAsia" w:cs="Courier New"/>
          <w:b w:val="0"/>
          <w:i w:val="0"/>
          <w:color w:val="auto"/>
          <w:lang w:eastAsia="zh-CN"/>
        </w:rPr>
        <w:t>6</w:t>
      </w:r>
      <w:r w:rsidRPr="00B34960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B34960">
        <w:rPr>
          <w:rFonts w:hAnsiTheme="minorEastAsia" w:cs="Courier New"/>
          <w:b w:val="0"/>
          <w:i w:val="0"/>
          <w:color w:val="auto"/>
          <w:lang w:eastAsia="zh-CN"/>
        </w:rPr>
        <w:t xml:space="preserve"> O.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I.A.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纵观扫罗一生,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你如何衡量他的下㘯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?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有什么关于神的功课可以学到?</w:t>
      </w:r>
    </w:p>
    <w:p w14:paraId="7467EA0A" w14:textId="518A83B5" w:rsidR="00326251" w:rsidRDefault="00326251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F48837C" w14:textId="53401AEA" w:rsidR="009413BB" w:rsidRDefault="009413BB" w:rsidP="009413BB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代上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10</w:t>
      </w:r>
      <w:r w:rsidR="00E034F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13-14給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扫罗</w:t>
      </w: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一生作出蓋棺定</w:t>
      </w:r>
      <w:r w:rsidR="004A111E"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論</w:t>
      </w: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:「這樣，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扫罗</w:t>
      </w: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死了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.</w:t>
      </w: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因為他干犯耶和華，沒有遵守耶和華的命；又因他求問交鬼的婦人，沒有求問耶和華，所以耶和華使他被殺，把國歸於耶西的兒子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大卫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.</w:t>
      </w:r>
      <w:r w:rsidRPr="00F05B78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」</w:t>
      </w:r>
    </w:p>
    <w:p w14:paraId="355170FE" w14:textId="106895FF" w:rsidR="004A111E" w:rsidRDefault="004A111E" w:rsidP="009413BB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41161050" w14:textId="6D7437B6" w:rsidR="004A111E" w:rsidRPr="00F05B78" w:rsidRDefault="004A111E" w:rsidP="009413B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神是公叉和輕慢不得的,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必按祂的公义报应各人.</w:t>
      </w:r>
    </w:p>
    <w:p w14:paraId="49EB9D2E" w14:textId="45946FB4" w:rsidR="00326251" w:rsidRDefault="00326251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D901140" w14:textId="77777777" w:rsidR="00E034FB" w:rsidRDefault="00E034FB" w:rsidP="00351D54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6CAABC97" w14:textId="5D55544E" w:rsidR="00351D54" w:rsidRDefault="00351D54" w:rsidP="00351D54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6D11EBC8" w14:textId="77777777" w:rsidR="00351D54" w:rsidRDefault="00351D54" w:rsidP="00351D54">
      <w:pPr>
        <w:rPr>
          <w:rFonts w:hAnsiTheme="minorEastAsia"/>
          <w:b w:val="0"/>
          <w:i w:val="0"/>
          <w:lang w:eastAsia="zh-TW"/>
        </w:rPr>
      </w:pPr>
    </w:p>
    <w:p w14:paraId="638F4C78" w14:textId="34ECB75F" w:rsidR="00351D54" w:rsidRPr="007D6FF5" w:rsidRDefault="00351D54" w:rsidP="00351D54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0B757854" w14:textId="77777777" w:rsidR="00351D54" w:rsidRPr="007D6FF5" w:rsidRDefault="00351D54" w:rsidP="00351D54">
      <w:pPr>
        <w:rPr>
          <w:rFonts w:hAnsiTheme="minorEastAsia"/>
          <w:b w:val="0"/>
          <w:i w:val="0"/>
          <w:lang w:eastAsia="zh-TW"/>
        </w:rPr>
      </w:pPr>
    </w:p>
    <w:p w14:paraId="3495F519" w14:textId="52AAA130" w:rsidR="00351D54" w:rsidRDefault="00351D54" w:rsidP="00351D54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6A8E3596" w14:textId="77777777" w:rsidR="00351D54" w:rsidRPr="00326251" w:rsidRDefault="00351D54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sectPr w:rsidR="00351D54" w:rsidRPr="00326251" w:rsidSect="00724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61630" w14:textId="77777777" w:rsidR="00581FCC" w:rsidRDefault="00581FCC" w:rsidP="00630F94">
      <w:r>
        <w:separator/>
      </w:r>
    </w:p>
  </w:endnote>
  <w:endnote w:type="continuationSeparator" w:id="0">
    <w:p w14:paraId="4A14ADFE" w14:textId="77777777" w:rsidR="00581FCC" w:rsidRDefault="00581FCC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581FCC" w:rsidRDefault="00581FCC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581FCC" w:rsidRDefault="00581FCC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581FCC" w:rsidRDefault="00581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581FCC" w:rsidRDefault="00581FCC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A819" w14:textId="77777777" w:rsidR="00581FCC" w:rsidRDefault="0058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DF451" w14:textId="77777777" w:rsidR="00581FCC" w:rsidRDefault="00581FCC" w:rsidP="00630F94">
      <w:r>
        <w:separator/>
      </w:r>
    </w:p>
  </w:footnote>
  <w:footnote w:type="continuationSeparator" w:id="0">
    <w:p w14:paraId="076DDCAA" w14:textId="77777777" w:rsidR="00581FCC" w:rsidRDefault="00581FCC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E29A" w14:textId="77777777" w:rsidR="00581FCC" w:rsidRDefault="00581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1BA5D121" w:rsidR="00581FCC" w:rsidRPr="00034A9E" w:rsidRDefault="00581FCC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撒母耳记上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A61C" w14:textId="77777777" w:rsidR="00581FCC" w:rsidRDefault="00581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FB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284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294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7BA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0DB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4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4323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6F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130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32BF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C34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53CD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628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E481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C2BB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974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50A60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31D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E15F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F404D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57307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5124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368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679C0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31C4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C07552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B82C4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1079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EC2586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496934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45966"/>
    <w:multiLevelType w:val="hybridMultilevel"/>
    <w:tmpl w:val="D7384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03CAB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B3D3F"/>
    <w:multiLevelType w:val="hybridMultilevel"/>
    <w:tmpl w:val="ACA60958"/>
    <w:lvl w:ilvl="0" w:tplc="6C08FD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914DC"/>
    <w:multiLevelType w:val="hybridMultilevel"/>
    <w:tmpl w:val="E9228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121C79"/>
    <w:multiLevelType w:val="hybridMultilevel"/>
    <w:tmpl w:val="E95AD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400E9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787B1E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D72673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A64C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66A2A"/>
    <w:multiLevelType w:val="hybridMultilevel"/>
    <w:tmpl w:val="D59C4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60469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DD025B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FE0838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20659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8E3B41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087B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8C2B89"/>
    <w:multiLevelType w:val="hybridMultilevel"/>
    <w:tmpl w:val="02D877E0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271D3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D222B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74C64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4E1A1A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F21971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86DF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E452B8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264DF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55681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552D2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FA69E5"/>
    <w:multiLevelType w:val="hybridMultilevel"/>
    <w:tmpl w:val="96F6D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095FE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501A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6A233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351242"/>
    <w:multiLevelType w:val="hybridMultilevel"/>
    <w:tmpl w:val="4FBC738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302100">
      <w:start w:val="1"/>
      <w:numFmt w:val="decimal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D749CA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3660A3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5A388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B68F7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4A4C2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6833FC"/>
    <w:multiLevelType w:val="hybridMultilevel"/>
    <w:tmpl w:val="FA08C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B07C51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A513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2277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3F589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107AA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139BD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A6148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507E2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D56062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45F8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275AF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983ECF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AB188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9F35D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792D86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164E3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D11A9D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123FC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6A4D2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87F2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3E782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5D648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6B6516"/>
    <w:multiLevelType w:val="hybridMultilevel"/>
    <w:tmpl w:val="8B9C4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FB7CEE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7A320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E302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20A9C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1E112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23385A"/>
    <w:multiLevelType w:val="hybridMultilevel"/>
    <w:tmpl w:val="A980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331D7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0F3B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3C7815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EE299E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FA77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B419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2C1D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9A314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A079E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7C5BAD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4760D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5D165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C775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059CF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35770D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793D0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B03B0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F3004E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A83F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0207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0A13E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AF616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5"/>
  </w:num>
  <w:num w:numId="3">
    <w:abstractNumId w:val="58"/>
  </w:num>
  <w:num w:numId="4">
    <w:abstractNumId w:val="31"/>
  </w:num>
  <w:num w:numId="5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4"/>
  </w:num>
  <w:num w:numId="8">
    <w:abstractNumId w:val="35"/>
  </w:num>
  <w:num w:numId="9">
    <w:abstractNumId w:val="68"/>
  </w:num>
  <w:num w:numId="10">
    <w:abstractNumId w:val="43"/>
  </w:num>
  <w:num w:numId="11">
    <w:abstractNumId w:val="6"/>
  </w:num>
  <w:num w:numId="12">
    <w:abstractNumId w:val="42"/>
  </w:num>
  <w:num w:numId="13">
    <w:abstractNumId w:val="79"/>
  </w:num>
  <w:num w:numId="14">
    <w:abstractNumId w:val="12"/>
  </w:num>
  <w:num w:numId="15">
    <w:abstractNumId w:val="67"/>
  </w:num>
  <w:num w:numId="16">
    <w:abstractNumId w:val="99"/>
  </w:num>
  <w:num w:numId="17">
    <w:abstractNumId w:val="23"/>
  </w:num>
  <w:num w:numId="18">
    <w:abstractNumId w:val="0"/>
  </w:num>
  <w:num w:numId="19">
    <w:abstractNumId w:val="54"/>
  </w:num>
  <w:num w:numId="20">
    <w:abstractNumId w:val="38"/>
  </w:num>
  <w:num w:numId="21">
    <w:abstractNumId w:val="40"/>
  </w:num>
  <w:num w:numId="22">
    <w:abstractNumId w:val="53"/>
  </w:num>
  <w:num w:numId="23">
    <w:abstractNumId w:val="47"/>
  </w:num>
  <w:num w:numId="24">
    <w:abstractNumId w:val="75"/>
  </w:num>
  <w:num w:numId="25">
    <w:abstractNumId w:val="64"/>
  </w:num>
  <w:num w:numId="26">
    <w:abstractNumId w:val="29"/>
  </w:num>
  <w:num w:numId="27">
    <w:abstractNumId w:val="37"/>
  </w:num>
  <w:num w:numId="28">
    <w:abstractNumId w:val="33"/>
  </w:num>
  <w:num w:numId="29">
    <w:abstractNumId w:val="103"/>
  </w:num>
  <w:num w:numId="30">
    <w:abstractNumId w:val="108"/>
  </w:num>
  <w:num w:numId="31">
    <w:abstractNumId w:val="74"/>
  </w:num>
  <w:num w:numId="32">
    <w:abstractNumId w:val="18"/>
  </w:num>
  <w:num w:numId="33">
    <w:abstractNumId w:val="65"/>
  </w:num>
  <w:num w:numId="34">
    <w:abstractNumId w:val="36"/>
  </w:num>
  <w:num w:numId="35">
    <w:abstractNumId w:val="55"/>
  </w:num>
  <w:num w:numId="36">
    <w:abstractNumId w:val="92"/>
  </w:num>
  <w:num w:numId="37">
    <w:abstractNumId w:val="19"/>
  </w:num>
  <w:num w:numId="38">
    <w:abstractNumId w:val="10"/>
  </w:num>
  <w:num w:numId="39">
    <w:abstractNumId w:val="98"/>
  </w:num>
  <w:num w:numId="40">
    <w:abstractNumId w:val="76"/>
  </w:num>
  <w:num w:numId="41">
    <w:abstractNumId w:val="61"/>
  </w:num>
  <w:num w:numId="42">
    <w:abstractNumId w:val="21"/>
  </w:num>
  <w:num w:numId="43">
    <w:abstractNumId w:val="32"/>
  </w:num>
  <w:num w:numId="44">
    <w:abstractNumId w:val="1"/>
  </w:num>
  <w:num w:numId="45">
    <w:abstractNumId w:val="114"/>
  </w:num>
  <w:num w:numId="46">
    <w:abstractNumId w:val="13"/>
  </w:num>
  <w:num w:numId="47">
    <w:abstractNumId w:val="96"/>
  </w:num>
  <w:num w:numId="48">
    <w:abstractNumId w:val="110"/>
  </w:num>
  <w:num w:numId="49">
    <w:abstractNumId w:val="24"/>
  </w:num>
  <w:num w:numId="50">
    <w:abstractNumId w:val="112"/>
  </w:num>
  <w:num w:numId="51">
    <w:abstractNumId w:val="45"/>
  </w:num>
  <w:num w:numId="52">
    <w:abstractNumId w:val="109"/>
  </w:num>
  <w:num w:numId="53">
    <w:abstractNumId w:val="30"/>
  </w:num>
  <w:num w:numId="54">
    <w:abstractNumId w:val="46"/>
  </w:num>
  <w:num w:numId="55">
    <w:abstractNumId w:val="69"/>
  </w:num>
  <w:num w:numId="56">
    <w:abstractNumId w:val="115"/>
  </w:num>
  <w:num w:numId="57">
    <w:abstractNumId w:val="59"/>
  </w:num>
  <w:num w:numId="58">
    <w:abstractNumId w:val="2"/>
  </w:num>
  <w:num w:numId="59">
    <w:abstractNumId w:val="71"/>
  </w:num>
  <w:num w:numId="60">
    <w:abstractNumId w:val="50"/>
  </w:num>
  <w:num w:numId="61">
    <w:abstractNumId w:val="82"/>
  </w:num>
  <w:num w:numId="62">
    <w:abstractNumId w:val="22"/>
  </w:num>
  <w:num w:numId="63">
    <w:abstractNumId w:val="85"/>
  </w:num>
  <w:num w:numId="64">
    <w:abstractNumId w:val="56"/>
  </w:num>
  <w:num w:numId="65">
    <w:abstractNumId w:val="57"/>
  </w:num>
  <w:num w:numId="66">
    <w:abstractNumId w:val="102"/>
  </w:num>
  <w:num w:numId="67">
    <w:abstractNumId w:val="48"/>
  </w:num>
  <w:num w:numId="68">
    <w:abstractNumId w:val="117"/>
  </w:num>
  <w:num w:numId="69">
    <w:abstractNumId w:val="17"/>
  </w:num>
  <w:num w:numId="70">
    <w:abstractNumId w:val="120"/>
  </w:num>
  <w:num w:numId="71">
    <w:abstractNumId w:val="78"/>
  </w:num>
  <w:num w:numId="72">
    <w:abstractNumId w:val="70"/>
  </w:num>
  <w:num w:numId="73">
    <w:abstractNumId w:val="88"/>
  </w:num>
  <w:num w:numId="74">
    <w:abstractNumId w:val="97"/>
  </w:num>
  <w:num w:numId="75">
    <w:abstractNumId w:val="86"/>
  </w:num>
  <w:num w:numId="76">
    <w:abstractNumId w:val="77"/>
  </w:num>
  <w:num w:numId="77">
    <w:abstractNumId w:val="89"/>
  </w:num>
  <w:num w:numId="78">
    <w:abstractNumId w:val="84"/>
  </w:num>
  <w:num w:numId="79">
    <w:abstractNumId w:val="62"/>
  </w:num>
  <w:num w:numId="80">
    <w:abstractNumId w:val="11"/>
  </w:num>
  <w:num w:numId="81">
    <w:abstractNumId w:val="91"/>
  </w:num>
  <w:num w:numId="82">
    <w:abstractNumId w:val="81"/>
  </w:num>
  <w:num w:numId="83">
    <w:abstractNumId w:val="118"/>
  </w:num>
  <w:num w:numId="84">
    <w:abstractNumId w:val="116"/>
  </w:num>
  <w:num w:numId="85">
    <w:abstractNumId w:val="101"/>
  </w:num>
  <w:num w:numId="86">
    <w:abstractNumId w:val="66"/>
  </w:num>
  <w:num w:numId="87">
    <w:abstractNumId w:val="14"/>
  </w:num>
  <w:num w:numId="88">
    <w:abstractNumId w:val="49"/>
  </w:num>
  <w:num w:numId="89">
    <w:abstractNumId w:val="104"/>
  </w:num>
  <w:num w:numId="90">
    <w:abstractNumId w:val="119"/>
  </w:num>
  <w:num w:numId="91">
    <w:abstractNumId w:val="80"/>
  </w:num>
  <w:num w:numId="92">
    <w:abstractNumId w:val="63"/>
  </w:num>
  <w:num w:numId="93">
    <w:abstractNumId w:val="9"/>
  </w:num>
  <w:num w:numId="94">
    <w:abstractNumId w:val="100"/>
  </w:num>
  <w:num w:numId="95">
    <w:abstractNumId w:val="3"/>
  </w:num>
  <w:num w:numId="96">
    <w:abstractNumId w:val="113"/>
  </w:num>
  <w:num w:numId="97">
    <w:abstractNumId w:val="7"/>
  </w:num>
  <w:num w:numId="98">
    <w:abstractNumId w:val="52"/>
  </w:num>
  <w:num w:numId="99">
    <w:abstractNumId w:val="51"/>
  </w:num>
  <w:num w:numId="100">
    <w:abstractNumId w:val="60"/>
  </w:num>
  <w:num w:numId="101">
    <w:abstractNumId w:val="41"/>
  </w:num>
  <w:num w:numId="102">
    <w:abstractNumId w:val="105"/>
  </w:num>
  <w:num w:numId="103">
    <w:abstractNumId w:val="87"/>
  </w:num>
  <w:num w:numId="104">
    <w:abstractNumId w:val="72"/>
  </w:num>
  <w:num w:numId="105">
    <w:abstractNumId w:val="4"/>
  </w:num>
  <w:num w:numId="106">
    <w:abstractNumId w:val="5"/>
  </w:num>
  <w:num w:numId="107">
    <w:abstractNumId w:val="106"/>
  </w:num>
  <w:num w:numId="108">
    <w:abstractNumId w:val="73"/>
  </w:num>
  <w:num w:numId="109">
    <w:abstractNumId w:val="95"/>
  </w:num>
  <w:num w:numId="110">
    <w:abstractNumId w:val="27"/>
  </w:num>
  <w:num w:numId="111">
    <w:abstractNumId w:val="93"/>
  </w:num>
  <w:num w:numId="112">
    <w:abstractNumId w:val="90"/>
  </w:num>
  <w:num w:numId="113">
    <w:abstractNumId w:val="20"/>
  </w:num>
  <w:num w:numId="114">
    <w:abstractNumId w:val="16"/>
  </w:num>
  <w:num w:numId="115">
    <w:abstractNumId w:val="44"/>
  </w:num>
  <w:num w:numId="116">
    <w:abstractNumId w:val="83"/>
  </w:num>
  <w:num w:numId="117">
    <w:abstractNumId w:val="28"/>
  </w:num>
  <w:num w:numId="118">
    <w:abstractNumId w:val="15"/>
  </w:num>
  <w:num w:numId="119">
    <w:abstractNumId w:val="111"/>
  </w:num>
  <w:num w:numId="120">
    <w:abstractNumId w:val="26"/>
  </w:num>
  <w:num w:numId="121">
    <w:abstractNumId w:val="8"/>
  </w:num>
  <w:num w:numId="122">
    <w:abstractNumId w:val="94"/>
  </w:num>
  <w:num w:numId="123">
    <w:abstractNumId w:val="3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79F1"/>
    <w:rsid w:val="000106FB"/>
    <w:rsid w:val="00010A28"/>
    <w:rsid w:val="00011F9B"/>
    <w:rsid w:val="000120DA"/>
    <w:rsid w:val="000144E1"/>
    <w:rsid w:val="00020567"/>
    <w:rsid w:val="00020DB0"/>
    <w:rsid w:val="000235E0"/>
    <w:rsid w:val="00026D1B"/>
    <w:rsid w:val="00027DFC"/>
    <w:rsid w:val="00030A18"/>
    <w:rsid w:val="00030EDE"/>
    <w:rsid w:val="00034A9E"/>
    <w:rsid w:val="00045907"/>
    <w:rsid w:val="00050212"/>
    <w:rsid w:val="00052CE6"/>
    <w:rsid w:val="000625B8"/>
    <w:rsid w:val="00064331"/>
    <w:rsid w:val="00082F64"/>
    <w:rsid w:val="00084CB1"/>
    <w:rsid w:val="000879B6"/>
    <w:rsid w:val="000947E3"/>
    <w:rsid w:val="000955D1"/>
    <w:rsid w:val="0009782C"/>
    <w:rsid w:val="000A102E"/>
    <w:rsid w:val="000A1349"/>
    <w:rsid w:val="000A1F36"/>
    <w:rsid w:val="000A2B44"/>
    <w:rsid w:val="000A48FD"/>
    <w:rsid w:val="000A6CBB"/>
    <w:rsid w:val="000A72DE"/>
    <w:rsid w:val="000B2B77"/>
    <w:rsid w:val="000B630D"/>
    <w:rsid w:val="000C1C37"/>
    <w:rsid w:val="000C2587"/>
    <w:rsid w:val="000C3CE1"/>
    <w:rsid w:val="000C483B"/>
    <w:rsid w:val="000D0828"/>
    <w:rsid w:val="000D3822"/>
    <w:rsid w:val="000D3D82"/>
    <w:rsid w:val="000D45CA"/>
    <w:rsid w:val="000D5ECA"/>
    <w:rsid w:val="000E073C"/>
    <w:rsid w:val="000E10B3"/>
    <w:rsid w:val="000E129D"/>
    <w:rsid w:val="000E14D6"/>
    <w:rsid w:val="000E4B81"/>
    <w:rsid w:val="000F090F"/>
    <w:rsid w:val="000F16BF"/>
    <w:rsid w:val="000F47BB"/>
    <w:rsid w:val="000F5075"/>
    <w:rsid w:val="000F523E"/>
    <w:rsid w:val="000F5A98"/>
    <w:rsid w:val="000F6DF4"/>
    <w:rsid w:val="001006A5"/>
    <w:rsid w:val="00103233"/>
    <w:rsid w:val="00104049"/>
    <w:rsid w:val="00104B02"/>
    <w:rsid w:val="00115EBC"/>
    <w:rsid w:val="001216BA"/>
    <w:rsid w:val="00123082"/>
    <w:rsid w:val="0012414B"/>
    <w:rsid w:val="0012490A"/>
    <w:rsid w:val="001342F3"/>
    <w:rsid w:val="00134C4F"/>
    <w:rsid w:val="00140A7C"/>
    <w:rsid w:val="00141494"/>
    <w:rsid w:val="00141A4E"/>
    <w:rsid w:val="0014405C"/>
    <w:rsid w:val="00146EC8"/>
    <w:rsid w:val="00147DB8"/>
    <w:rsid w:val="00150EDF"/>
    <w:rsid w:val="00157B01"/>
    <w:rsid w:val="0016759D"/>
    <w:rsid w:val="0017054D"/>
    <w:rsid w:val="00171A6D"/>
    <w:rsid w:val="00171BC3"/>
    <w:rsid w:val="00171BDB"/>
    <w:rsid w:val="00173A1D"/>
    <w:rsid w:val="0018155F"/>
    <w:rsid w:val="00182EE8"/>
    <w:rsid w:val="0018323D"/>
    <w:rsid w:val="001865B6"/>
    <w:rsid w:val="00190D2B"/>
    <w:rsid w:val="00190F62"/>
    <w:rsid w:val="00192A6A"/>
    <w:rsid w:val="00193BBC"/>
    <w:rsid w:val="001A0173"/>
    <w:rsid w:val="001A0CA5"/>
    <w:rsid w:val="001A28B8"/>
    <w:rsid w:val="001A2D69"/>
    <w:rsid w:val="001A365F"/>
    <w:rsid w:val="001A38AB"/>
    <w:rsid w:val="001A66AE"/>
    <w:rsid w:val="001A687E"/>
    <w:rsid w:val="001A6F4C"/>
    <w:rsid w:val="001B1767"/>
    <w:rsid w:val="001B66CC"/>
    <w:rsid w:val="001B6E83"/>
    <w:rsid w:val="001B6F30"/>
    <w:rsid w:val="001C09AD"/>
    <w:rsid w:val="001C5284"/>
    <w:rsid w:val="001C616B"/>
    <w:rsid w:val="001D19DA"/>
    <w:rsid w:val="001D26F1"/>
    <w:rsid w:val="001D6D87"/>
    <w:rsid w:val="001D750A"/>
    <w:rsid w:val="001E00D3"/>
    <w:rsid w:val="001E43C9"/>
    <w:rsid w:val="001E4FC0"/>
    <w:rsid w:val="001E526E"/>
    <w:rsid w:val="001E5C00"/>
    <w:rsid w:val="001F0930"/>
    <w:rsid w:val="001F0CD9"/>
    <w:rsid w:val="001F4614"/>
    <w:rsid w:val="001F753A"/>
    <w:rsid w:val="00201979"/>
    <w:rsid w:val="002037C5"/>
    <w:rsid w:val="002061A5"/>
    <w:rsid w:val="00207FC5"/>
    <w:rsid w:val="00214746"/>
    <w:rsid w:val="00216785"/>
    <w:rsid w:val="00222619"/>
    <w:rsid w:val="00222CEA"/>
    <w:rsid w:val="0022357E"/>
    <w:rsid w:val="00223963"/>
    <w:rsid w:val="0022411D"/>
    <w:rsid w:val="00227248"/>
    <w:rsid w:val="00230852"/>
    <w:rsid w:val="002320C0"/>
    <w:rsid w:val="002349DB"/>
    <w:rsid w:val="00234F63"/>
    <w:rsid w:val="002359FB"/>
    <w:rsid w:val="00235DBF"/>
    <w:rsid w:val="00240052"/>
    <w:rsid w:val="00240566"/>
    <w:rsid w:val="00242036"/>
    <w:rsid w:val="002422F1"/>
    <w:rsid w:val="00242378"/>
    <w:rsid w:val="00242D96"/>
    <w:rsid w:val="002457A5"/>
    <w:rsid w:val="002457EF"/>
    <w:rsid w:val="0024642A"/>
    <w:rsid w:val="002478A7"/>
    <w:rsid w:val="0025235C"/>
    <w:rsid w:val="00261A92"/>
    <w:rsid w:val="0026290B"/>
    <w:rsid w:val="0026415D"/>
    <w:rsid w:val="002722BE"/>
    <w:rsid w:val="00280456"/>
    <w:rsid w:val="00282A86"/>
    <w:rsid w:val="002837BF"/>
    <w:rsid w:val="002919B1"/>
    <w:rsid w:val="00291BA6"/>
    <w:rsid w:val="0029469F"/>
    <w:rsid w:val="00295B58"/>
    <w:rsid w:val="0029615B"/>
    <w:rsid w:val="002A76DC"/>
    <w:rsid w:val="002B2089"/>
    <w:rsid w:val="002C1C2A"/>
    <w:rsid w:val="002C2DCA"/>
    <w:rsid w:val="002C439B"/>
    <w:rsid w:val="002C50B5"/>
    <w:rsid w:val="002C63AF"/>
    <w:rsid w:val="002C7A71"/>
    <w:rsid w:val="002C7CB9"/>
    <w:rsid w:val="002D1360"/>
    <w:rsid w:val="002D1616"/>
    <w:rsid w:val="002D4420"/>
    <w:rsid w:val="002D667C"/>
    <w:rsid w:val="002D6AB0"/>
    <w:rsid w:val="002E05B7"/>
    <w:rsid w:val="002E2EEA"/>
    <w:rsid w:val="002F00DB"/>
    <w:rsid w:val="002F2A44"/>
    <w:rsid w:val="00301900"/>
    <w:rsid w:val="003033A0"/>
    <w:rsid w:val="00304FBE"/>
    <w:rsid w:val="00305292"/>
    <w:rsid w:val="00305F96"/>
    <w:rsid w:val="00306C18"/>
    <w:rsid w:val="00313AB1"/>
    <w:rsid w:val="0031517F"/>
    <w:rsid w:val="00317004"/>
    <w:rsid w:val="00317420"/>
    <w:rsid w:val="00321D67"/>
    <w:rsid w:val="00322576"/>
    <w:rsid w:val="003236D9"/>
    <w:rsid w:val="00325531"/>
    <w:rsid w:val="00326251"/>
    <w:rsid w:val="00327699"/>
    <w:rsid w:val="00327BFF"/>
    <w:rsid w:val="00332189"/>
    <w:rsid w:val="003351AA"/>
    <w:rsid w:val="00336F9C"/>
    <w:rsid w:val="00340221"/>
    <w:rsid w:val="00341943"/>
    <w:rsid w:val="00342F07"/>
    <w:rsid w:val="0034586D"/>
    <w:rsid w:val="0034780B"/>
    <w:rsid w:val="003517F2"/>
    <w:rsid w:val="00351D54"/>
    <w:rsid w:val="00354AC1"/>
    <w:rsid w:val="0035673B"/>
    <w:rsid w:val="00356C41"/>
    <w:rsid w:val="00360CF6"/>
    <w:rsid w:val="00361933"/>
    <w:rsid w:val="0036706A"/>
    <w:rsid w:val="003671AE"/>
    <w:rsid w:val="003707C4"/>
    <w:rsid w:val="00370E11"/>
    <w:rsid w:val="00371C14"/>
    <w:rsid w:val="00374C9D"/>
    <w:rsid w:val="00376776"/>
    <w:rsid w:val="00381985"/>
    <w:rsid w:val="00382240"/>
    <w:rsid w:val="003841C2"/>
    <w:rsid w:val="00384320"/>
    <w:rsid w:val="00384FC8"/>
    <w:rsid w:val="003876D2"/>
    <w:rsid w:val="003877AF"/>
    <w:rsid w:val="00387B4E"/>
    <w:rsid w:val="00391A75"/>
    <w:rsid w:val="00391CAC"/>
    <w:rsid w:val="003926C0"/>
    <w:rsid w:val="00395282"/>
    <w:rsid w:val="00395B82"/>
    <w:rsid w:val="00396D01"/>
    <w:rsid w:val="003A013D"/>
    <w:rsid w:val="003A0331"/>
    <w:rsid w:val="003A038E"/>
    <w:rsid w:val="003A0E2F"/>
    <w:rsid w:val="003B10B9"/>
    <w:rsid w:val="003B23E0"/>
    <w:rsid w:val="003B2E34"/>
    <w:rsid w:val="003B5751"/>
    <w:rsid w:val="003B6FE3"/>
    <w:rsid w:val="003B7EFC"/>
    <w:rsid w:val="003C011E"/>
    <w:rsid w:val="003C02AD"/>
    <w:rsid w:val="003C1316"/>
    <w:rsid w:val="003C1B4F"/>
    <w:rsid w:val="003C2B9F"/>
    <w:rsid w:val="003C3373"/>
    <w:rsid w:val="003C666E"/>
    <w:rsid w:val="003C7A96"/>
    <w:rsid w:val="003C7DB0"/>
    <w:rsid w:val="003D0394"/>
    <w:rsid w:val="003D3792"/>
    <w:rsid w:val="003D44D2"/>
    <w:rsid w:val="003D5AFA"/>
    <w:rsid w:val="003D6143"/>
    <w:rsid w:val="003D62A3"/>
    <w:rsid w:val="003D69E5"/>
    <w:rsid w:val="003D6D71"/>
    <w:rsid w:val="003D733D"/>
    <w:rsid w:val="003E1703"/>
    <w:rsid w:val="003E1A4F"/>
    <w:rsid w:val="003E4A64"/>
    <w:rsid w:val="003E5DBB"/>
    <w:rsid w:val="003E5F42"/>
    <w:rsid w:val="003E6F93"/>
    <w:rsid w:val="003F020E"/>
    <w:rsid w:val="003F1BDB"/>
    <w:rsid w:val="003F7701"/>
    <w:rsid w:val="003F7A34"/>
    <w:rsid w:val="00401445"/>
    <w:rsid w:val="00404F2B"/>
    <w:rsid w:val="004058BE"/>
    <w:rsid w:val="00405C20"/>
    <w:rsid w:val="004066A3"/>
    <w:rsid w:val="004079F0"/>
    <w:rsid w:val="004128B9"/>
    <w:rsid w:val="00413094"/>
    <w:rsid w:val="00413195"/>
    <w:rsid w:val="004133DD"/>
    <w:rsid w:val="00414FD1"/>
    <w:rsid w:val="00417448"/>
    <w:rsid w:val="004178C7"/>
    <w:rsid w:val="00421B5C"/>
    <w:rsid w:val="004231B6"/>
    <w:rsid w:val="00423DAD"/>
    <w:rsid w:val="0042503C"/>
    <w:rsid w:val="00425594"/>
    <w:rsid w:val="00426F6D"/>
    <w:rsid w:val="00433154"/>
    <w:rsid w:val="00433BBA"/>
    <w:rsid w:val="00443E53"/>
    <w:rsid w:val="004510ED"/>
    <w:rsid w:val="004514BD"/>
    <w:rsid w:val="00452539"/>
    <w:rsid w:val="00453089"/>
    <w:rsid w:val="00454808"/>
    <w:rsid w:val="00455C59"/>
    <w:rsid w:val="00460CA3"/>
    <w:rsid w:val="004638C9"/>
    <w:rsid w:val="00463F2E"/>
    <w:rsid w:val="0046716E"/>
    <w:rsid w:val="00470373"/>
    <w:rsid w:val="004706DA"/>
    <w:rsid w:val="00473780"/>
    <w:rsid w:val="00473F65"/>
    <w:rsid w:val="00474F54"/>
    <w:rsid w:val="00475327"/>
    <w:rsid w:val="00476283"/>
    <w:rsid w:val="0047666C"/>
    <w:rsid w:val="00480695"/>
    <w:rsid w:val="00482E42"/>
    <w:rsid w:val="00483C46"/>
    <w:rsid w:val="00484481"/>
    <w:rsid w:val="00487EBB"/>
    <w:rsid w:val="00493773"/>
    <w:rsid w:val="0049564A"/>
    <w:rsid w:val="004A0983"/>
    <w:rsid w:val="004A0B1D"/>
    <w:rsid w:val="004A111E"/>
    <w:rsid w:val="004A151F"/>
    <w:rsid w:val="004A5F1E"/>
    <w:rsid w:val="004A6E8B"/>
    <w:rsid w:val="004A7357"/>
    <w:rsid w:val="004B51B9"/>
    <w:rsid w:val="004B5228"/>
    <w:rsid w:val="004B68CD"/>
    <w:rsid w:val="004B7597"/>
    <w:rsid w:val="004C042A"/>
    <w:rsid w:val="004C46AB"/>
    <w:rsid w:val="004C4AE1"/>
    <w:rsid w:val="004D04AE"/>
    <w:rsid w:val="004D279F"/>
    <w:rsid w:val="004D2886"/>
    <w:rsid w:val="004D38FE"/>
    <w:rsid w:val="004D5D25"/>
    <w:rsid w:val="004D6F0D"/>
    <w:rsid w:val="004E059F"/>
    <w:rsid w:val="004E2CB0"/>
    <w:rsid w:val="004E3B41"/>
    <w:rsid w:val="004E3BFD"/>
    <w:rsid w:val="004E725E"/>
    <w:rsid w:val="004E726D"/>
    <w:rsid w:val="004F2E45"/>
    <w:rsid w:val="004F3A84"/>
    <w:rsid w:val="004F4586"/>
    <w:rsid w:val="0050662C"/>
    <w:rsid w:val="00507B26"/>
    <w:rsid w:val="00511BCE"/>
    <w:rsid w:val="00515F0A"/>
    <w:rsid w:val="00516280"/>
    <w:rsid w:val="00517810"/>
    <w:rsid w:val="00524373"/>
    <w:rsid w:val="005250B6"/>
    <w:rsid w:val="00532105"/>
    <w:rsid w:val="00532C58"/>
    <w:rsid w:val="00534F8A"/>
    <w:rsid w:val="005356BE"/>
    <w:rsid w:val="00536612"/>
    <w:rsid w:val="00540C2F"/>
    <w:rsid w:val="005421D4"/>
    <w:rsid w:val="00543597"/>
    <w:rsid w:val="005437C5"/>
    <w:rsid w:val="00543973"/>
    <w:rsid w:val="00544EEB"/>
    <w:rsid w:val="005501FB"/>
    <w:rsid w:val="005577BD"/>
    <w:rsid w:val="00557BCC"/>
    <w:rsid w:val="005619C9"/>
    <w:rsid w:val="00564431"/>
    <w:rsid w:val="0056589B"/>
    <w:rsid w:val="00567CD4"/>
    <w:rsid w:val="005717DE"/>
    <w:rsid w:val="0057371D"/>
    <w:rsid w:val="00574023"/>
    <w:rsid w:val="005745E3"/>
    <w:rsid w:val="00575899"/>
    <w:rsid w:val="00580735"/>
    <w:rsid w:val="00580F8C"/>
    <w:rsid w:val="0058195B"/>
    <w:rsid w:val="00581F2F"/>
    <w:rsid w:val="00581FCC"/>
    <w:rsid w:val="005822C0"/>
    <w:rsid w:val="00585006"/>
    <w:rsid w:val="005906B5"/>
    <w:rsid w:val="0059111F"/>
    <w:rsid w:val="00591C4A"/>
    <w:rsid w:val="00594B82"/>
    <w:rsid w:val="005A18B5"/>
    <w:rsid w:val="005A1D0B"/>
    <w:rsid w:val="005A22EC"/>
    <w:rsid w:val="005A2777"/>
    <w:rsid w:val="005A60A0"/>
    <w:rsid w:val="005A6530"/>
    <w:rsid w:val="005A6725"/>
    <w:rsid w:val="005B0577"/>
    <w:rsid w:val="005B15FF"/>
    <w:rsid w:val="005B1767"/>
    <w:rsid w:val="005B2E26"/>
    <w:rsid w:val="005B62F3"/>
    <w:rsid w:val="005B72F1"/>
    <w:rsid w:val="005B7C30"/>
    <w:rsid w:val="005C16A9"/>
    <w:rsid w:val="005C2329"/>
    <w:rsid w:val="005C34BB"/>
    <w:rsid w:val="005C41A4"/>
    <w:rsid w:val="005C4764"/>
    <w:rsid w:val="005D56AE"/>
    <w:rsid w:val="005D7FA4"/>
    <w:rsid w:val="005E2D08"/>
    <w:rsid w:val="005E4FDC"/>
    <w:rsid w:val="005F17A1"/>
    <w:rsid w:val="005F229A"/>
    <w:rsid w:val="005F6D05"/>
    <w:rsid w:val="005F6D4F"/>
    <w:rsid w:val="006008E6"/>
    <w:rsid w:val="00600C3A"/>
    <w:rsid w:val="0060135E"/>
    <w:rsid w:val="00601AE2"/>
    <w:rsid w:val="00601CA7"/>
    <w:rsid w:val="00601E85"/>
    <w:rsid w:val="00604532"/>
    <w:rsid w:val="00606C85"/>
    <w:rsid w:val="0060711A"/>
    <w:rsid w:val="00607DE5"/>
    <w:rsid w:val="0061101D"/>
    <w:rsid w:val="00620927"/>
    <w:rsid w:val="0063030B"/>
    <w:rsid w:val="00630931"/>
    <w:rsid w:val="00630F94"/>
    <w:rsid w:val="006367EA"/>
    <w:rsid w:val="00636E08"/>
    <w:rsid w:val="006370AA"/>
    <w:rsid w:val="00641B53"/>
    <w:rsid w:val="00647477"/>
    <w:rsid w:val="006512B0"/>
    <w:rsid w:val="006521CE"/>
    <w:rsid w:val="00655593"/>
    <w:rsid w:val="0066035C"/>
    <w:rsid w:val="006613EA"/>
    <w:rsid w:val="00662028"/>
    <w:rsid w:val="006727AD"/>
    <w:rsid w:val="00676736"/>
    <w:rsid w:val="00682675"/>
    <w:rsid w:val="00687FDD"/>
    <w:rsid w:val="00690EE4"/>
    <w:rsid w:val="00693C6B"/>
    <w:rsid w:val="0069443A"/>
    <w:rsid w:val="00694B08"/>
    <w:rsid w:val="00695E33"/>
    <w:rsid w:val="006A1213"/>
    <w:rsid w:val="006A5B22"/>
    <w:rsid w:val="006A5D2C"/>
    <w:rsid w:val="006A648F"/>
    <w:rsid w:val="006A7866"/>
    <w:rsid w:val="006A7F05"/>
    <w:rsid w:val="006B11AD"/>
    <w:rsid w:val="006C089B"/>
    <w:rsid w:val="006C19AE"/>
    <w:rsid w:val="006C260A"/>
    <w:rsid w:val="006C2E26"/>
    <w:rsid w:val="006C3EE6"/>
    <w:rsid w:val="006C4F70"/>
    <w:rsid w:val="006C5BC2"/>
    <w:rsid w:val="006C728C"/>
    <w:rsid w:val="006C7F8A"/>
    <w:rsid w:val="006D0071"/>
    <w:rsid w:val="006D411E"/>
    <w:rsid w:val="006D6843"/>
    <w:rsid w:val="006D6A36"/>
    <w:rsid w:val="006D7985"/>
    <w:rsid w:val="006D7DE6"/>
    <w:rsid w:val="006D7EC0"/>
    <w:rsid w:val="006E2677"/>
    <w:rsid w:val="006E316E"/>
    <w:rsid w:val="006E3CB7"/>
    <w:rsid w:val="006E69DC"/>
    <w:rsid w:val="006F0E5F"/>
    <w:rsid w:val="006F3C51"/>
    <w:rsid w:val="006F4059"/>
    <w:rsid w:val="006F4A65"/>
    <w:rsid w:val="006F60EE"/>
    <w:rsid w:val="006F62DA"/>
    <w:rsid w:val="006F79A2"/>
    <w:rsid w:val="007007B2"/>
    <w:rsid w:val="00700CED"/>
    <w:rsid w:val="00701458"/>
    <w:rsid w:val="007052F9"/>
    <w:rsid w:val="00706343"/>
    <w:rsid w:val="00710E59"/>
    <w:rsid w:val="00713F4F"/>
    <w:rsid w:val="0071601E"/>
    <w:rsid w:val="00720058"/>
    <w:rsid w:val="00721A72"/>
    <w:rsid w:val="007245B2"/>
    <w:rsid w:val="00725000"/>
    <w:rsid w:val="00725134"/>
    <w:rsid w:val="007251AD"/>
    <w:rsid w:val="00726303"/>
    <w:rsid w:val="00727B51"/>
    <w:rsid w:val="007308CF"/>
    <w:rsid w:val="007314A9"/>
    <w:rsid w:val="007316B9"/>
    <w:rsid w:val="007337AC"/>
    <w:rsid w:val="00733CDA"/>
    <w:rsid w:val="0073422B"/>
    <w:rsid w:val="007361C9"/>
    <w:rsid w:val="007410CD"/>
    <w:rsid w:val="007431EB"/>
    <w:rsid w:val="007437D6"/>
    <w:rsid w:val="00743E09"/>
    <w:rsid w:val="00744496"/>
    <w:rsid w:val="00752D20"/>
    <w:rsid w:val="007607C7"/>
    <w:rsid w:val="0076186A"/>
    <w:rsid w:val="0076265B"/>
    <w:rsid w:val="00763D42"/>
    <w:rsid w:val="00765DFF"/>
    <w:rsid w:val="007704BB"/>
    <w:rsid w:val="007734A6"/>
    <w:rsid w:val="00775E72"/>
    <w:rsid w:val="00776D1B"/>
    <w:rsid w:val="00781186"/>
    <w:rsid w:val="0078134F"/>
    <w:rsid w:val="0078148F"/>
    <w:rsid w:val="007814A1"/>
    <w:rsid w:val="00785512"/>
    <w:rsid w:val="00785D50"/>
    <w:rsid w:val="00786C87"/>
    <w:rsid w:val="007942E3"/>
    <w:rsid w:val="007A1326"/>
    <w:rsid w:val="007A1C04"/>
    <w:rsid w:val="007A3370"/>
    <w:rsid w:val="007A5B26"/>
    <w:rsid w:val="007A70DD"/>
    <w:rsid w:val="007A72E5"/>
    <w:rsid w:val="007A757D"/>
    <w:rsid w:val="007B0C75"/>
    <w:rsid w:val="007B536E"/>
    <w:rsid w:val="007B728D"/>
    <w:rsid w:val="007B73D0"/>
    <w:rsid w:val="007B7AE7"/>
    <w:rsid w:val="007B7D7A"/>
    <w:rsid w:val="007C0C0A"/>
    <w:rsid w:val="007C18B8"/>
    <w:rsid w:val="007C20D2"/>
    <w:rsid w:val="007C6A8B"/>
    <w:rsid w:val="007C701F"/>
    <w:rsid w:val="007D009D"/>
    <w:rsid w:val="007D238D"/>
    <w:rsid w:val="007D2D21"/>
    <w:rsid w:val="007D3C47"/>
    <w:rsid w:val="007D3CB9"/>
    <w:rsid w:val="007D5B8A"/>
    <w:rsid w:val="007E1E3A"/>
    <w:rsid w:val="007E6484"/>
    <w:rsid w:val="007F0C51"/>
    <w:rsid w:val="007F1022"/>
    <w:rsid w:val="007F1446"/>
    <w:rsid w:val="007F637F"/>
    <w:rsid w:val="00800622"/>
    <w:rsid w:val="00800C05"/>
    <w:rsid w:val="0080480B"/>
    <w:rsid w:val="00805981"/>
    <w:rsid w:val="00806FB5"/>
    <w:rsid w:val="008079B9"/>
    <w:rsid w:val="008102DA"/>
    <w:rsid w:val="00810F66"/>
    <w:rsid w:val="00811B30"/>
    <w:rsid w:val="008159E3"/>
    <w:rsid w:val="0081762D"/>
    <w:rsid w:val="00820125"/>
    <w:rsid w:val="00820AC9"/>
    <w:rsid w:val="0082144F"/>
    <w:rsid w:val="00825AC1"/>
    <w:rsid w:val="00827A40"/>
    <w:rsid w:val="00827D8E"/>
    <w:rsid w:val="00827DF4"/>
    <w:rsid w:val="00834B51"/>
    <w:rsid w:val="00837192"/>
    <w:rsid w:val="008424C5"/>
    <w:rsid w:val="00843215"/>
    <w:rsid w:val="00844E73"/>
    <w:rsid w:val="00846317"/>
    <w:rsid w:val="008469F3"/>
    <w:rsid w:val="00851388"/>
    <w:rsid w:val="00852ADA"/>
    <w:rsid w:val="00854AA9"/>
    <w:rsid w:val="00855774"/>
    <w:rsid w:val="00865CC9"/>
    <w:rsid w:val="00865EC6"/>
    <w:rsid w:val="00867CCF"/>
    <w:rsid w:val="00870898"/>
    <w:rsid w:val="00872391"/>
    <w:rsid w:val="00874E85"/>
    <w:rsid w:val="008761D5"/>
    <w:rsid w:val="00881834"/>
    <w:rsid w:val="008837FA"/>
    <w:rsid w:val="00886D70"/>
    <w:rsid w:val="008872ED"/>
    <w:rsid w:val="008912EC"/>
    <w:rsid w:val="00891606"/>
    <w:rsid w:val="008935C0"/>
    <w:rsid w:val="00896709"/>
    <w:rsid w:val="008A125C"/>
    <w:rsid w:val="008A337B"/>
    <w:rsid w:val="008A5A3D"/>
    <w:rsid w:val="008A6A07"/>
    <w:rsid w:val="008B004F"/>
    <w:rsid w:val="008B0FD2"/>
    <w:rsid w:val="008B26D7"/>
    <w:rsid w:val="008B30E6"/>
    <w:rsid w:val="008B314E"/>
    <w:rsid w:val="008B38A9"/>
    <w:rsid w:val="008B4CEA"/>
    <w:rsid w:val="008B5875"/>
    <w:rsid w:val="008B590B"/>
    <w:rsid w:val="008B6862"/>
    <w:rsid w:val="008C24C0"/>
    <w:rsid w:val="008C30B2"/>
    <w:rsid w:val="008D53A3"/>
    <w:rsid w:val="008E6270"/>
    <w:rsid w:val="008F047E"/>
    <w:rsid w:val="00901299"/>
    <w:rsid w:val="00902C1D"/>
    <w:rsid w:val="00906BE2"/>
    <w:rsid w:val="00910765"/>
    <w:rsid w:val="00915F0C"/>
    <w:rsid w:val="009213C5"/>
    <w:rsid w:val="009226BC"/>
    <w:rsid w:val="009231B3"/>
    <w:rsid w:val="00924757"/>
    <w:rsid w:val="009248F6"/>
    <w:rsid w:val="009261D2"/>
    <w:rsid w:val="009314FD"/>
    <w:rsid w:val="0093584B"/>
    <w:rsid w:val="00936283"/>
    <w:rsid w:val="0094042F"/>
    <w:rsid w:val="00940EDD"/>
    <w:rsid w:val="009413BB"/>
    <w:rsid w:val="009419CD"/>
    <w:rsid w:val="00942A44"/>
    <w:rsid w:val="00942D89"/>
    <w:rsid w:val="009438E6"/>
    <w:rsid w:val="00955432"/>
    <w:rsid w:val="0096377F"/>
    <w:rsid w:val="00966181"/>
    <w:rsid w:val="009742CF"/>
    <w:rsid w:val="00974FB6"/>
    <w:rsid w:val="0097538B"/>
    <w:rsid w:val="009760F9"/>
    <w:rsid w:val="00981896"/>
    <w:rsid w:val="009875B3"/>
    <w:rsid w:val="00990672"/>
    <w:rsid w:val="0099352E"/>
    <w:rsid w:val="009963FB"/>
    <w:rsid w:val="009970DA"/>
    <w:rsid w:val="009A0D57"/>
    <w:rsid w:val="009A4483"/>
    <w:rsid w:val="009A56CA"/>
    <w:rsid w:val="009B0D05"/>
    <w:rsid w:val="009B5E1C"/>
    <w:rsid w:val="009C20E8"/>
    <w:rsid w:val="009C4515"/>
    <w:rsid w:val="009C49FD"/>
    <w:rsid w:val="009D2E43"/>
    <w:rsid w:val="009E04B5"/>
    <w:rsid w:val="009E49F1"/>
    <w:rsid w:val="009E5641"/>
    <w:rsid w:val="009E64C4"/>
    <w:rsid w:val="009E717C"/>
    <w:rsid w:val="00A039AD"/>
    <w:rsid w:val="00A03C92"/>
    <w:rsid w:val="00A053CA"/>
    <w:rsid w:val="00A06573"/>
    <w:rsid w:val="00A06F8E"/>
    <w:rsid w:val="00A10268"/>
    <w:rsid w:val="00A153A5"/>
    <w:rsid w:val="00A16247"/>
    <w:rsid w:val="00A239FF"/>
    <w:rsid w:val="00A23C88"/>
    <w:rsid w:val="00A24E24"/>
    <w:rsid w:val="00A277B0"/>
    <w:rsid w:val="00A27C90"/>
    <w:rsid w:val="00A31419"/>
    <w:rsid w:val="00A31635"/>
    <w:rsid w:val="00A3378E"/>
    <w:rsid w:val="00A3561B"/>
    <w:rsid w:val="00A356F3"/>
    <w:rsid w:val="00A367C2"/>
    <w:rsid w:val="00A37DB6"/>
    <w:rsid w:val="00A42EB5"/>
    <w:rsid w:val="00A5038A"/>
    <w:rsid w:val="00A515FC"/>
    <w:rsid w:val="00A51F97"/>
    <w:rsid w:val="00A55652"/>
    <w:rsid w:val="00A564B7"/>
    <w:rsid w:val="00A56FBD"/>
    <w:rsid w:val="00A610FF"/>
    <w:rsid w:val="00A61503"/>
    <w:rsid w:val="00A615B6"/>
    <w:rsid w:val="00A630F3"/>
    <w:rsid w:val="00A65D60"/>
    <w:rsid w:val="00A66B58"/>
    <w:rsid w:val="00A7442C"/>
    <w:rsid w:val="00A774B0"/>
    <w:rsid w:val="00A81CF0"/>
    <w:rsid w:val="00A82818"/>
    <w:rsid w:val="00A85CFB"/>
    <w:rsid w:val="00A85F5A"/>
    <w:rsid w:val="00A87952"/>
    <w:rsid w:val="00A918E7"/>
    <w:rsid w:val="00A926ED"/>
    <w:rsid w:val="00A97170"/>
    <w:rsid w:val="00AA17E6"/>
    <w:rsid w:val="00AA25B4"/>
    <w:rsid w:val="00AB4928"/>
    <w:rsid w:val="00AB6C3E"/>
    <w:rsid w:val="00AC70CD"/>
    <w:rsid w:val="00AD1501"/>
    <w:rsid w:val="00AD54B3"/>
    <w:rsid w:val="00AD68F8"/>
    <w:rsid w:val="00AD7ABC"/>
    <w:rsid w:val="00AD7FB5"/>
    <w:rsid w:val="00AF029F"/>
    <w:rsid w:val="00B03874"/>
    <w:rsid w:val="00B043F3"/>
    <w:rsid w:val="00B04708"/>
    <w:rsid w:val="00B0471B"/>
    <w:rsid w:val="00B1016C"/>
    <w:rsid w:val="00B13B3D"/>
    <w:rsid w:val="00B16C15"/>
    <w:rsid w:val="00B1756C"/>
    <w:rsid w:val="00B20A65"/>
    <w:rsid w:val="00B23430"/>
    <w:rsid w:val="00B30590"/>
    <w:rsid w:val="00B30895"/>
    <w:rsid w:val="00B31267"/>
    <w:rsid w:val="00B32A62"/>
    <w:rsid w:val="00B34960"/>
    <w:rsid w:val="00B36120"/>
    <w:rsid w:val="00B37201"/>
    <w:rsid w:val="00B40B5B"/>
    <w:rsid w:val="00B416A5"/>
    <w:rsid w:val="00B426E2"/>
    <w:rsid w:val="00B43C1E"/>
    <w:rsid w:val="00B446CA"/>
    <w:rsid w:val="00B4555B"/>
    <w:rsid w:val="00B46A1B"/>
    <w:rsid w:val="00B4771B"/>
    <w:rsid w:val="00B53717"/>
    <w:rsid w:val="00B5513E"/>
    <w:rsid w:val="00B56C41"/>
    <w:rsid w:val="00B5779C"/>
    <w:rsid w:val="00B60085"/>
    <w:rsid w:val="00B613AC"/>
    <w:rsid w:val="00B622EC"/>
    <w:rsid w:val="00B63348"/>
    <w:rsid w:val="00B67E4B"/>
    <w:rsid w:val="00B67EF5"/>
    <w:rsid w:val="00B7019B"/>
    <w:rsid w:val="00B704BC"/>
    <w:rsid w:val="00B71EDE"/>
    <w:rsid w:val="00B74B79"/>
    <w:rsid w:val="00B762E9"/>
    <w:rsid w:val="00B775F8"/>
    <w:rsid w:val="00B84233"/>
    <w:rsid w:val="00B847FA"/>
    <w:rsid w:val="00B848BA"/>
    <w:rsid w:val="00B84BFB"/>
    <w:rsid w:val="00B84F40"/>
    <w:rsid w:val="00B85007"/>
    <w:rsid w:val="00B906FD"/>
    <w:rsid w:val="00B90DE6"/>
    <w:rsid w:val="00B9312A"/>
    <w:rsid w:val="00B9393F"/>
    <w:rsid w:val="00B93B18"/>
    <w:rsid w:val="00B95BD7"/>
    <w:rsid w:val="00B95DE4"/>
    <w:rsid w:val="00B97819"/>
    <w:rsid w:val="00B97C4D"/>
    <w:rsid w:val="00BA05CC"/>
    <w:rsid w:val="00BA7213"/>
    <w:rsid w:val="00BB225B"/>
    <w:rsid w:val="00BB375C"/>
    <w:rsid w:val="00BB51B9"/>
    <w:rsid w:val="00BB736D"/>
    <w:rsid w:val="00BC23F7"/>
    <w:rsid w:val="00BC4133"/>
    <w:rsid w:val="00BC57CB"/>
    <w:rsid w:val="00BC7324"/>
    <w:rsid w:val="00BD0E6C"/>
    <w:rsid w:val="00BD3319"/>
    <w:rsid w:val="00BD37E9"/>
    <w:rsid w:val="00BD53C0"/>
    <w:rsid w:val="00BD66BE"/>
    <w:rsid w:val="00BE0BEE"/>
    <w:rsid w:val="00BE0F56"/>
    <w:rsid w:val="00BE15A1"/>
    <w:rsid w:val="00BE3A00"/>
    <w:rsid w:val="00BE4263"/>
    <w:rsid w:val="00BE4E06"/>
    <w:rsid w:val="00BE66C3"/>
    <w:rsid w:val="00BE7DCB"/>
    <w:rsid w:val="00BF01A4"/>
    <w:rsid w:val="00BF09DD"/>
    <w:rsid w:val="00BF221C"/>
    <w:rsid w:val="00BF7595"/>
    <w:rsid w:val="00C011EE"/>
    <w:rsid w:val="00C03BD6"/>
    <w:rsid w:val="00C03E3D"/>
    <w:rsid w:val="00C057A1"/>
    <w:rsid w:val="00C07F67"/>
    <w:rsid w:val="00C127B2"/>
    <w:rsid w:val="00C14569"/>
    <w:rsid w:val="00C16505"/>
    <w:rsid w:val="00C16B8D"/>
    <w:rsid w:val="00C222FA"/>
    <w:rsid w:val="00C246D3"/>
    <w:rsid w:val="00C30CC5"/>
    <w:rsid w:val="00C319B6"/>
    <w:rsid w:val="00C402DD"/>
    <w:rsid w:val="00C4114D"/>
    <w:rsid w:val="00C42784"/>
    <w:rsid w:val="00C431F2"/>
    <w:rsid w:val="00C43B15"/>
    <w:rsid w:val="00C46B7D"/>
    <w:rsid w:val="00C46FCD"/>
    <w:rsid w:val="00C5348A"/>
    <w:rsid w:val="00C558E1"/>
    <w:rsid w:val="00C56AAB"/>
    <w:rsid w:val="00C6050D"/>
    <w:rsid w:val="00C61ED5"/>
    <w:rsid w:val="00C620FB"/>
    <w:rsid w:val="00C65FD9"/>
    <w:rsid w:val="00C67660"/>
    <w:rsid w:val="00C70678"/>
    <w:rsid w:val="00C7413F"/>
    <w:rsid w:val="00C753E8"/>
    <w:rsid w:val="00C755F6"/>
    <w:rsid w:val="00C80482"/>
    <w:rsid w:val="00C811D9"/>
    <w:rsid w:val="00C81949"/>
    <w:rsid w:val="00C81AC8"/>
    <w:rsid w:val="00C828D6"/>
    <w:rsid w:val="00C82E5A"/>
    <w:rsid w:val="00C846BD"/>
    <w:rsid w:val="00C84A71"/>
    <w:rsid w:val="00C84B4F"/>
    <w:rsid w:val="00C86906"/>
    <w:rsid w:val="00C877F8"/>
    <w:rsid w:val="00C87BEC"/>
    <w:rsid w:val="00C930BF"/>
    <w:rsid w:val="00C93E88"/>
    <w:rsid w:val="00C93E8D"/>
    <w:rsid w:val="00C94537"/>
    <w:rsid w:val="00C95491"/>
    <w:rsid w:val="00CA04E5"/>
    <w:rsid w:val="00CA0739"/>
    <w:rsid w:val="00CA0A2E"/>
    <w:rsid w:val="00CA4B33"/>
    <w:rsid w:val="00CA4E78"/>
    <w:rsid w:val="00CA5CEB"/>
    <w:rsid w:val="00CA7450"/>
    <w:rsid w:val="00CB00FD"/>
    <w:rsid w:val="00CB0144"/>
    <w:rsid w:val="00CB40CB"/>
    <w:rsid w:val="00CB6E9D"/>
    <w:rsid w:val="00CB70E5"/>
    <w:rsid w:val="00CC1ACA"/>
    <w:rsid w:val="00CC1D8B"/>
    <w:rsid w:val="00CC2495"/>
    <w:rsid w:val="00CC26E3"/>
    <w:rsid w:val="00CC46F8"/>
    <w:rsid w:val="00CD0FBF"/>
    <w:rsid w:val="00CD2504"/>
    <w:rsid w:val="00CD3F01"/>
    <w:rsid w:val="00CD48D3"/>
    <w:rsid w:val="00CE0918"/>
    <w:rsid w:val="00CE166F"/>
    <w:rsid w:val="00CE1932"/>
    <w:rsid w:val="00CE1D15"/>
    <w:rsid w:val="00CE209E"/>
    <w:rsid w:val="00CE3C2D"/>
    <w:rsid w:val="00CF0B05"/>
    <w:rsid w:val="00CF1D55"/>
    <w:rsid w:val="00CF3C0E"/>
    <w:rsid w:val="00CF4334"/>
    <w:rsid w:val="00CF7918"/>
    <w:rsid w:val="00D0102E"/>
    <w:rsid w:val="00D0133E"/>
    <w:rsid w:val="00D0153F"/>
    <w:rsid w:val="00D01E56"/>
    <w:rsid w:val="00D02120"/>
    <w:rsid w:val="00D04803"/>
    <w:rsid w:val="00D05059"/>
    <w:rsid w:val="00D05D99"/>
    <w:rsid w:val="00D05E8A"/>
    <w:rsid w:val="00D065B4"/>
    <w:rsid w:val="00D06C4A"/>
    <w:rsid w:val="00D0785C"/>
    <w:rsid w:val="00D07DA0"/>
    <w:rsid w:val="00D16108"/>
    <w:rsid w:val="00D174A7"/>
    <w:rsid w:val="00D20260"/>
    <w:rsid w:val="00D20883"/>
    <w:rsid w:val="00D218D7"/>
    <w:rsid w:val="00D21FB2"/>
    <w:rsid w:val="00D22228"/>
    <w:rsid w:val="00D248D3"/>
    <w:rsid w:val="00D273C9"/>
    <w:rsid w:val="00D27BF6"/>
    <w:rsid w:val="00D27CA4"/>
    <w:rsid w:val="00D31052"/>
    <w:rsid w:val="00D3166D"/>
    <w:rsid w:val="00D3179E"/>
    <w:rsid w:val="00D36139"/>
    <w:rsid w:val="00D40862"/>
    <w:rsid w:val="00D40B8E"/>
    <w:rsid w:val="00D429E1"/>
    <w:rsid w:val="00D46538"/>
    <w:rsid w:val="00D50A32"/>
    <w:rsid w:val="00D559E4"/>
    <w:rsid w:val="00D618C4"/>
    <w:rsid w:val="00D61EB3"/>
    <w:rsid w:val="00D623EE"/>
    <w:rsid w:val="00D67547"/>
    <w:rsid w:val="00D6769F"/>
    <w:rsid w:val="00D720EE"/>
    <w:rsid w:val="00D764D1"/>
    <w:rsid w:val="00D768F4"/>
    <w:rsid w:val="00D77512"/>
    <w:rsid w:val="00D776E4"/>
    <w:rsid w:val="00D805C9"/>
    <w:rsid w:val="00D8164D"/>
    <w:rsid w:val="00D82828"/>
    <w:rsid w:val="00D85D27"/>
    <w:rsid w:val="00D86F1B"/>
    <w:rsid w:val="00D870C4"/>
    <w:rsid w:val="00D91F3C"/>
    <w:rsid w:val="00D92D61"/>
    <w:rsid w:val="00D92F2A"/>
    <w:rsid w:val="00D93610"/>
    <w:rsid w:val="00D93803"/>
    <w:rsid w:val="00D942CD"/>
    <w:rsid w:val="00D949B6"/>
    <w:rsid w:val="00D95741"/>
    <w:rsid w:val="00D96F87"/>
    <w:rsid w:val="00DA07B6"/>
    <w:rsid w:val="00DA22B6"/>
    <w:rsid w:val="00DA2413"/>
    <w:rsid w:val="00DA25EF"/>
    <w:rsid w:val="00DA36E9"/>
    <w:rsid w:val="00DA3B10"/>
    <w:rsid w:val="00DA64C4"/>
    <w:rsid w:val="00DB34EC"/>
    <w:rsid w:val="00DB3864"/>
    <w:rsid w:val="00DC2B7E"/>
    <w:rsid w:val="00DC6EAE"/>
    <w:rsid w:val="00DC790C"/>
    <w:rsid w:val="00DC7E6B"/>
    <w:rsid w:val="00DD13C1"/>
    <w:rsid w:val="00DD1495"/>
    <w:rsid w:val="00DD65E8"/>
    <w:rsid w:val="00DE0401"/>
    <w:rsid w:val="00DE10FE"/>
    <w:rsid w:val="00DE23C2"/>
    <w:rsid w:val="00DE548D"/>
    <w:rsid w:val="00DE7A78"/>
    <w:rsid w:val="00DE7B53"/>
    <w:rsid w:val="00DF1D61"/>
    <w:rsid w:val="00DF1FC9"/>
    <w:rsid w:val="00DF2717"/>
    <w:rsid w:val="00DF2A01"/>
    <w:rsid w:val="00DF391E"/>
    <w:rsid w:val="00DF4780"/>
    <w:rsid w:val="00DF4EEF"/>
    <w:rsid w:val="00E00AEB"/>
    <w:rsid w:val="00E01533"/>
    <w:rsid w:val="00E031EC"/>
    <w:rsid w:val="00E034FB"/>
    <w:rsid w:val="00E11ED2"/>
    <w:rsid w:val="00E13570"/>
    <w:rsid w:val="00E15C40"/>
    <w:rsid w:val="00E2204D"/>
    <w:rsid w:val="00E2386B"/>
    <w:rsid w:val="00E24CB6"/>
    <w:rsid w:val="00E26E10"/>
    <w:rsid w:val="00E271E6"/>
    <w:rsid w:val="00E2740A"/>
    <w:rsid w:val="00E30A77"/>
    <w:rsid w:val="00E34619"/>
    <w:rsid w:val="00E47522"/>
    <w:rsid w:val="00E47C4C"/>
    <w:rsid w:val="00E525E5"/>
    <w:rsid w:val="00E55847"/>
    <w:rsid w:val="00E558CB"/>
    <w:rsid w:val="00E60BAF"/>
    <w:rsid w:val="00E616A7"/>
    <w:rsid w:val="00E64463"/>
    <w:rsid w:val="00E64980"/>
    <w:rsid w:val="00E6575A"/>
    <w:rsid w:val="00E66889"/>
    <w:rsid w:val="00E67AC6"/>
    <w:rsid w:val="00E7090D"/>
    <w:rsid w:val="00E71921"/>
    <w:rsid w:val="00E7212F"/>
    <w:rsid w:val="00E759D3"/>
    <w:rsid w:val="00E76ADE"/>
    <w:rsid w:val="00E80643"/>
    <w:rsid w:val="00E81190"/>
    <w:rsid w:val="00E811D9"/>
    <w:rsid w:val="00E839EE"/>
    <w:rsid w:val="00E86F55"/>
    <w:rsid w:val="00E90F5B"/>
    <w:rsid w:val="00E9157B"/>
    <w:rsid w:val="00E92C3D"/>
    <w:rsid w:val="00E9348B"/>
    <w:rsid w:val="00E94911"/>
    <w:rsid w:val="00E966FE"/>
    <w:rsid w:val="00E97C52"/>
    <w:rsid w:val="00EA040A"/>
    <w:rsid w:val="00EA1CE7"/>
    <w:rsid w:val="00EA4142"/>
    <w:rsid w:val="00EA5757"/>
    <w:rsid w:val="00EA57B4"/>
    <w:rsid w:val="00EB0AF7"/>
    <w:rsid w:val="00EB17FE"/>
    <w:rsid w:val="00EB19FC"/>
    <w:rsid w:val="00EB4422"/>
    <w:rsid w:val="00EB4A24"/>
    <w:rsid w:val="00EB6E88"/>
    <w:rsid w:val="00EC203C"/>
    <w:rsid w:val="00EC255C"/>
    <w:rsid w:val="00EC33A1"/>
    <w:rsid w:val="00EC7CC0"/>
    <w:rsid w:val="00ED03B4"/>
    <w:rsid w:val="00ED2108"/>
    <w:rsid w:val="00ED3134"/>
    <w:rsid w:val="00ED3827"/>
    <w:rsid w:val="00ED39E3"/>
    <w:rsid w:val="00ED60A4"/>
    <w:rsid w:val="00ED6CB3"/>
    <w:rsid w:val="00EE12AE"/>
    <w:rsid w:val="00EE2ABB"/>
    <w:rsid w:val="00EE4495"/>
    <w:rsid w:val="00EE4903"/>
    <w:rsid w:val="00EE5330"/>
    <w:rsid w:val="00EE72E3"/>
    <w:rsid w:val="00EF1B6C"/>
    <w:rsid w:val="00F04985"/>
    <w:rsid w:val="00F05B78"/>
    <w:rsid w:val="00F07018"/>
    <w:rsid w:val="00F07DC5"/>
    <w:rsid w:val="00F104EA"/>
    <w:rsid w:val="00F10B7A"/>
    <w:rsid w:val="00F12D3B"/>
    <w:rsid w:val="00F16545"/>
    <w:rsid w:val="00F1776C"/>
    <w:rsid w:val="00F203A4"/>
    <w:rsid w:val="00F25A61"/>
    <w:rsid w:val="00F26682"/>
    <w:rsid w:val="00F307B0"/>
    <w:rsid w:val="00F30E4B"/>
    <w:rsid w:val="00F32EB0"/>
    <w:rsid w:val="00F32F9F"/>
    <w:rsid w:val="00F34B2A"/>
    <w:rsid w:val="00F34E19"/>
    <w:rsid w:val="00F35358"/>
    <w:rsid w:val="00F36491"/>
    <w:rsid w:val="00F40782"/>
    <w:rsid w:val="00F429AB"/>
    <w:rsid w:val="00F42D51"/>
    <w:rsid w:val="00F44764"/>
    <w:rsid w:val="00F44C9D"/>
    <w:rsid w:val="00F50062"/>
    <w:rsid w:val="00F52731"/>
    <w:rsid w:val="00F52B13"/>
    <w:rsid w:val="00F56EFB"/>
    <w:rsid w:val="00F613B9"/>
    <w:rsid w:val="00F61A1C"/>
    <w:rsid w:val="00F655AA"/>
    <w:rsid w:val="00F660CA"/>
    <w:rsid w:val="00F7092D"/>
    <w:rsid w:val="00F70F74"/>
    <w:rsid w:val="00F734D1"/>
    <w:rsid w:val="00F7483E"/>
    <w:rsid w:val="00F81595"/>
    <w:rsid w:val="00F81F9C"/>
    <w:rsid w:val="00F84506"/>
    <w:rsid w:val="00F8453B"/>
    <w:rsid w:val="00F874AB"/>
    <w:rsid w:val="00F948FD"/>
    <w:rsid w:val="00FA0B88"/>
    <w:rsid w:val="00FA3231"/>
    <w:rsid w:val="00FA3530"/>
    <w:rsid w:val="00FA427A"/>
    <w:rsid w:val="00FA607F"/>
    <w:rsid w:val="00FA6484"/>
    <w:rsid w:val="00FA6B26"/>
    <w:rsid w:val="00FB0919"/>
    <w:rsid w:val="00FB3DBD"/>
    <w:rsid w:val="00FB403F"/>
    <w:rsid w:val="00FB5F0B"/>
    <w:rsid w:val="00FD49A3"/>
    <w:rsid w:val="00FD70F7"/>
    <w:rsid w:val="00FE6B02"/>
    <w:rsid w:val="00FE761B"/>
    <w:rsid w:val="00FE7E8A"/>
    <w:rsid w:val="00FF0CDC"/>
    <w:rsid w:val="00FF1422"/>
    <w:rsid w:val="00FF3E57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geography.holylight.org.tw/index/condensedbible_map_detail?m_id=05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B14CF-1A26-4DBD-9CD4-1E61CDA6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</cp:revision>
  <cp:lastPrinted>2015-04-29T20:29:00Z</cp:lastPrinted>
  <dcterms:created xsi:type="dcterms:W3CDTF">2019-07-19T19:38:00Z</dcterms:created>
  <dcterms:modified xsi:type="dcterms:W3CDTF">2019-07-19T19:38:00Z</dcterms:modified>
</cp:coreProperties>
</file>