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3" w:rsidRDefault="00320933" w:rsidP="00320933">
      <w:pPr>
        <w:jc w:val="center"/>
        <w:rPr>
          <w:rFonts w:hint="eastAsia"/>
        </w:rPr>
      </w:pPr>
      <w:r w:rsidRPr="008C34A4">
        <w:rPr>
          <w:rFonts w:hint="eastAsia"/>
          <w:b/>
          <w:sz w:val="28"/>
          <w:szCs w:val="28"/>
        </w:rPr>
        <w:t>七、偶像、食物、良心、愛心</w:t>
      </w:r>
      <w:r>
        <w:rPr>
          <w:rFonts w:hint="eastAsia"/>
        </w:rPr>
        <w:t xml:space="preserve">      </w:t>
      </w:r>
      <w:r>
        <w:rPr>
          <w:rFonts w:hint="eastAsia"/>
        </w:rPr>
        <w:t>林前八章，十章</w:t>
      </w: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當拜偶像的外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人進入教會之後，</w:t>
      </w:r>
      <w:proofErr w:type="gramStart"/>
      <w:r>
        <w:rPr>
          <w:rFonts w:hint="eastAsia"/>
        </w:rPr>
        <w:t>可以吃拜過</w:t>
      </w:r>
      <w:proofErr w:type="gramEnd"/>
      <w:r>
        <w:rPr>
          <w:rFonts w:hint="eastAsia"/>
        </w:rPr>
        <w:t>偶像的食物嗎？這是信主的外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人很快就會遇到的一個疑難，保羅用了三章的篇幅來徹底解決這個問題，林前八章至十一：</w:t>
      </w:r>
      <w:r>
        <w:rPr>
          <w:rFonts w:hint="eastAsia"/>
        </w:rPr>
        <w:t>1</w:t>
      </w:r>
      <w:r>
        <w:rPr>
          <w:rFonts w:hint="eastAsia"/>
        </w:rPr>
        <w:t>是探討這個問題一個完整的段落，在八和十這兩章中，保羅論述吃拜偶像之物的原則，第九章則是以他自己為例子來說明這個原則。</w:t>
      </w:r>
    </w:p>
    <w:p w:rsidR="00320933" w:rsidRPr="00E1624D" w:rsidRDefault="00320933" w:rsidP="00320933">
      <w:pPr>
        <w:rPr>
          <w:rFonts w:ascii="PMingLiU" w:hAnsi="PMingLiU"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如何解決吃拜偶像食物的問題？用你的知識解決？還是用你的愛心解決？保羅在進入這個問題的討論之前就已經說出了答</w:t>
      </w:r>
      <w:r w:rsidRPr="00647095">
        <w:rPr>
          <w:rFonts w:ascii="PMingLiU" w:hAnsi="PMingLiU" w:hint="eastAsia"/>
        </w:rPr>
        <w:t>案</w:t>
      </w:r>
      <w:r>
        <w:rPr>
          <w:rFonts w:ascii="PMingLiU" w:hAnsi="PMingLiU" w:hint="eastAsia"/>
        </w:rPr>
        <w:t>「知識使人自高自大，惟有愛心能造就人」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八：1）；保羅認為徒有知識只會使人跌倒，然而愛心卻能造就人；他在第八章先論到，從知識的角度為出發點，偶像算不得甚麼，萬物都是神的賞賜，可以吃！然而你身旁若有軟弱的弟兄因為受你的影響也吃了，他的良心卻不平安，因而靈性受到虧損，那麼，爲了愛弟兄的緣故，你最好不吃。</w:t>
      </w: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林前十章保羅則從另一個角度看這個問題，雖然偶像算不得</w:t>
      </w:r>
      <w:proofErr w:type="gramStart"/>
      <w:r>
        <w:rPr>
          <w:rFonts w:hint="eastAsia"/>
        </w:rPr>
        <w:t>甚麼，然而</w:t>
      </w:r>
      <w:proofErr w:type="gramEnd"/>
      <w:r>
        <w:rPr>
          <w:rFonts w:hint="eastAsia"/>
        </w:rPr>
        <w:t>在偶像</w:t>
      </w:r>
      <w:proofErr w:type="gramStart"/>
      <w:r>
        <w:rPr>
          <w:rFonts w:hint="eastAsia"/>
        </w:rPr>
        <w:t>和祭物</w:t>
      </w:r>
      <w:proofErr w:type="gramEnd"/>
      <w:r>
        <w:rPr>
          <w:rFonts w:hint="eastAsia"/>
        </w:rPr>
        <w:t>的背後卻是鬼，拜偶像的人等於是</w:t>
      </w:r>
      <w:proofErr w:type="gramStart"/>
      <w:r>
        <w:rPr>
          <w:rFonts w:hint="eastAsia"/>
        </w:rPr>
        <w:t>在祭鬼</w:t>
      </w:r>
      <w:proofErr w:type="gramEnd"/>
      <w:r>
        <w:rPr>
          <w:rFonts w:hint="eastAsia"/>
        </w:rPr>
        <w:t>，所以基督徒不可在廟中參加鬼的筵席。</w:t>
      </w:r>
    </w:p>
    <w:p w:rsidR="00320933" w:rsidRPr="00687444" w:rsidRDefault="00320933" w:rsidP="0032093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甚麼時候可以吃？甚麼場所可以吃？和甚麼人在一起最好不吃？保羅將聖經的原則，處境的不同以及愛心的準則都列入考慮，結論是「你們或吃或喝，無論做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都要爲榮耀上帝而做」（林前十：</w:t>
      </w:r>
      <w:r>
        <w:rPr>
          <w:rFonts w:hint="eastAsia"/>
        </w:rPr>
        <w:t>31</w:t>
      </w:r>
      <w:r>
        <w:rPr>
          <w:rFonts w:hint="eastAsia"/>
        </w:rPr>
        <w:t>）。</w:t>
      </w:r>
    </w:p>
    <w:p w:rsidR="00320933" w:rsidRPr="00687444" w:rsidRDefault="00320933" w:rsidP="00320933">
      <w:pPr>
        <w:rPr>
          <w:rFonts w:hint="eastAsia"/>
        </w:rPr>
      </w:pPr>
    </w:p>
    <w:p w:rsidR="00320933" w:rsidRPr="00647095" w:rsidRDefault="00320933" w:rsidP="00320933">
      <w:pPr>
        <w:rPr>
          <w:rFonts w:hint="eastAsia"/>
          <w:b/>
        </w:rPr>
      </w:pPr>
      <w:r w:rsidRPr="00647095">
        <w:rPr>
          <w:rFonts w:hint="eastAsia"/>
          <w:b/>
        </w:rPr>
        <w:t>主題</w:t>
      </w:r>
    </w:p>
    <w:p w:rsidR="00320933" w:rsidRPr="002E69A7" w:rsidRDefault="00320933" w:rsidP="00320933">
      <w:pPr>
        <w:rPr>
          <w:rFonts w:hint="eastAsia"/>
        </w:rPr>
      </w:pPr>
      <w:r w:rsidRPr="002E69A7">
        <w:rPr>
          <w:rFonts w:hint="eastAsia"/>
        </w:rPr>
        <w:t>保羅教導哥林多教會</w:t>
      </w:r>
      <w:r>
        <w:rPr>
          <w:rFonts w:hint="eastAsia"/>
        </w:rPr>
        <w:t>如何解決吃</w:t>
      </w:r>
      <w:proofErr w:type="gramStart"/>
      <w:r>
        <w:rPr>
          <w:rFonts w:hint="eastAsia"/>
        </w:rPr>
        <w:t>拜偶像祭肉的</w:t>
      </w:r>
      <w:proofErr w:type="gramEnd"/>
      <w:r>
        <w:rPr>
          <w:rFonts w:hint="eastAsia"/>
        </w:rPr>
        <w:t>疑難</w:t>
      </w:r>
    </w:p>
    <w:p w:rsidR="00320933" w:rsidRPr="00647095" w:rsidRDefault="00320933" w:rsidP="00320933">
      <w:pPr>
        <w:rPr>
          <w:rFonts w:hint="eastAsia"/>
          <w:b/>
        </w:rPr>
      </w:pPr>
    </w:p>
    <w:p w:rsidR="00320933" w:rsidRPr="002E69A7" w:rsidRDefault="00320933" w:rsidP="00320933">
      <w:pPr>
        <w:rPr>
          <w:rFonts w:ascii="PMingLiU" w:hAnsi="PMingLiU" w:hint="eastAsia"/>
          <w:b/>
        </w:rPr>
      </w:pPr>
      <w:r w:rsidRPr="00647095">
        <w:rPr>
          <w:rFonts w:hint="eastAsia"/>
          <w:b/>
        </w:rPr>
        <w:t>大綱</w:t>
      </w:r>
    </w:p>
    <w:p w:rsidR="00320933" w:rsidRPr="002E69A7" w:rsidRDefault="00320933" w:rsidP="00320933">
      <w:pPr>
        <w:rPr>
          <w:rFonts w:ascii="PMingLiU" w:hAnsi="PMingLiU" w:hint="eastAsia"/>
        </w:rPr>
      </w:pPr>
      <w:r w:rsidRPr="002E69A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2E69A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、如何活用知識和愛心來</w:t>
      </w:r>
      <w:proofErr w:type="gramStart"/>
      <w:r>
        <w:rPr>
          <w:rFonts w:ascii="PMingLiU" w:hAnsi="PMingLiU" w:hint="eastAsia"/>
        </w:rPr>
        <w:t>處理吃祭偶像</w:t>
      </w:r>
      <w:proofErr w:type="gramEnd"/>
      <w:r>
        <w:rPr>
          <w:rFonts w:ascii="PMingLiU" w:hAnsi="PMingLiU" w:hint="eastAsia"/>
        </w:rPr>
        <w:t>食物</w:t>
      </w:r>
      <w:proofErr w:type="gramStart"/>
      <w:r>
        <w:rPr>
          <w:rFonts w:ascii="PMingLiU" w:hAnsi="PMingLiU" w:hint="eastAsia"/>
        </w:rPr>
        <w:t>的疑難</w:t>
      </w:r>
      <w:proofErr w:type="gramEnd"/>
      <w:r>
        <w:rPr>
          <w:rFonts w:ascii="PMingLiU" w:hAnsi="PMingLiU" w:hint="eastAsia"/>
        </w:rPr>
        <w:t>（林前八章）</w:t>
      </w:r>
      <w:r w:rsidRPr="002E69A7">
        <w:rPr>
          <w:rFonts w:ascii="PMingLiU" w:hAnsi="PMingLiU" w:hint="eastAsia"/>
        </w:rPr>
        <w:t xml:space="preserve"> </w:t>
      </w:r>
    </w:p>
    <w:p w:rsidR="00320933" w:rsidRPr="002E69A7" w:rsidRDefault="00320933" w:rsidP="00320933">
      <w:pPr>
        <w:rPr>
          <w:rFonts w:ascii="PMingLiU" w:hAnsi="PMingLiU" w:hint="eastAsia"/>
        </w:rPr>
      </w:pPr>
      <w:r w:rsidRPr="002E69A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2E69A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、以色列歷史的鑒戒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>林前十：1-13）</w:t>
      </w:r>
      <w:r w:rsidRPr="002E69A7">
        <w:rPr>
          <w:rFonts w:ascii="PMingLiU" w:hAnsi="PMingLiU" w:hint="eastAsia"/>
        </w:rPr>
        <w:t xml:space="preserve"> </w:t>
      </w:r>
    </w:p>
    <w:p w:rsidR="00320933" w:rsidRPr="002E69A7" w:rsidRDefault="00320933" w:rsidP="00320933">
      <w:pPr>
        <w:rPr>
          <w:rFonts w:ascii="PMingLiU" w:hAnsi="PMingLiU" w:hint="eastAsia"/>
        </w:rPr>
      </w:pPr>
      <w:r w:rsidRPr="002E69A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2E69A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、神</w:t>
      </w:r>
      <w:proofErr w:type="gramStart"/>
      <w:r>
        <w:rPr>
          <w:rFonts w:ascii="PMingLiU" w:hAnsi="PMingLiU" w:hint="eastAsia"/>
        </w:rPr>
        <w:t>筵</w:t>
      </w:r>
      <w:proofErr w:type="gramEnd"/>
      <w:r>
        <w:rPr>
          <w:rFonts w:ascii="PMingLiU" w:hAnsi="PMingLiU" w:hint="eastAsia"/>
        </w:rPr>
        <w:t>和</w:t>
      </w:r>
      <w:proofErr w:type="gramStart"/>
      <w:r>
        <w:rPr>
          <w:rFonts w:ascii="PMingLiU" w:hAnsi="PMingLiU" w:hint="eastAsia"/>
        </w:rPr>
        <w:t>鬼筵（</w:t>
      </w:r>
      <w:proofErr w:type="gramEnd"/>
      <w:r>
        <w:rPr>
          <w:rFonts w:ascii="PMingLiU" w:hAnsi="PMingLiU" w:hint="eastAsia"/>
        </w:rPr>
        <w:t>林前十：14-22）</w:t>
      </w:r>
    </w:p>
    <w:p w:rsidR="00320933" w:rsidRPr="002E69A7" w:rsidRDefault="00320933" w:rsidP="00320933">
      <w:pPr>
        <w:rPr>
          <w:rFonts w:hint="eastAsia"/>
        </w:rPr>
      </w:pPr>
      <w:r w:rsidRPr="002E69A7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2E69A7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、在榮耀神的基礎上採取行動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林前十：23至十一：1） </w:t>
      </w:r>
      <w:r w:rsidRPr="002E69A7">
        <w:rPr>
          <w:rFonts w:ascii="PMingLiU" w:hAnsi="PMingLiU" w:hint="eastAsia"/>
        </w:rPr>
        <w:t xml:space="preserve"> </w:t>
      </w:r>
    </w:p>
    <w:p w:rsidR="00320933" w:rsidRPr="00647095" w:rsidRDefault="00320933" w:rsidP="00320933">
      <w:pPr>
        <w:rPr>
          <w:rFonts w:hint="eastAsia"/>
          <w:b/>
        </w:rPr>
      </w:pPr>
    </w:p>
    <w:p w:rsidR="00320933" w:rsidRPr="00647095" w:rsidRDefault="00320933" w:rsidP="00320933">
      <w:pPr>
        <w:rPr>
          <w:rFonts w:hint="eastAsia"/>
          <w:b/>
        </w:rPr>
      </w:pPr>
      <w:r w:rsidRPr="00647095">
        <w:rPr>
          <w:rFonts w:hint="eastAsia"/>
          <w:b/>
        </w:rPr>
        <w:t>問題討論</w:t>
      </w:r>
    </w:p>
    <w:p w:rsidR="00320933" w:rsidRDefault="00320933" w:rsidP="00320933">
      <w:pPr>
        <w:rPr>
          <w:rFonts w:hint="eastAsia"/>
          <w:b/>
        </w:rPr>
      </w:pPr>
    </w:p>
    <w:p w:rsidR="00320933" w:rsidRPr="00932D9E" w:rsidRDefault="00320933" w:rsidP="00320933">
      <w:pPr>
        <w:rPr>
          <w:rFonts w:hint="eastAsia"/>
        </w:rPr>
      </w:pPr>
      <w:r w:rsidRPr="00932D9E">
        <w:rPr>
          <w:rFonts w:hint="eastAsia"/>
        </w:rPr>
        <w:t>一、關於</w:t>
      </w:r>
      <w:r>
        <w:rPr>
          <w:rFonts w:hint="eastAsia"/>
        </w:rPr>
        <w:t>是否能</w:t>
      </w:r>
      <w:proofErr w:type="gramStart"/>
      <w:r>
        <w:rPr>
          <w:rFonts w:hint="eastAsia"/>
        </w:rPr>
        <w:t>吃祭過</w:t>
      </w:r>
      <w:proofErr w:type="gramEnd"/>
      <w:r>
        <w:rPr>
          <w:rFonts w:hint="eastAsia"/>
        </w:rPr>
        <w:t>偶像的食物，保羅認為知識能解決這個問題嗎？解決這個問題必須以甚麼為基礎？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二、林前八：</w:t>
      </w:r>
      <w:r>
        <w:rPr>
          <w:rFonts w:hint="eastAsia"/>
        </w:rPr>
        <w:t>4-</w:t>
      </w:r>
      <w:r w:rsidRPr="00932D9E">
        <w:rPr>
          <w:rFonts w:ascii="PMingLiU" w:hAnsi="PMingLiU" w:hint="eastAsia"/>
        </w:rPr>
        <w:t>7</w:t>
      </w:r>
      <w:r>
        <w:rPr>
          <w:rFonts w:ascii="PMingLiU" w:hAnsi="PMingLiU" w:hint="eastAsia"/>
        </w:rPr>
        <w:t>對偶像知識上的認識是甚麼？保羅告訴哥林多人，雖然他們有這樣的知識，但卻不能完全靠這樣的知識解決吃祭物的難題，原因是甚麼？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三、</w:t>
      </w:r>
      <w:r>
        <w:rPr>
          <w:rFonts w:ascii="PMingLiU" w:hAnsi="PMingLiU" w:hint="eastAsia"/>
        </w:rPr>
        <w:t>軟弱的弟兄因</w:t>
      </w:r>
      <w:proofErr w:type="gramStart"/>
      <w:r>
        <w:rPr>
          <w:rFonts w:ascii="PMingLiU" w:hAnsi="PMingLiU" w:hint="eastAsia"/>
        </w:rPr>
        <w:t>吃祭物</w:t>
      </w:r>
      <w:proofErr w:type="gramEnd"/>
      <w:r>
        <w:rPr>
          <w:rFonts w:ascii="PMingLiU" w:hAnsi="PMingLiU" w:hint="eastAsia"/>
        </w:rPr>
        <w:t>而跌倒，這是怎麼一回事？爲甚麼傷了軟弱弟兄的良心就是得罪基督？</w:t>
      </w:r>
      <w:r>
        <w:rPr>
          <w:rFonts w:hint="eastAsia"/>
        </w:rPr>
        <w:t>保羅在林前八：</w:t>
      </w:r>
      <w:r>
        <w:rPr>
          <w:rFonts w:hint="eastAsia"/>
        </w:rPr>
        <w:t>9-13</w:t>
      </w:r>
      <w:r>
        <w:rPr>
          <w:rFonts w:hint="eastAsia"/>
        </w:rPr>
        <w:t>指出，吃不吃祭物的原則是甚</w:t>
      </w:r>
      <w:r w:rsidRPr="00F80DFD">
        <w:rPr>
          <w:rFonts w:ascii="PMingLiU" w:hAnsi="PMingLiU" w:hint="eastAsia"/>
        </w:rPr>
        <w:t>麼</w:t>
      </w:r>
      <w:r>
        <w:rPr>
          <w:rFonts w:ascii="PMingLiU" w:hAnsi="PMingLiU" w:hint="eastAsia"/>
        </w:rPr>
        <w:t>？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四、林前十：</w:t>
      </w:r>
      <w:r>
        <w:rPr>
          <w:rFonts w:hint="eastAsia"/>
        </w:rPr>
        <w:t>1-13</w:t>
      </w:r>
      <w:r>
        <w:rPr>
          <w:rFonts w:hint="eastAsia"/>
        </w:rPr>
        <w:t>保羅如何談及以色列先祖在歷史上的失敗？哥林多信徒和他們有甚麼相似的地方嗎？保羅回顧這段過去的目的是甚麼？參林前十：</w:t>
      </w:r>
      <w:r w:rsidRPr="008806F4">
        <w:rPr>
          <w:rFonts w:ascii="PMingLiU" w:hAnsi="PMingLiU" w:hint="eastAsia"/>
        </w:rPr>
        <w:t>6</w:t>
      </w:r>
      <w:r>
        <w:rPr>
          <w:rFonts w:ascii="PMingLiU" w:hAnsi="PMingLiU" w:hint="eastAsia"/>
        </w:rPr>
        <w:t>、11。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五、保羅一方面使用以色列先祖過去的失敗來警告哥林多教會，另一方面又積極地安慰他們，保羅如何鼓勵他們？</w:t>
      </w:r>
      <w:proofErr w:type="gramStart"/>
      <w:r>
        <w:rPr>
          <w:rFonts w:hint="eastAsia"/>
        </w:rPr>
        <w:t>參林前十</w:t>
      </w:r>
      <w:proofErr w:type="gramEnd"/>
      <w:r>
        <w:rPr>
          <w:rFonts w:hint="eastAsia"/>
        </w:rPr>
        <w:t>：</w:t>
      </w:r>
      <w:r>
        <w:rPr>
          <w:rFonts w:hint="eastAsia"/>
        </w:rPr>
        <w:t>1</w:t>
      </w:r>
      <w:r w:rsidRPr="004B7F85">
        <w:rPr>
          <w:rFonts w:ascii="PMingLiU" w:hAnsi="PMingLiU" w:hint="eastAsia"/>
        </w:rPr>
        <w:t>3</w:t>
      </w:r>
      <w:r>
        <w:rPr>
          <w:rFonts w:ascii="PMingLiU" w:hAnsi="PMingLiU" w:hint="eastAsia"/>
        </w:rPr>
        <w:t>。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六、林前十：</w:t>
      </w:r>
      <w:r>
        <w:rPr>
          <w:rFonts w:hint="eastAsia"/>
        </w:rPr>
        <w:t>14-22</w:t>
      </w:r>
      <w:r>
        <w:rPr>
          <w:rFonts w:hint="eastAsia"/>
        </w:rPr>
        <w:t>領主的聖餐和吃祭偶像之物背後的宗教意義是甚麼？保羅在此禁止基督徒吃祭偶像之物，這樣的教導是否和之</w:t>
      </w:r>
      <w:r w:rsidRPr="00A3665D">
        <w:rPr>
          <w:rFonts w:ascii="PMingLiU" w:hAnsi="PMingLiU" w:hint="eastAsia"/>
        </w:rPr>
        <w:t>前</w:t>
      </w:r>
      <w:r>
        <w:rPr>
          <w:rFonts w:ascii="PMingLiU" w:hAnsi="PMingLiU" w:hint="eastAsia"/>
        </w:rPr>
        <w:t>（林前八章）有衝突？或是在不同的處境下有不一樣的做法？</w:t>
      </w:r>
      <w:r w:rsidRPr="00A3665D">
        <w:rPr>
          <w:rFonts w:ascii="PMingLiU" w:hAnsi="PMingLiU" w:hint="eastAsia"/>
        </w:rPr>
        <w:t xml:space="preserve"> 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七、林前十：</w:t>
      </w:r>
      <w:r>
        <w:rPr>
          <w:rFonts w:hint="eastAsia"/>
        </w:rPr>
        <w:t>23-33</w:t>
      </w:r>
      <w:r>
        <w:rPr>
          <w:rFonts w:hint="eastAsia"/>
        </w:rPr>
        <w:t>在是否吃祭偶像之物這件事上，保羅對哥林多教會有甚麼實際的指示？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八、總結保羅對或吃或喝，或不吃或不喝最高的指導原則是甚麼？</w:t>
      </w:r>
      <w:proofErr w:type="gramStart"/>
      <w:r>
        <w:rPr>
          <w:rFonts w:hint="eastAsia"/>
        </w:rPr>
        <w:t>參林前六</w:t>
      </w:r>
      <w:proofErr w:type="gramEnd"/>
      <w:r>
        <w:rPr>
          <w:rFonts w:hint="eastAsia"/>
        </w:rPr>
        <w:t>：</w:t>
      </w:r>
      <w:r>
        <w:rPr>
          <w:rFonts w:hint="eastAsia"/>
        </w:rPr>
        <w:t>1</w:t>
      </w:r>
      <w:r w:rsidRPr="00050794">
        <w:rPr>
          <w:rFonts w:ascii="PMingLiU" w:hAnsi="PMingLiU" w:hint="eastAsia"/>
        </w:rPr>
        <w:t>2</w:t>
      </w:r>
      <w:r>
        <w:rPr>
          <w:rFonts w:ascii="PMingLiU" w:hAnsi="PMingLiU" w:hint="eastAsia"/>
        </w:rPr>
        <w:t>，八：1、13，十：23、31-33。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</w:rPr>
      </w:pPr>
      <w:r>
        <w:rPr>
          <w:rFonts w:hint="eastAsia"/>
        </w:rPr>
        <w:t>九、請從林前八章和十章中基督徒飲食的原則歸納出，基督徒行事的原則是甚麼？</w:t>
      </w: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Pr="00311B83" w:rsidRDefault="00320933" w:rsidP="00320933">
      <w:pPr>
        <w:rPr>
          <w:rFonts w:ascii="PMingLiU" w:hAnsi="PMingLiU" w:hint="eastAsia"/>
          <w:b/>
        </w:rPr>
      </w:pPr>
      <w:r w:rsidRPr="00A323D1">
        <w:rPr>
          <w:rFonts w:hint="eastAsia"/>
          <w:b/>
        </w:rPr>
        <w:t>反思和應用</w:t>
      </w:r>
    </w:p>
    <w:p w:rsidR="00320933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</w:t>
      </w:r>
      <w:r>
        <w:rPr>
          <w:rFonts w:hint="eastAsia"/>
        </w:rPr>
        <w:t>你認為保羅有「反智」的傾向嗎？如何正確地看待知識？當你和人有衝突的時候，是你的知識能解決問題？還是你的愛心能解決問題</w:t>
      </w:r>
      <w:r w:rsidRPr="00311B83">
        <w:rPr>
          <w:rFonts w:ascii="PMingLiU" w:hAnsi="PMingLiU" w:hint="eastAsia"/>
        </w:rPr>
        <w:t>？</w:t>
      </w:r>
    </w:p>
    <w:p w:rsidR="00320933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</w:t>
      </w:r>
      <w:r>
        <w:rPr>
          <w:rFonts w:hint="eastAsia"/>
        </w:rPr>
        <w:t>當你信主以後，在家族祭祖和吃祭品這件事上，你遇到過甚麼困難嗎？林前八章和十章的教導對你有甚麼幫助</w:t>
      </w:r>
      <w:r w:rsidRPr="00311B83">
        <w:rPr>
          <w:rFonts w:ascii="PMingLiU" w:hAnsi="PMingLiU" w:hint="eastAsia"/>
        </w:rPr>
        <w:t>？</w:t>
      </w:r>
    </w:p>
    <w:p w:rsidR="00320933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有些基督徒反對跳舞、喝酒、看電影，或是主日不能逛街、郊遊…等，你認為呢？你有這樣的基督徒朋友嗎？你如何和他們相處</w:t>
      </w:r>
      <w:r w:rsidRPr="00311B83">
        <w:rPr>
          <w:rFonts w:ascii="PMingLiU" w:hAnsi="PMingLiU" w:hint="eastAsia"/>
        </w:rPr>
        <w:t>？</w:t>
      </w:r>
    </w:p>
    <w:p w:rsidR="00320933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</w:t>
      </w:r>
      <w:r>
        <w:rPr>
          <w:rFonts w:hint="eastAsia"/>
        </w:rPr>
        <w:t>在你的生命中，綑綁你的「律法」是甚麼？查考完林前八章和十章之後，你對基督徒的自由有甚麼和以往不同的認識嗎</w:t>
      </w:r>
      <w:r w:rsidRPr="00311B83">
        <w:rPr>
          <w:rFonts w:ascii="PMingLiU" w:hAnsi="PMingLiU" w:hint="eastAsia"/>
        </w:rPr>
        <w:t>？</w:t>
      </w:r>
    </w:p>
    <w:p w:rsidR="00320933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</w:t>
      </w:r>
      <w:r>
        <w:rPr>
          <w:rFonts w:hint="eastAsia"/>
        </w:rPr>
        <w:t>當你正運用你在真理上的自由時，卻有人因為你的行為而跌倒，根據保羅的教訓，你該怎麼做</w:t>
      </w:r>
      <w:r>
        <w:rPr>
          <w:rFonts w:ascii="PMingLiU" w:hAnsi="PMingLiU" w:hint="eastAsia"/>
        </w:rPr>
        <w:t>？</w:t>
      </w:r>
    </w:p>
    <w:p w:rsidR="00320933" w:rsidRPr="00D43511" w:rsidRDefault="00320933" w:rsidP="00320933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（6）、</w:t>
      </w:r>
      <w:r>
        <w:rPr>
          <w:rFonts w:hint="eastAsia"/>
        </w:rPr>
        <w:t>基督徒的自由和一般觀念中的自由有甚麼異同？</w:t>
      </w:r>
    </w:p>
    <w:p w:rsidR="00320933" w:rsidRDefault="00320933" w:rsidP="00320933">
      <w:pPr>
        <w:rPr>
          <w:rFonts w:hint="eastAsia"/>
        </w:rPr>
      </w:pPr>
    </w:p>
    <w:p w:rsidR="00320933" w:rsidRDefault="00320933" w:rsidP="00320933">
      <w:pPr>
        <w:rPr>
          <w:rFonts w:hint="eastAsia"/>
          <w:b/>
        </w:rPr>
      </w:pPr>
      <w:r>
        <w:rPr>
          <w:rFonts w:hint="eastAsia"/>
          <w:b/>
        </w:rPr>
        <w:t>註解</w:t>
      </w:r>
    </w:p>
    <w:p w:rsidR="00320933" w:rsidRDefault="00320933" w:rsidP="00320933">
      <w:pPr>
        <w:rPr>
          <w:rFonts w:hint="eastAsia"/>
          <w:b/>
        </w:rPr>
      </w:pPr>
      <w:r>
        <w:rPr>
          <w:rFonts w:hint="eastAsia"/>
          <w:b/>
        </w:rPr>
        <w:t>爲甚麼吃祭偶像的肉在哥林多教會中是個困擾人的問題？</w:t>
      </w:r>
    </w:p>
    <w:p w:rsidR="00320933" w:rsidRPr="00262511" w:rsidRDefault="00320933" w:rsidP="00320933">
      <w:pPr>
        <w:rPr>
          <w:rFonts w:hint="eastAsia"/>
        </w:rPr>
      </w:pPr>
      <w:r w:rsidRPr="00262511">
        <w:rPr>
          <w:rFonts w:hint="eastAsia"/>
        </w:rPr>
        <w:t>哥林多</w:t>
      </w:r>
      <w:r>
        <w:rPr>
          <w:rFonts w:hint="eastAsia"/>
        </w:rPr>
        <w:t>是一個偶像林立的城市，在與偶像相關的場所或是廟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吃飯是當時的一種社交習慣，若拒絕參加，等於自絕於社交圈子，另外，市場上所賣的肉很可能是曾經</w:t>
      </w:r>
      <w:proofErr w:type="gramStart"/>
      <w:r>
        <w:rPr>
          <w:rFonts w:hint="eastAsia"/>
        </w:rPr>
        <w:t>獻祭過的</w:t>
      </w:r>
      <w:proofErr w:type="gramEnd"/>
      <w:r>
        <w:rPr>
          <w:rFonts w:hint="eastAsia"/>
        </w:rPr>
        <w:t>肉，這兩種情形造成了信徒的困擾，因此他們去信保羅，尋求解決之道。</w:t>
      </w:r>
    </w:p>
    <w:p w:rsidR="00320933" w:rsidRPr="0068211B" w:rsidRDefault="00320933" w:rsidP="00320933">
      <w:pPr>
        <w:rPr>
          <w:rFonts w:hint="eastAsia"/>
          <w:b/>
        </w:rPr>
      </w:pPr>
      <w:r>
        <w:rPr>
          <w:rFonts w:hint="eastAsia"/>
          <w:b/>
        </w:rPr>
        <w:t>林前十：</w:t>
      </w:r>
      <w:r w:rsidRPr="0068211B">
        <w:rPr>
          <w:rFonts w:ascii="PMingLiU" w:hAnsi="PMingLiU" w:hint="eastAsia"/>
          <w:b/>
        </w:rPr>
        <w:t>1</w:t>
      </w:r>
      <w:r>
        <w:rPr>
          <w:rFonts w:ascii="PMingLiU" w:hAnsi="PMingLiU" w:hint="eastAsia"/>
          <w:b/>
        </w:rPr>
        <w:t>-2</w:t>
      </w:r>
      <w:r>
        <w:rPr>
          <w:rFonts w:hint="eastAsia"/>
          <w:b/>
        </w:rPr>
        <w:t>如何解釋「受洗歸入摩西」？</w:t>
      </w:r>
    </w:p>
    <w:p w:rsidR="00320933" w:rsidRPr="0068211B" w:rsidRDefault="00320933" w:rsidP="00320933">
      <w:pPr>
        <w:rPr>
          <w:rFonts w:hint="eastAsia"/>
        </w:rPr>
      </w:pPr>
      <w:proofErr w:type="gramStart"/>
      <w:r>
        <w:rPr>
          <w:rFonts w:ascii="PMingLiU" w:hAnsi="PMingLiU" w:hint="eastAsia"/>
        </w:rPr>
        <w:t>參出十三</w:t>
      </w:r>
      <w:proofErr w:type="gramEnd"/>
      <w:r w:rsidRPr="0068211B">
        <w:rPr>
          <w:rFonts w:ascii="PMingLiU" w:hAnsi="PMingLiU" w:hint="eastAsia"/>
        </w:rPr>
        <w:t>：21-22，十四：21-22，雲與海</w:t>
      </w:r>
      <w:r>
        <w:rPr>
          <w:rFonts w:ascii="PMingLiU" w:hAnsi="PMingLiU" w:hint="eastAsia"/>
        </w:rPr>
        <w:t>的經歷將以色列人和摩西連繫在一起，此處「受洗歸入摩西」這樣的說法很突兀，最好將摩西看做基督的預表，因為基督徒是受洗歸入基</w:t>
      </w:r>
      <w:r>
        <w:rPr>
          <w:rFonts w:ascii="PMingLiU" w:hAnsi="PMingLiU" w:hint="eastAsia"/>
        </w:rPr>
        <w:lastRenderedPageBreak/>
        <w:t>督，可以說是歸入基督的領導之下，而古時的以色列人在出埃及的事件中歸入在摩西的領導之下。</w:t>
      </w:r>
    </w:p>
    <w:p w:rsidR="00320933" w:rsidRDefault="00320933" w:rsidP="00320933">
      <w:pPr>
        <w:rPr>
          <w:rFonts w:hint="eastAsia"/>
          <w:b/>
        </w:rPr>
      </w:pPr>
      <w:r>
        <w:rPr>
          <w:rFonts w:hint="eastAsia"/>
          <w:b/>
        </w:rPr>
        <w:t>林前十：</w:t>
      </w:r>
      <w:r>
        <w:rPr>
          <w:rFonts w:hint="eastAsia"/>
          <w:b/>
        </w:rPr>
        <w:t>3-4</w:t>
      </w:r>
    </w:p>
    <w:p w:rsidR="00320933" w:rsidRDefault="00320933" w:rsidP="00320933">
      <w:pPr>
        <w:rPr>
          <w:rFonts w:ascii="PMingLiU" w:hAnsi="PMingLiU" w:hint="eastAsia"/>
          <w:b/>
        </w:rPr>
      </w:pPr>
      <w:proofErr w:type="gramStart"/>
      <w:r w:rsidRPr="00961CD4">
        <w:rPr>
          <w:rFonts w:hint="eastAsia"/>
        </w:rPr>
        <w:t>參出十六</w:t>
      </w:r>
      <w:proofErr w:type="gramEnd"/>
      <w:r w:rsidRPr="00961CD4">
        <w:rPr>
          <w:rFonts w:hint="eastAsia"/>
        </w:rPr>
        <w:t>：</w:t>
      </w:r>
      <w:r w:rsidRPr="00961CD4">
        <w:rPr>
          <w:rFonts w:ascii="PMingLiU" w:hAnsi="PMingLiU" w:hint="eastAsia"/>
        </w:rPr>
        <w:t>4、13，十七：1-7，民二十：2-13。</w:t>
      </w:r>
    </w:p>
    <w:p w:rsidR="00320933" w:rsidRDefault="00320933" w:rsidP="00320933">
      <w:pPr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>林前十：7-10</w:t>
      </w:r>
    </w:p>
    <w:p w:rsidR="00320933" w:rsidRPr="00961CD4" w:rsidRDefault="00320933" w:rsidP="00320933">
      <w:pPr>
        <w:rPr>
          <w:rFonts w:hint="eastAsia"/>
        </w:rPr>
      </w:pPr>
      <w:proofErr w:type="gramStart"/>
      <w:r w:rsidRPr="00961CD4">
        <w:rPr>
          <w:rFonts w:ascii="PMingLiU" w:hAnsi="PMingLiU" w:hint="eastAsia"/>
        </w:rPr>
        <w:t>參出三十二</w:t>
      </w:r>
      <w:proofErr w:type="gramEnd"/>
      <w:r w:rsidRPr="00961CD4">
        <w:rPr>
          <w:rFonts w:ascii="PMingLiU" w:hAnsi="PMingLiU" w:hint="eastAsia"/>
        </w:rPr>
        <w:t>：6，民二十五：1、3、5，民二十一：5-6，民十四：2、36，民十六章。</w:t>
      </w:r>
    </w:p>
    <w:p w:rsidR="00320933" w:rsidRDefault="00320933" w:rsidP="00320933">
      <w:pPr>
        <w:rPr>
          <w:rFonts w:hint="eastAsia"/>
          <w:b/>
        </w:rPr>
      </w:pPr>
      <w:r>
        <w:rPr>
          <w:rFonts w:hint="eastAsia"/>
          <w:b/>
        </w:rPr>
        <w:t>保羅在林前十：</w:t>
      </w:r>
      <w:r>
        <w:rPr>
          <w:rFonts w:hint="eastAsia"/>
          <w:b/>
        </w:rPr>
        <w:t>14-22</w:t>
      </w:r>
      <w:r>
        <w:rPr>
          <w:rFonts w:hint="eastAsia"/>
          <w:b/>
        </w:rPr>
        <w:t>這段清楚的指示是否和十：</w:t>
      </w:r>
      <w:r>
        <w:rPr>
          <w:rFonts w:hint="eastAsia"/>
          <w:b/>
        </w:rPr>
        <w:t>26-27</w:t>
      </w:r>
      <w:r>
        <w:rPr>
          <w:rFonts w:hint="eastAsia"/>
          <w:b/>
        </w:rPr>
        <w:t>以及第八章的教導衝突？</w:t>
      </w:r>
    </w:p>
    <w:p w:rsidR="00320933" w:rsidRPr="00AF4565" w:rsidRDefault="00320933" w:rsidP="00320933">
      <w:pPr>
        <w:tabs>
          <w:tab w:val="left" w:pos="2160"/>
        </w:tabs>
        <w:rPr>
          <w:rFonts w:hint="eastAsia"/>
        </w:rPr>
      </w:pPr>
      <w:r w:rsidRPr="00AF4565">
        <w:rPr>
          <w:rFonts w:hint="eastAsia"/>
        </w:rPr>
        <w:t>保羅</w:t>
      </w:r>
      <w:r>
        <w:rPr>
          <w:rFonts w:hint="eastAsia"/>
        </w:rPr>
        <w:t>在</w:t>
      </w:r>
      <w:proofErr w:type="gramStart"/>
      <w:r>
        <w:rPr>
          <w:rFonts w:hint="eastAsia"/>
        </w:rPr>
        <w:t>第八章論到</w:t>
      </w:r>
      <w:proofErr w:type="gramEnd"/>
      <w:r>
        <w:rPr>
          <w:rFonts w:hint="eastAsia"/>
        </w:rPr>
        <w:t>信心剛強的人，他的知識告訴他偶像算不得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除非爲了軟弱的弟兄，否則吃祭過偶像之物也沒什麼；林前</w:t>
      </w:r>
      <w:r w:rsidRPr="00AF4565">
        <w:rPr>
          <w:rFonts w:hint="eastAsia"/>
        </w:rPr>
        <w:t>十：</w:t>
      </w:r>
      <w:r w:rsidRPr="00AF4565">
        <w:rPr>
          <w:rFonts w:hint="eastAsia"/>
        </w:rPr>
        <w:t>14-22</w:t>
      </w:r>
      <w:r>
        <w:rPr>
          <w:rFonts w:hint="eastAsia"/>
        </w:rPr>
        <w:t>這段指令則清楚地吩咐絕對不可以吃，所以會有這樣的差異，主要是因為吃飯的場所不同，林前</w:t>
      </w:r>
      <w:r w:rsidRPr="00AF4565">
        <w:rPr>
          <w:rFonts w:hint="eastAsia"/>
        </w:rPr>
        <w:t>十：</w:t>
      </w:r>
      <w:r w:rsidRPr="00AF4565">
        <w:rPr>
          <w:rFonts w:hint="eastAsia"/>
        </w:rPr>
        <w:t>14-22</w:t>
      </w:r>
      <w:r>
        <w:rPr>
          <w:rFonts w:hint="eastAsia"/>
        </w:rPr>
        <w:t>鬼的筵席指的是在神廟裏參加祭偶像之禮後吃的席，林前</w:t>
      </w:r>
      <w:r w:rsidRPr="00480BA4">
        <w:rPr>
          <w:rFonts w:hint="eastAsia"/>
        </w:rPr>
        <w:t>十：</w:t>
      </w:r>
      <w:r>
        <w:rPr>
          <w:rFonts w:hint="eastAsia"/>
        </w:rPr>
        <w:t>26-</w:t>
      </w:r>
      <w:r w:rsidRPr="00480BA4">
        <w:rPr>
          <w:rFonts w:hint="eastAsia"/>
        </w:rPr>
        <w:t>27</w:t>
      </w:r>
      <w:r>
        <w:rPr>
          <w:rFonts w:hint="eastAsia"/>
        </w:rPr>
        <w:t>所說的是在市場上買肉或有人請客吃飯。</w:t>
      </w: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320933" w:rsidRDefault="00320933" w:rsidP="00320933">
      <w:pPr>
        <w:rPr>
          <w:rFonts w:hint="eastAsia"/>
          <w:b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7F" w:rsidRDefault="0005427F" w:rsidP="00EF27F9">
      <w:r>
        <w:separator/>
      </w:r>
    </w:p>
  </w:endnote>
  <w:endnote w:type="continuationSeparator" w:id="0">
    <w:p w:rsidR="0005427F" w:rsidRDefault="0005427F" w:rsidP="00E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F9" w:rsidRPr="00EF27F9" w:rsidRDefault="00EF27F9" w:rsidP="00EF27F9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7F" w:rsidRDefault="0005427F" w:rsidP="00EF27F9">
      <w:r>
        <w:separator/>
      </w:r>
    </w:p>
  </w:footnote>
  <w:footnote w:type="continuationSeparator" w:id="0">
    <w:p w:rsidR="0005427F" w:rsidRDefault="0005427F" w:rsidP="00EF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8"/>
    <w:rsid w:val="0005427F"/>
    <w:rsid w:val="00320933"/>
    <w:rsid w:val="00411881"/>
    <w:rsid w:val="00413C68"/>
    <w:rsid w:val="00B01125"/>
    <w:rsid w:val="00E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F19BB-EBEB-4494-8937-303004C9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3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7F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EF27F9"/>
  </w:style>
  <w:style w:type="paragraph" w:styleId="a5">
    <w:name w:val="footer"/>
    <w:basedOn w:val="a"/>
    <w:link w:val="a6"/>
    <w:unhideWhenUsed/>
    <w:rsid w:val="00EF27F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EF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2019-07-16T20:33:00Z</dcterms:created>
  <dcterms:modified xsi:type="dcterms:W3CDTF">2019-07-16T20:37:00Z</dcterms:modified>
</cp:coreProperties>
</file>