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F0" w:rsidRPr="00FE5D4B" w:rsidRDefault="00827EF0" w:rsidP="002472E6">
      <w:pPr>
        <w:jc w:val="center"/>
        <w:rPr>
          <w:rFonts w:ascii="SimSun" w:hAnsi="SimSun" w:cs="SimSun"/>
          <w:b/>
          <w:snapToGrid w:val="0"/>
          <w:sz w:val="28"/>
          <w:szCs w:val="28"/>
          <w:lang w:eastAsia="zh-TW"/>
        </w:rPr>
      </w:pPr>
      <w:bookmarkStart w:id="0" w:name="_GoBack"/>
      <w:bookmarkEnd w:id="0"/>
      <w:r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>出埃及記</w:t>
      </w:r>
      <w:r w:rsidR="005B1B5C"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 xml:space="preserve"> 第34</w:t>
      </w:r>
      <w:r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>章</w:t>
      </w:r>
      <w:r w:rsidR="005B1B5C"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 xml:space="preserve"> </w:t>
      </w:r>
      <w:r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>重新立约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引題</w:t>
      </w:r>
      <w:r w:rsidR="005B1B5C" w:rsidRPr="00FE5D4B">
        <w:rPr>
          <w:rFonts w:ascii="SimSun" w:hAnsi="SimSun" w:cs="SimSun" w:hint="eastAsia"/>
          <w:b/>
          <w:snapToGrid w:val="0"/>
          <w:lang w:eastAsia="zh-TW"/>
        </w:rPr>
        <w:t>：</w:t>
      </w:r>
      <w:r w:rsidRPr="00FE5D4B">
        <w:rPr>
          <w:rFonts w:ascii="SimSun" w:hAnsi="SimSun" w:cs="SimSun" w:hint="eastAsia"/>
          <w:snapToGrid w:val="0"/>
          <w:lang w:eastAsia="zh-TW"/>
        </w:rPr>
        <w:t>你希望你的後代可以從你身上傳承些什麼？</w:t>
      </w:r>
    </w:p>
    <w:p w:rsidR="002472E6" w:rsidRPr="00FE5D4B" w:rsidRDefault="002472E6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824525">
      <w:pPr>
        <w:ind w:left="780" w:hangingChars="300" w:hanging="78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前言</w:t>
      </w:r>
      <w:r w:rsidR="005B1B5C" w:rsidRPr="00FE5D4B">
        <w:rPr>
          <w:rFonts w:ascii="SimSun" w:hAnsi="SimSun" w:cs="SimSun" w:hint="eastAsia"/>
          <w:b/>
          <w:snapToGrid w:val="0"/>
          <w:lang w:eastAsia="zh-TW"/>
        </w:rPr>
        <w:t>：</w:t>
      </w:r>
      <w:r w:rsidRPr="00FE5D4B">
        <w:rPr>
          <w:rFonts w:ascii="SimSun" w:hAnsi="SimSun" w:cs="SimSun" w:hint="eastAsia"/>
          <w:snapToGrid w:val="0"/>
          <w:lang w:eastAsia="zh-TW"/>
        </w:rPr>
        <w:t>摩西眼見以色列人拜偶像，喧鬧玩耍，他怒不可遏，就將刻有十條誡命的兩塊石版摔碎；其實在百姓的心裡早已把石版摔碎了。恨惡罪是靈命有活力的徵兆，所以不要消滅這種義怒。不過，在</w:t>
      </w:r>
      <w:r w:rsidR="005B1B5C" w:rsidRPr="00FE5D4B">
        <w:rPr>
          <w:rFonts w:ascii="SimSun" w:hAnsi="SimSun" w:cs="SimSun" w:hint="eastAsia"/>
          <w:snapToGrid w:val="0"/>
          <w:lang w:eastAsia="zh-TW"/>
        </w:rPr>
        <w:t>人</w:t>
      </w:r>
      <w:r w:rsidRPr="00FE5D4B">
        <w:rPr>
          <w:rFonts w:ascii="SimSun" w:hAnsi="SimSun" w:cs="SimSun" w:hint="eastAsia"/>
          <w:snapToGrid w:val="0"/>
          <w:lang w:eastAsia="zh-TW"/>
        </w:rPr>
        <w:t>對於罪發出合理的義怒之前，必須要小心，以免做出後悔的事。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5B1B5C" w:rsidRPr="00FE5D4B" w:rsidRDefault="00827EF0" w:rsidP="002472E6">
      <w:pPr>
        <w:tabs>
          <w:tab w:val="left" w:pos="5412"/>
        </w:tabs>
        <w:rPr>
          <w:rFonts w:ascii="SimSun" w:hAnsi="SimSun" w:cs="SimSun"/>
          <w:b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分段</w:t>
      </w:r>
      <w:r w:rsidR="005B1B5C" w:rsidRPr="00FE5D4B">
        <w:rPr>
          <w:rFonts w:ascii="SimSun" w:hAnsi="SimSun" w:cs="SimSun" w:hint="eastAsia"/>
          <w:b/>
          <w:snapToGrid w:val="0"/>
          <w:lang w:eastAsia="zh-TW"/>
        </w:rPr>
        <w:t>：</w:t>
      </w:r>
    </w:p>
    <w:p w:rsidR="00827EF0" w:rsidRPr="00FE5D4B" w:rsidRDefault="00827EF0" w:rsidP="002472E6">
      <w:pPr>
        <w:tabs>
          <w:tab w:val="left" w:pos="5412"/>
        </w:tabs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一、重造法版</w:t>
      </w:r>
      <w:r w:rsidR="005B1B5C" w:rsidRPr="00FE5D4B">
        <w:rPr>
          <w:rFonts w:ascii="SimSun" w:hAnsi="SimSun" w:cs="SimSun"/>
          <w:snapToGrid w:val="0"/>
          <w:lang w:eastAsia="zh-TW"/>
        </w:rPr>
        <w:t>（</w:t>
      </w:r>
      <w:r w:rsidRPr="00FE5D4B">
        <w:rPr>
          <w:rFonts w:ascii="SimSun" w:hAnsi="SimSun" w:cs="SimSun" w:hint="eastAsia"/>
          <w:snapToGrid w:val="0"/>
          <w:lang w:eastAsia="zh-TW"/>
        </w:rPr>
        <w:t>出</w:t>
      </w:r>
      <w:r w:rsidRPr="00FE5D4B">
        <w:rPr>
          <w:rFonts w:ascii="SimSun" w:hAnsi="SimSun" w:cs="SimSun"/>
          <w:snapToGrid w:val="0"/>
          <w:lang w:eastAsia="zh-TW"/>
        </w:rPr>
        <w:t>34</w:t>
      </w:r>
      <w:r w:rsidR="005B1B5C" w:rsidRPr="00FE5D4B">
        <w:rPr>
          <w:rFonts w:ascii="SimSun" w:hAnsi="SimSun" w:cs="SimSun" w:hint="eastAsia"/>
          <w:snapToGrid w:val="0"/>
          <w:lang w:eastAsia="zh-TW"/>
        </w:rPr>
        <w:t>:</w:t>
      </w:r>
      <w:r w:rsidRPr="00FE5D4B">
        <w:rPr>
          <w:rFonts w:ascii="SimSun" w:hAnsi="SimSun" w:cs="SimSun"/>
          <w:snapToGrid w:val="0"/>
          <w:lang w:eastAsia="zh-TW"/>
        </w:rPr>
        <w:t>1-9</w:t>
      </w:r>
      <w:r w:rsidR="005B1B5C" w:rsidRPr="00FE5D4B">
        <w:rPr>
          <w:rFonts w:ascii="SimSun" w:hAnsi="SimSun" w:cs="SimSun"/>
          <w:snapToGrid w:val="0"/>
          <w:lang w:eastAsia="zh-TW"/>
        </w:rPr>
        <w:t>）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二、重新立約</w:t>
      </w:r>
      <w:r w:rsidR="005B1B5C" w:rsidRPr="00FE5D4B">
        <w:rPr>
          <w:rFonts w:ascii="SimSun" w:hAnsi="SimSun" w:cs="SimSun"/>
          <w:snapToGrid w:val="0"/>
          <w:lang w:eastAsia="zh-TW"/>
        </w:rPr>
        <w:t>（</w:t>
      </w:r>
      <w:r w:rsidRPr="00FE5D4B">
        <w:rPr>
          <w:rFonts w:ascii="SimSun" w:hAnsi="SimSun" w:cs="SimSun" w:hint="eastAsia"/>
          <w:snapToGrid w:val="0"/>
          <w:lang w:eastAsia="zh-TW"/>
        </w:rPr>
        <w:t>出</w:t>
      </w:r>
      <w:r w:rsidRPr="00FE5D4B">
        <w:rPr>
          <w:rFonts w:ascii="SimSun" w:hAnsi="SimSun" w:cs="SimSun"/>
          <w:snapToGrid w:val="0"/>
          <w:lang w:eastAsia="zh-TW"/>
        </w:rPr>
        <w:t>34</w:t>
      </w:r>
      <w:r w:rsidR="005B1B5C" w:rsidRPr="00FE5D4B">
        <w:rPr>
          <w:rFonts w:ascii="SimSun" w:hAnsi="SimSun" w:cs="SimSun" w:hint="eastAsia"/>
          <w:snapToGrid w:val="0"/>
          <w:lang w:eastAsia="zh-TW"/>
        </w:rPr>
        <w:t>:</w:t>
      </w:r>
      <w:r w:rsidRPr="00FE5D4B">
        <w:rPr>
          <w:rFonts w:ascii="SimSun" w:hAnsi="SimSun" w:cs="SimSun"/>
          <w:snapToGrid w:val="0"/>
          <w:lang w:eastAsia="zh-TW"/>
        </w:rPr>
        <w:t>10-17</w:t>
      </w:r>
      <w:r w:rsidR="005B1B5C" w:rsidRPr="00FE5D4B">
        <w:rPr>
          <w:rFonts w:ascii="SimSun" w:hAnsi="SimSun" w:cs="SimSun"/>
          <w:snapToGrid w:val="0"/>
          <w:lang w:eastAsia="zh-TW"/>
        </w:rPr>
        <w:t>）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三、守節</w:t>
      </w:r>
      <w:r w:rsidR="005B1B5C" w:rsidRPr="00FE5D4B">
        <w:rPr>
          <w:rFonts w:ascii="SimSun" w:hAnsi="SimSun" w:cs="SimSun"/>
          <w:snapToGrid w:val="0"/>
          <w:lang w:eastAsia="zh-TW"/>
        </w:rPr>
        <w:t>（</w:t>
      </w:r>
      <w:r w:rsidRPr="00FE5D4B">
        <w:rPr>
          <w:rFonts w:ascii="SimSun" w:hAnsi="SimSun" w:cs="SimSun" w:hint="eastAsia"/>
          <w:snapToGrid w:val="0"/>
          <w:lang w:eastAsia="zh-TW"/>
        </w:rPr>
        <w:t>出</w:t>
      </w:r>
      <w:r w:rsidRPr="00FE5D4B">
        <w:rPr>
          <w:rFonts w:ascii="SimSun" w:hAnsi="SimSun" w:cs="SimSun"/>
          <w:snapToGrid w:val="0"/>
          <w:lang w:eastAsia="zh-TW"/>
        </w:rPr>
        <w:t>34</w:t>
      </w:r>
      <w:r w:rsidR="005B1B5C" w:rsidRPr="00FE5D4B">
        <w:rPr>
          <w:rFonts w:ascii="SimSun" w:hAnsi="SimSun" w:cs="SimSun" w:hint="eastAsia"/>
          <w:snapToGrid w:val="0"/>
          <w:lang w:eastAsia="zh-TW"/>
        </w:rPr>
        <w:t>:</w:t>
      </w:r>
      <w:r w:rsidRPr="00FE5D4B">
        <w:rPr>
          <w:rFonts w:ascii="SimSun" w:hAnsi="SimSun" w:cs="SimSun"/>
          <w:snapToGrid w:val="0"/>
          <w:lang w:eastAsia="zh-TW"/>
        </w:rPr>
        <w:t>18-28</w:t>
      </w:r>
      <w:r w:rsidR="005B1B5C" w:rsidRPr="00FE5D4B">
        <w:rPr>
          <w:rFonts w:ascii="SimSun" w:hAnsi="SimSun" w:cs="SimSun"/>
          <w:snapToGrid w:val="0"/>
          <w:lang w:eastAsia="zh-TW"/>
        </w:rPr>
        <w:t>）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四、摩西臉皮發光</w:t>
      </w:r>
      <w:r w:rsidR="005B1B5C" w:rsidRPr="00FE5D4B">
        <w:rPr>
          <w:rFonts w:ascii="SimSun" w:hAnsi="SimSun" w:cs="SimSun"/>
          <w:snapToGrid w:val="0"/>
          <w:lang w:eastAsia="zh-TW"/>
        </w:rPr>
        <w:t>（</w:t>
      </w:r>
      <w:r w:rsidRPr="00FE5D4B">
        <w:rPr>
          <w:rFonts w:ascii="SimSun" w:hAnsi="SimSun" w:cs="SimSun" w:hint="eastAsia"/>
          <w:snapToGrid w:val="0"/>
          <w:lang w:eastAsia="zh-TW"/>
        </w:rPr>
        <w:t>出</w:t>
      </w:r>
      <w:r w:rsidRPr="00FE5D4B">
        <w:rPr>
          <w:rFonts w:ascii="SimSun" w:hAnsi="SimSun" w:cs="SimSun"/>
          <w:snapToGrid w:val="0"/>
          <w:lang w:eastAsia="zh-TW"/>
        </w:rPr>
        <w:t>34</w:t>
      </w:r>
      <w:r w:rsidR="005B1B5C" w:rsidRPr="00FE5D4B">
        <w:rPr>
          <w:rFonts w:ascii="SimSun" w:hAnsi="SimSun" w:cs="SimSun" w:hint="eastAsia"/>
          <w:snapToGrid w:val="0"/>
          <w:lang w:eastAsia="zh-TW"/>
        </w:rPr>
        <w:t>:</w:t>
      </w:r>
      <w:r w:rsidRPr="00FE5D4B">
        <w:rPr>
          <w:rFonts w:ascii="SimSun" w:hAnsi="SimSun" w:cs="SimSun"/>
          <w:snapToGrid w:val="0"/>
          <w:lang w:eastAsia="zh-TW"/>
        </w:rPr>
        <w:t>29-35</w:t>
      </w:r>
      <w:r w:rsidR="005B1B5C" w:rsidRPr="00FE5D4B">
        <w:rPr>
          <w:rFonts w:ascii="SimSun" w:hAnsi="SimSun" w:cs="SimSun"/>
          <w:snapToGrid w:val="0"/>
          <w:lang w:eastAsia="zh-TW"/>
        </w:rPr>
        <w:t>）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0A0581" w:rsidP="002472E6">
      <w:pPr>
        <w:jc w:val="center"/>
        <w:rPr>
          <w:rFonts w:ascii="SimSun" w:hAnsi="SimSun" w:cs="SimSun"/>
          <w:b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一、</w:t>
      </w:r>
      <w:r w:rsidR="00827EF0" w:rsidRPr="00FE5D4B">
        <w:rPr>
          <w:rFonts w:ascii="SimSun" w:hAnsi="SimSun" w:cs="SimSun" w:hint="eastAsia"/>
          <w:b/>
          <w:snapToGrid w:val="0"/>
          <w:lang w:eastAsia="zh-TW"/>
        </w:rPr>
        <w:t>重造法版</w:t>
      </w:r>
      <w:r w:rsidR="005B1B5C" w:rsidRPr="00FE5D4B">
        <w:rPr>
          <w:rFonts w:ascii="SimSun" w:hAnsi="SimSun" w:cs="SimSun"/>
          <w:b/>
          <w:snapToGrid w:val="0"/>
          <w:lang w:eastAsia="zh-TW"/>
        </w:rPr>
        <w:t>（</w:t>
      </w:r>
      <w:r w:rsidR="00827EF0" w:rsidRPr="00FE5D4B">
        <w:rPr>
          <w:rFonts w:ascii="SimSun" w:hAnsi="SimSun" w:cs="SimSun" w:hint="eastAsia"/>
          <w:b/>
          <w:snapToGrid w:val="0"/>
          <w:lang w:eastAsia="zh-TW"/>
        </w:rPr>
        <w:t>出</w:t>
      </w:r>
      <w:r w:rsidR="00827EF0" w:rsidRPr="00FE5D4B">
        <w:rPr>
          <w:rFonts w:ascii="SimSun" w:hAnsi="SimSun" w:cs="SimSun"/>
          <w:b/>
          <w:snapToGrid w:val="0"/>
          <w:lang w:eastAsia="zh-TW"/>
        </w:rPr>
        <w:t>34</w:t>
      </w:r>
      <w:r w:rsidR="005B1B5C" w:rsidRPr="00FE5D4B">
        <w:rPr>
          <w:rFonts w:ascii="SimSun" w:hAnsi="SimSun" w:cs="SimSun" w:hint="eastAsia"/>
          <w:b/>
          <w:snapToGrid w:val="0"/>
          <w:lang w:eastAsia="zh-TW"/>
        </w:rPr>
        <w:t>:</w:t>
      </w:r>
      <w:r w:rsidR="00827EF0" w:rsidRPr="00FE5D4B">
        <w:rPr>
          <w:rFonts w:ascii="SimSun" w:hAnsi="SimSun" w:cs="SimSun"/>
          <w:b/>
          <w:snapToGrid w:val="0"/>
          <w:lang w:eastAsia="zh-TW"/>
        </w:rPr>
        <w:t>1-9</w:t>
      </w:r>
      <w:r w:rsidR="005B1B5C" w:rsidRPr="00FE5D4B">
        <w:rPr>
          <w:rFonts w:ascii="SimSun" w:hAnsi="SimSun" w:cs="SimSun"/>
          <w:b/>
          <w:snapToGrid w:val="0"/>
          <w:lang w:eastAsia="zh-TW"/>
        </w:rPr>
        <w:t>）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34:1</w:t>
      </w:r>
      <w:r w:rsidR="002472E6" w:rsidRPr="00FE5D4B">
        <w:rPr>
          <w:rFonts w:ascii="SimSun" w:hAnsi="SimSun" w:cs="SimSun" w:hint="eastAsia"/>
          <w:snapToGrid w:val="0"/>
          <w:lang w:eastAsia="zh-TW"/>
        </w:rPr>
        <w:t xml:space="preserve">   </w:t>
      </w:r>
      <w:r w:rsidRPr="00FE5D4B">
        <w:rPr>
          <w:rFonts w:ascii="SimSun" w:hAnsi="SimSun" w:cs="SimSun" w:hint="eastAsia"/>
          <w:b/>
          <w:snapToGrid w:val="0"/>
          <w:lang w:eastAsia="zh-TW"/>
        </w:rPr>
        <w:t>你要鑿出兩塊石版</w:t>
      </w:r>
      <w:r w:rsidR="005B1B5C" w:rsidRPr="00FE5D4B">
        <w:rPr>
          <w:rFonts w:ascii="SimSun" w:hAnsi="SimSun" w:cs="SimSun" w:hint="eastAsia"/>
          <w:b/>
          <w:snapToGrid w:val="0"/>
          <w:lang w:eastAsia="zh-TW"/>
        </w:rPr>
        <w:t>：</w:t>
      </w:r>
      <w:r w:rsidRPr="00FE5D4B">
        <w:rPr>
          <w:rFonts w:ascii="SimSun" w:hAnsi="SimSun" w:cs="SimSun" w:hint="eastAsia"/>
          <w:snapToGrid w:val="0"/>
          <w:lang w:eastAsia="zh-TW"/>
        </w:rPr>
        <w:t>由於先前的石板已被摩西摔碎，象徵西奈之約已毀。現在必須另外重鑿石版，以恢復前約。</w:t>
      </w:r>
      <w:r w:rsidR="000A0581" w:rsidRPr="00FE5D4B">
        <w:rPr>
          <w:rFonts w:ascii="SimSun" w:hAnsi="SimSun" w:cs="SimSun" w:hint="eastAsia"/>
          <w:snapToGrid w:val="0"/>
          <w:lang w:eastAsia="zh-TW"/>
        </w:rPr>
        <w:t>神</w:t>
      </w:r>
      <w:r w:rsidRPr="00FE5D4B">
        <w:rPr>
          <w:rFonts w:ascii="SimSun" w:hAnsi="SimSun" w:cs="SimSun" w:hint="eastAsia"/>
          <w:snapToGrid w:val="0"/>
          <w:lang w:eastAsia="zh-TW"/>
        </w:rPr>
        <w:t>要把先前寫在</w:t>
      </w:r>
      <w:r w:rsidR="000A0581" w:rsidRPr="00FE5D4B">
        <w:rPr>
          <w:rFonts w:ascii="SimSun" w:hAnsi="SimSun" w:cs="SimSun" w:hint="eastAsia"/>
          <w:snapToGrid w:val="0"/>
          <w:lang w:eastAsia="zh-TW"/>
        </w:rPr>
        <w:t>摩西</w:t>
      </w:r>
      <w:r w:rsidRPr="00FE5D4B">
        <w:rPr>
          <w:rFonts w:ascii="SimSun" w:hAnsi="SimSun" w:cs="SimSun" w:hint="eastAsia"/>
          <w:snapToGrid w:val="0"/>
          <w:lang w:eastAsia="zh-TW"/>
        </w:rPr>
        <w:t>摔碎了的石版上的字，</w:t>
      </w:r>
      <w:r w:rsidR="000A0581" w:rsidRPr="00FE5D4B">
        <w:rPr>
          <w:rFonts w:ascii="SimSun" w:hAnsi="SimSun" w:cs="SimSun" w:hint="eastAsia"/>
          <w:snapToGrid w:val="0"/>
          <w:lang w:eastAsia="zh-TW"/>
        </w:rPr>
        <w:t>重新</w:t>
      </w:r>
      <w:r w:rsidRPr="00FE5D4B">
        <w:rPr>
          <w:rFonts w:ascii="SimSun" w:hAnsi="SimSun" w:cs="SimSun" w:hint="eastAsia"/>
          <w:snapToGrid w:val="0"/>
          <w:lang w:eastAsia="zh-TW"/>
        </w:rPr>
        <w:t>寫在這兩塊石版上</w:t>
      </w:r>
      <w:r w:rsidR="005B1B5C" w:rsidRPr="00FE5D4B">
        <w:rPr>
          <w:rFonts w:ascii="SimSun" w:hAnsi="SimSun" w:cs="SimSun" w:hint="eastAsia"/>
          <w:snapToGrid w:val="0"/>
          <w:lang w:eastAsia="zh-TW"/>
        </w:rPr>
        <w:t>，</w:t>
      </w:r>
      <w:r w:rsidRPr="00FE5D4B">
        <w:rPr>
          <w:rFonts w:ascii="SimSun" w:hAnsi="SimSun" w:cs="SimSun" w:hint="eastAsia"/>
          <w:snapToGrid w:val="0"/>
          <w:lang w:eastAsia="zh-TW"/>
        </w:rPr>
        <w:t>寫的內容相同，就是十誡，且都是神親自寫的（</w:t>
      </w:r>
      <w:r w:rsidRPr="00FE5D4B">
        <w:rPr>
          <w:rFonts w:ascii="SimSun" w:hAnsi="SimSun" w:cs="SimSun"/>
          <w:snapToGrid w:val="0"/>
          <w:lang w:eastAsia="zh-TW"/>
        </w:rPr>
        <w:t>34:28</w:t>
      </w:r>
      <w:r w:rsidRPr="00FE5D4B">
        <w:rPr>
          <w:rFonts w:ascii="SimSun" w:hAnsi="SimSun" w:cs="SimSun" w:hint="eastAsia"/>
          <w:snapToGrid w:val="0"/>
          <w:lang w:eastAsia="zh-TW"/>
        </w:rPr>
        <w:t>）</w:t>
      </w:r>
      <w:r w:rsidR="005B1B5C" w:rsidRPr="00FE5D4B">
        <w:rPr>
          <w:rFonts w:ascii="SimSun" w:hAnsi="SimSun" w:cs="SimSun" w:hint="eastAsia"/>
          <w:snapToGrid w:val="0"/>
          <w:lang w:eastAsia="zh-TW"/>
        </w:rPr>
        <w:t>。</w:t>
      </w:r>
      <w:r w:rsidRPr="00FE5D4B">
        <w:rPr>
          <w:rFonts w:ascii="SimSun" w:hAnsi="SimSun" w:cs="SimSun" w:hint="eastAsia"/>
          <w:snapToGrid w:val="0"/>
          <w:lang w:eastAsia="zh-TW"/>
        </w:rPr>
        <w:t>神應許重新在石版上寫十誡，亦即西奈立約的主要條款，表示神真正赦免以色列民的罪，恢復與他們所立的約。</w:t>
      </w: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34:3</w:t>
      </w:r>
      <w:r w:rsidR="002472E6" w:rsidRPr="00FE5D4B">
        <w:rPr>
          <w:rFonts w:ascii="SimSun" w:hAnsi="SimSun" w:cs="SimSun" w:hint="eastAsia"/>
          <w:snapToGrid w:val="0"/>
          <w:lang w:eastAsia="zh-TW"/>
        </w:rPr>
        <w:t xml:space="preserve">   </w:t>
      </w:r>
      <w:r w:rsidRPr="00FE5D4B">
        <w:rPr>
          <w:rFonts w:ascii="SimSun" w:hAnsi="SimSun" w:cs="SimSun" w:hint="eastAsia"/>
          <w:b/>
          <w:snapToGrid w:val="0"/>
          <w:lang w:eastAsia="zh-TW"/>
        </w:rPr>
        <w:t>誰也</w:t>
      </w:r>
      <w:r w:rsidR="00F25C3E" w:rsidRPr="00FE5D4B">
        <w:rPr>
          <w:rFonts w:ascii="SimSun" w:hAnsi="SimSun" w:cs="SimSun" w:hint="eastAsia"/>
          <w:b/>
          <w:snapToGrid w:val="0"/>
          <w:lang w:eastAsia="zh-TW"/>
        </w:rPr>
        <w:t>不可和你一同上去：</w:t>
      </w:r>
      <w:r w:rsidRPr="00FE5D4B">
        <w:rPr>
          <w:rFonts w:ascii="SimSun" w:hAnsi="SimSun" w:cs="SimSun" w:hint="eastAsia"/>
          <w:snapToGrid w:val="0"/>
          <w:lang w:eastAsia="zh-TW"/>
        </w:rPr>
        <w:t>對照前次西奈立約時，神吩咐摩西要和亞倫一起上來（</w:t>
      </w:r>
      <w:r w:rsidRPr="00FE5D4B">
        <w:rPr>
          <w:rFonts w:ascii="SimSun" w:hAnsi="SimSun" w:cs="SimSun"/>
          <w:snapToGrid w:val="0"/>
          <w:lang w:eastAsia="zh-TW"/>
        </w:rPr>
        <w:t>19:24</w:t>
      </w:r>
      <w:r w:rsidRPr="00FE5D4B">
        <w:rPr>
          <w:rFonts w:ascii="SimSun" w:hAnsi="SimSun" w:cs="SimSun" w:hint="eastAsia"/>
          <w:snapToGrid w:val="0"/>
          <w:lang w:eastAsia="zh-TW"/>
        </w:rPr>
        <w:t>）</w:t>
      </w:r>
      <w:r w:rsidR="000A0581" w:rsidRPr="00FE5D4B">
        <w:rPr>
          <w:rFonts w:ascii="SimSun" w:hAnsi="SimSun" w:cs="SimSun" w:hint="eastAsia"/>
          <w:snapToGrid w:val="0"/>
          <w:lang w:eastAsia="zh-TW"/>
        </w:rPr>
        <w:t>，</w:t>
      </w:r>
      <w:r w:rsidRPr="00FE5D4B">
        <w:rPr>
          <w:rFonts w:ascii="SimSun" w:hAnsi="SimSun" w:cs="SimSun" w:hint="eastAsia"/>
          <w:snapToGrid w:val="0"/>
          <w:lang w:eastAsia="zh-TW"/>
        </w:rPr>
        <w:t>現在亞倫因為金牛犢事件，被除去此特權。</w:t>
      </w: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34:5</w:t>
      </w:r>
      <w:r w:rsidR="002472E6" w:rsidRPr="00FE5D4B">
        <w:rPr>
          <w:rFonts w:ascii="SimSun" w:hAnsi="SimSun" w:cs="SimSun" w:hint="eastAsia"/>
          <w:snapToGrid w:val="0"/>
          <w:lang w:eastAsia="zh-TW"/>
        </w:rPr>
        <w:t xml:space="preserve">   </w:t>
      </w:r>
      <w:r w:rsidRPr="00FE5D4B">
        <w:rPr>
          <w:rFonts w:ascii="SimSun" w:hAnsi="SimSun" w:cs="SimSun" w:hint="eastAsia"/>
          <w:b/>
          <w:snapToGrid w:val="0"/>
          <w:lang w:eastAsia="zh-TW"/>
        </w:rPr>
        <w:t>宣告耶和華的名</w:t>
      </w:r>
      <w:r w:rsidR="00F25C3E" w:rsidRPr="00FE5D4B">
        <w:rPr>
          <w:rFonts w:ascii="SimSun" w:hAnsi="SimSun" w:cs="SimSun" w:hint="eastAsia"/>
          <w:b/>
          <w:snapToGrid w:val="0"/>
          <w:lang w:eastAsia="zh-TW"/>
        </w:rPr>
        <w:t>：</w:t>
      </w:r>
      <w:r w:rsidRPr="00FE5D4B">
        <w:rPr>
          <w:rFonts w:ascii="SimSun" w:hAnsi="SimSun" w:cs="SimSun" w:hint="eastAsia"/>
          <w:snapToGrid w:val="0"/>
          <w:lang w:eastAsia="zh-TW"/>
        </w:rPr>
        <w:t>祂宣告自己的名字，使人對祂的本性有全面的認識。</w:t>
      </w: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34:6</w:t>
      </w:r>
      <w:r w:rsidR="002472E6" w:rsidRPr="00FE5D4B">
        <w:rPr>
          <w:rFonts w:ascii="SimSun" w:hAnsi="SimSun" w:cs="SimSun" w:hint="eastAsia"/>
          <w:snapToGrid w:val="0"/>
          <w:lang w:eastAsia="zh-TW"/>
        </w:rPr>
        <w:t xml:space="preserve">   </w:t>
      </w:r>
      <w:r w:rsidRPr="00FE5D4B">
        <w:rPr>
          <w:rFonts w:ascii="SimSun" w:hAnsi="SimSun" w:cs="SimSun" w:hint="eastAsia"/>
          <w:b/>
          <w:snapToGrid w:val="0"/>
          <w:lang w:eastAsia="zh-TW"/>
        </w:rPr>
        <w:t>耶和華在</w:t>
      </w:r>
      <w:r w:rsidR="00F25C3E" w:rsidRPr="00FE5D4B">
        <w:rPr>
          <w:rFonts w:ascii="SimSun" w:hAnsi="SimSun" w:cs="SimSun" w:hint="eastAsia"/>
          <w:b/>
          <w:snapToGrid w:val="0"/>
          <w:lang w:eastAsia="zh-TW"/>
        </w:rPr>
        <w:t>他面前宣告</w:t>
      </w:r>
      <w:r w:rsidR="000A0581" w:rsidRPr="00FE5D4B">
        <w:rPr>
          <w:rFonts w:ascii="SimSun" w:hAnsi="SimSun" w:cs="SimSun" w:hint="eastAsia"/>
          <w:b/>
          <w:snapToGrid w:val="0"/>
          <w:lang w:eastAsia="zh-TW"/>
        </w:rPr>
        <w:t>說</w:t>
      </w:r>
      <w:r w:rsidRPr="00FE5D4B">
        <w:rPr>
          <w:rFonts w:ascii="SimSun" w:hAnsi="SimSun" w:cs="SimSun" w:hint="eastAsia"/>
          <w:b/>
          <w:snapToGrid w:val="0"/>
          <w:lang w:eastAsia="zh-TW"/>
        </w:rPr>
        <w:t>：</w:t>
      </w:r>
      <w:r w:rsidR="000A0581" w:rsidRPr="00FE5D4B">
        <w:rPr>
          <w:rFonts w:ascii="SimSun" w:hAnsi="SimSun" w:cs="SimSun" w:hint="eastAsia"/>
          <w:snapToGrid w:val="0"/>
          <w:lang w:eastAsia="zh-TW"/>
        </w:rPr>
        <w:t>耶和華與摩西說話，好像人與朋友說話一般</w:t>
      </w:r>
      <w:r w:rsidRPr="00FE5D4B">
        <w:rPr>
          <w:rFonts w:ascii="SimSun" w:hAnsi="SimSun" w:cs="SimSun" w:hint="eastAsia"/>
          <w:snapToGrid w:val="0"/>
          <w:lang w:eastAsia="zh-TW"/>
        </w:rPr>
        <w:t>（</w:t>
      </w:r>
      <w:r w:rsidRPr="00FE5D4B">
        <w:rPr>
          <w:rFonts w:ascii="SimSun" w:hAnsi="SimSun" w:cs="SimSun"/>
          <w:snapToGrid w:val="0"/>
          <w:lang w:eastAsia="zh-TW"/>
        </w:rPr>
        <w:t>33:</w:t>
      </w:r>
      <w:r w:rsidR="000A0581" w:rsidRPr="00FE5D4B">
        <w:rPr>
          <w:rFonts w:ascii="SimSun" w:hAnsi="SimSun" w:cs="SimSun" w:hint="eastAsia"/>
          <w:snapToGrid w:val="0"/>
          <w:lang w:eastAsia="zh-TW"/>
        </w:rPr>
        <w:t>11</w:t>
      </w:r>
      <w:r w:rsidRPr="00FE5D4B">
        <w:rPr>
          <w:rFonts w:ascii="SimSun" w:hAnsi="SimSun" w:cs="SimSun" w:hint="eastAsia"/>
          <w:snapToGrid w:val="0"/>
          <w:lang w:eastAsia="zh-TW"/>
        </w:rPr>
        <w:t>）。摩西雖然不能見耶和華的面，但可見到耶和華的背（</w:t>
      </w:r>
      <w:r w:rsidRPr="00FE5D4B">
        <w:rPr>
          <w:rFonts w:ascii="SimSun" w:hAnsi="SimSun" w:cs="SimSun"/>
          <w:snapToGrid w:val="0"/>
          <w:lang w:eastAsia="zh-TW"/>
        </w:rPr>
        <w:t>33:21-23</w:t>
      </w:r>
      <w:r w:rsidRPr="00FE5D4B">
        <w:rPr>
          <w:rFonts w:ascii="SimSun" w:hAnsi="SimSun" w:cs="SimSun" w:hint="eastAsia"/>
          <w:snapToGrid w:val="0"/>
          <w:lang w:eastAsia="zh-TW"/>
        </w:rPr>
        <w:t>）。</w:t>
      </w: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神是</w:t>
      </w:r>
      <w:r w:rsidRPr="00FE5D4B">
        <w:rPr>
          <w:rFonts w:ascii="SimSun" w:hAnsi="SimSun" w:cs="SimSun"/>
          <w:snapToGrid w:val="0"/>
          <w:lang w:eastAsia="zh-TW"/>
        </w:rPr>
        <w:t>YHWH</w:t>
      </w:r>
      <w:r w:rsidRPr="00FE5D4B">
        <w:rPr>
          <w:rFonts w:ascii="SimSun" w:hAnsi="SimSun" w:cs="SimSun" w:hint="eastAsia"/>
          <w:snapToGrid w:val="0"/>
          <w:lang w:eastAsia="zh-TW"/>
        </w:rPr>
        <w:t>自有永有，永不改變，創造萬有，拯救萬民，讓人經歷的神；神有慈悲有恩典，憐恤敬畏祂的人；神不輕易發怒，以色列民的不信與抱怨，直到金牛犢事件，祂才說要發烈怒，滅絕以色列民（</w:t>
      </w:r>
      <w:r w:rsidRPr="00FE5D4B">
        <w:rPr>
          <w:rFonts w:ascii="SimSun" w:hAnsi="SimSun" w:cs="SimSun"/>
          <w:snapToGrid w:val="0"/>
          <w:lang w:eastAsia="zh-TW"/>
        </w:rPr>
        <w:t>32:10</w:t>
      </w:r>
      <w:r w:rsidRPr="00FE5D4B">
        <w:rPr>
          <w:rFonts w:ascii="SimSun" w:hAnsi="SimSun" w:cs="SimSun" w:hint="eastAsia"/>
          <w:snapToGrid w:val="0"/>
          <w:lang w:eastAsia="zh-TW"/>
        </w:rPr>
        <w:t>）</w:t>
      </w:r>
      <w:r w:rsidR="00F25C3E" w:rsidRPr="00FE5D4B">
        <w:rPr>
          <w:rFonts w:ascii="SimSun" w:hAnsi="SimSun" w:cs="SimSun" w:hint="eastAsia"/>
          <w:snapToGrid w:val="0"/>
          <w:lang w:eastAsia="zh-TW"/>
        </w:rPr>
        <w:t>。</w:t>
      </w:r>
      <w:r w:rsidRPr="00FE5D4B">
        <w:rPr>
          <w:rFonts w:ascii="SimSun" w:hAnsi="SimSun" w:cs="SimSun" w:hint="eastAsia"/>
          <w:snapToGrid w:val="0"/>
          <w:lang w:eastAsia="zh-TW"/>
        </w:rPr>
        <w:t>神有豐盛的慈愛與誠實，為千萬人存留慈愛，祂保護看顧祂的子民；赦免罪孽（彎曲詭詐的罪）、過犯（背叛神的罪）、罪惡（對神的不敬行為）；必要除罪，追討罪孽，自父及子，直到三四代。</w:t>
      </w:r>
    </w:p>
    <w:p w:rsidR="00827EF0" w:rsidRPr="00FE5D4B" w:rsidRDefault="00827EF0" w:rsidP="002472E6">
      <w:pPr>
        <w:rPr>
          <w:rFonts w:ascii="SimSun" w:hAnsi="SimSun" w:cs="SimSun"/>
          <w:snapToGrid w:val="0"/>
          <w:color w:val="000000"/>
          <w:lang w:eastAsia="zh-TW"/>
        </w:rPr>
      </w:pPr>
    </w:p>
    <w:p w:rsidR="00827EF0" w:rsidRPr="00FE5D4B" w:rsidRDefault="00827EF0" w:rsidP="002472E6">
      <w:pPr>
        <w:jc w:val="center"/>
        <w:rPr>
          <w:rFonts w:ascii="SimSun" w:hAnsi="SimSun" w:cs="SimSun"/>
          <w:b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二、重新立約</w:t>
      </w:r>
      <w:r w:rsidR="005B1B5C" w:rsidRPr="00FE5D4B">
        <w:rPr>
          <w:rFonts w:ascii="SimSun" w:hAnsi="SimSun" w:cs="SimSun"/>
          <w:b/>
          <w:snapToGrid w:val="0"/>
          <w:lang w:eastAsia="zh-TW"/>
        </w:rPr>
        <w:t>（</w:t>
      </w:r>
      <w:r w:rsidRPr="00FE5D4B">
        <w:rPr>
          <w:rFonts w:ascii="SimSun" w:hAnsi="SimSun" w:cs="SimSun" w:hint="eastAsia"/>
          <w:b/>
          <w:snapToGrid w:val="0"/>
          <w:lang w:eastAsia="zh-TW"/>
        </w:rPr>
        <w:t>出</w:t>
      </w:r>
      <w:r w:rsidRPr="00FE5D4B">
        <w:rPr>
          <w:rFonts w:ascii="SimSun" w:hAnsi="SimSun" w:cs="SimSun"/>
          <w:b/>
          <w:snapToGrid w:val="0"/>
          <w:lang w:eastAsia="zh-TW"/>
        </w:rPr>
        <w:t>34</w:t>
      </w:r>
      <w:r w:rsidR="000A0581" w:rsidRPr="00FE5D4B">
        <w:rPr>
          <w:rFonts w:ascii="SimSun" w:hAnsi="SimSun" w:cs="SimSun" w:hint="eastAsia"/>
          <w:b/>
          <w:snapToGrid w:val="0"/>
          <w:lang w:eastAsia="zh-TW"/>
        </w:rPr>
        <w:t>:</w:t>
      </w:r>
      <w:r w:rsidRPr="00FE5D4B">
        <w:rPr>
          <w:rFonts w:ascii="SimSun" w:hAnsi="SimSun" w:cs="SimSun"/>
          <w:b/>
          <w:snapToGrid w:val="0"/>
          <w:lang w:eastAsia="zh-TW"/>
        </w:rPr>
        <w:t>10-17</w:t>
      </w:r>
      <w:r w:rsidR="005B1B5C" w:rsidRPr="00FE5D4B">
        <w:rPr>
          <w:rFonts w:ascii="SimSun" w:hAnsi="SimSun" w:cs="SimSun"/>
          <w:b/>
          <w:snapToGrid w:val="0"/>
          <w:lang w:eastAsia="zh-TW"/>
        </w:rPr>
        <w:t>）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0A0581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color w:val="000000"/>
          <w:lang w:eastAsia="zh-TW"/>
        </w:rPr>
        <w:t>34:10</w:t>
      </w:r>
      <w:r w:rsidR="002472E6" w:rsidRPr="00FE5D4B">
        <w:rPr>
          <w:rFonts w:ascii="SimSun" w:hAnsi="SimSun" w:cs="SimSun" w:hint="eastAsia"/>
          <w:snapToGrid w:val="0"/>
          <w:color w:val="000000"/>
          <w:lang w:eastAsia="zh-TW"/>
        </w:rPr>
        <w:t xml:space="preserve">  </w:t>
      </w:r>
      <w:r w:rsidRPr="00FE5D4B">
        <w:rPr>
          <w:rFonts w:ascii="SimSun" w:hAnsi="SimSun" w:cs="SimSun" w:hint="eastAsia"/>
          <w:b/>
          <w:snapToGrid w:val="0"/>
          <w:lang w:eastAsia="zh-TW"/>
        </w:rPr>
        <w:t>我要立約：</w:t>
      </w:r>
      <w:r w:rsidRPr="00FE5D4B">
        <w:rPr>
          <w:rFonts w:ascii="SimSun" w:hAnsi="SimSun" w:cs="SimSun" w:hint="eastAsia"/>
          <w:snapToGrid w:val="0"/>
          <w:lang w:eastAsia="zh-TW"/>
        </w:rPr>
        <w:t>原文是指耶和華要用砍劈祭牲作為立約的儀式。因為以色列民造金牛犢，毀壞了這約。這次更新立約，仍與第一次立約一樣，強調不得拜別神。立約仍是出於神主動，一個犯罪毀約的人民，沒有資格要求神重新立約。</w:t>
      </w: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34:11</w:t>
      </w:r>
      <w:r w:rsidR="002472E6" w:rsidRPr="00FE5D4B">
        <w:rPr>
          <w:rFonts w:ascii="SimSun" w:hAnsi="SimSun" w:cs="SimSun" w:hint="eastAsia"/>
          <w:snapToGrid w:val="0"/>
          <w:lang w:eastAsia="zh-TW"/>
        </w:rPr>
        <w:t xml:space="preserve">  </w:t>
      </w:r>
      <w:r w:rsidRPr="00FE5D4B">
        <w:rPr>
          <w:rFonts w:ascii="SimSun" w:hAnsi="SimSun" w:cs="SimSun" w:hint="eastAsia"/>
          <w:b/>
          <w:snapToGrid w:val="0"/>
          <w:lang w:eastAsia="zh-TW"/>
        </w:rPr>
        <w:t>我要從你面前</w:t>
      </w:r>
      <w:r w:rsidR="000A0581" w:rsidRPr="00FE5D4B">
        <w:rPr>
          <w:rFonts w:ascii="SimSun" w:hAnsi="SimSun" w:cs="SimSun" w:hint="eastAsia"/>
          <w:b/>
          <w:snapToGrid w:val="0"/>
          <w:lang w:eastAsia="zh-TW"/>
        </w:rPr>
        <w:t>攆出</w:t>
      </w:r>
      <w:r w:rsidR="000A0581" w:rsidRPr="00FE5D4B">
        <w:rPr>
          <w:rFonts w:ascii="SimSun" w:hAnsi="SimSun" w:cs="SimSun"/>
          <w:b/>
          <w:snapToGrid w:val="0"/>
          <w:lang w:eastAsia="zh-TW"/>
        </w:rPr>
        <w:t>…</w:t>
      </w:r>
      <w:r w:rsidRPr="00FE5D4B">
        <w:rPr>
          <w:rFonts w:ascii="SimSun" w:hAnsi="SimSun" w:cs="SimSun" w:hint="eastAsia"/>
          <w:b/>
          <w:snapToGrid w:val="0"/>
          <w:lang w:eastAsia="zh-TW"/>
        </w:rPr>
        <w:t>：</w:t>
      </w:r>
      <w:r w:rsidRPr="00FE5D4B">
        <w:rPr>
          <w:rFonts w:ascii="SimSun" w:hAnsi="SimSun" w:cs="SimSun" w:hint="eastAsia"/>
          <w:snapToGrid w:val="0"/>
          <w:lang w:eastAsia="zh-TW"/>
        </w:rPr>
        <w:t>這是神自己的工作（</w:t>
      </w:r>
      <w:r w:rsidRPr="00FE5D4B">
        <w:rPr>
          <w:rFonts w:ascii="SimSun" w:hAnsi="SimSun" w:cs="SimSun"/>
          <w:snapToGrid w:val="0"/>
          <w:lang w:eastAsia="zh-TW"/>
        </w:rPr>
        <w:t>34:24</w:t>
      </w:r>
      <w:r w:rsidRPr="00FE5D4B">
        <w:rPr>
          <w:rFonts w:ascii="SimSun" w:hAnsi="SimSun" w:cs="SimSun" w:hint="eastAsia"/>
          <w:snapToGrid w:val="0"/>
          <w:lang w:eastAsia="zh-TW"/>
        </w:rPr>
        <w:t>）。後來約書亞果然領以色列民進入迦南地，有神作為他軍隊的元帥。</w:t>
      </w:r>
    </w:p>
    <w:p w:rsidR="000A0581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34:12-16</w:t>
      </w:r>
      <w:r w:rsidRPr="00FE5D4B">
        <w:rPr>
          <w:rFonts w:ascii="SimSun" w:hAnsi="SimSun" w:cs="SimSun" w:hint="eastAsia"/>
          <w:snapToGrid w:val="0"/>
          <w:lang w:eastAsia="zh-TW"/>
        </w:rPr>
        <w:t>不可敬拜別神，是為避免與異教之人立約，參與他們的敬拜儀式。與他族立約，常包括敬拜對方所拜的神明。而敬拜的禮儀中，更常包括性交儀式，為神所憎惡。其次更禁止與當地人通婚，免得隨從當地人去敬拜他們的神明。</w:t>
      </w: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34:17</w:t>
      </w:r>
      <w:r w:rsidR="002472E6" w:rsidRPr="00FE5D4B">
        <w:rPr>
          <w:rFonts w:ascii="SimSun" w:hAnsi="SimSun" w:cs="SimSun" w:hint="eastAsia"/>
          <w:snapToGrid w:val="0"/>
          <w:lang w:eastAsia="zh-TW"/>
        </w:rPr>
        <w:t xml:space="preserve">  </w:t>
      </w:r>
      <w:r w:rsidRPr="00FE5D4B">
        <w:rPr>
          <w:rFonts w:ascii="SimSun" w:hAnsi="SimSun" w:cs="SimSun" w:hint="eastAsia"/>
          <w:b/>
          <w:snapToGrid w:val="0"/>
          <w:lang w:eastAsia="zh-TW"/>
        </w:rPr>
        <w:t>不可為自己鑄造神像：</w:t>
      </w:r>
      <w:r w:rsidRPr="00FE5D4B">
        <w:rPr>
          <w:rFonts w:ascii="SimSun" w:hAnsi="SimSun" w:cs="SimSun" w:hint="eastAsia"/>
          <w:snapToGrid w:val="0"/>
          <w:lang w:eastAsia="zh-TW"/>
        </w:rPr>
        <w:t>任何神像均不可，不論是異教的神像，還是用神像來代表神。</w:t>
      </w:r>
    </w:p>
    <w:p w:rsidR="002472E6" w:rsidRPr="00FE5D4B" w:rsidRDefault="002472E6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jc w:val="center"/>
        <w:rPr>
          <w:rFonts w:ascii="SimSun" w:hAnsi="SimSun" w:cs="SimSun"/>
          <w:b/>
          <w:bCs/>
          <w:snapToGrid w:val="0"/>
          <w:lang w:eastAsia="zh-TW"/>
        </w:rPr>
      </w:pPr>
      <w:r w:rsidRPr="00FE5D4B">
        <w:rPr>
          <w:rFonts w:ascii="SimSun" w:hAnsi="SimSun" w:cs="SimSun" w:hint="eastAsia"/>
          <w:b/>
          <w:bCs/>
          <w:snapToGrid w:val="0"/>
          <w:lang w:eastAsia="zh-TW"/>
        </w:rPr>
        <w:t>三、守節</w:t>
      </w:r>
      <w:r w:rsidR="005B1B5C" w:rsidRPr="00FE5D4B">
        <w:rPr>
          <w:rFonts w:ascii="SimSun" w:hAnsi="SimSun" w:cs="SimSun"/>
          <w:b/>
          <w:bCs/>
          <w:snapToGrid w:val="0"/>
          <w:lang w:eastAsia="zh-TW"/>
        </w:rPr>
        <w:t>（</w:t>
      </w:r>
      <w:r w:rsidRPr="00FE5D4B">
        <w:rPr>
          <w:rFonts w:ascii="SimSun" w:hAnsi="SimSun" w:cs="SimSun" w:hint="eastAsia"/>
          <w:b/>
          <w:bCs/>
          <w:snapToGrid w:val="0"/>
          <w:lang w:eastAsia="zh-TW"/>
        </w:rPr>
        <w:t>出</w:t>
      </w:r>
      <w:r w:rsidRPr="00FE5D4B">
        <w:rPr>
          <w:rFonts w:ascii="SimSun" w:hAnsi="SimSun" w:cs="SimSun"/>
          <w:b/>
          <w:bCs/>
          <w:snapToGrid w:val="0"/>
          <w:lang w:eastAsia="zh-TW"/>
        </w:rPr>
        <w:t>34</w:t>
      </w:r>
      <w:r w:rsidR="00B039E1" w:rsidRPr="00FE5D4B">
        <w:rPr>
          <w:rFonts w:ascii="SimSun" w:hAnsi="SimSun" w:cs="SimSun" w:hint="eastAsia"/>
          <w:b/>
          <w:bCs/>
          <w:snapToGrid w:val="0"/>
          <w:lang w:eastAsia="zh-TW"/>
        </w:rPr>
        <w:t>:</w:t>
      </w:r>
      <w:r w:rsidRPr="00FE5D4B">
        <w:rPr>
          <w:rFonts w:ascii="SimSun" w:hAnsi="SimSun" w:cs="SimSun"/>
          <w:b/>
          <w:bCs/>
          <w:snapToGrid w:val="0"/>
          <w:lang w:eastAsia="zh-TW"/>
        </w:rPr>
        <w:t>18-28</w:t>
      </w:r>
      <w:r w:rsidR="005B1B5C" w:rsidRPr="00FE5D4B">
        <w:rPr>
          <w:rFonts w:ascii="SimSun" w:hAnsi="SimSun" w:cs="SimSun"/>
          <w:b/>
          <w:bCs/>
          <w:snapToGrid w:val="0"/>
          <w:lang w:eastAsia="zh-TW"/>
        </w:rPr>
        <w:t>）</w:t>
      </w:r>
    </w:p>
    <w:p w:rsidR="002472E6" w:rsidRPr="00FE5D4B" w:rsidRDefault="002472E6" w:rsidP="002472E6">
      <w:pPr>
        <w:rPr>
          <w:rFonts w:ascii="SimSun" w:hAnsi="SimSun" w:cs="SimSun"/>
          <w:b/>
          <w:bCs/>
          <w:snapToGrid w:val="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2517"/>
        <w:gridCol w:w="2442"/>
      </w:tblGrid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jc w:val="center"/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 w:hint="eastAsia"/>
                <w:b/>
                <w:snapToGrid w:val="0"/>
                <w:lang w:eastAsia="zh-TW"/>
              </w:rPr>
              <w:t>內     容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jc w:val="center"/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 w:hint="eastAsia"/>
                <w:b/>
                <w:snapToGrid w:val="0"/>
                <w:lang w:eastAsia="zh-TW"/>
              </w:rPr>
              <w:t xml:space="preserve">前次經節 </w:t>
            </w:r>
            <w:r w:rsidRPr="00FE5D4B">
              <w:rPr>
                <w:rFonts w:ascii="SimSun" w:hAnsi="SimSun" w:cs="SimSun"/>
                <w:b/>
                <w:snapToGrid w:val="0"/>
                <w:lang w:eastAsia="zh-TW"/>
              </w:rPr>
              <w:t>23:11-19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jc w:val="center"/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 w:hint="eastAsia"/>
                <w:b/>
                <w:snapToGrid w:val="0"/>
                <w:lang w:eastAsia="zh-TW"/>
              </w:rPr>
              <w:t>本次經節</w:t>
            </w:r>
            <w:r w:rsidRPr="00FE5D4B">
              <w:rPr>
                <w:rFonts w:ascii="SimSun" w:hAnsi="SimSun" w:cs="SimSun"/>
                <w:b/>
                <w:snapToGrid w:val="0"/>
                <w:lang w:eastAsia="zh-TW"/>
              </w:rPr>
              <w:t>34:18-26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1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 守除酵節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23:15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34:18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 頭生的均屬神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13:2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,</w:t>
            </w:r>
            <w:r w:rsidRPr="00FE5D4B">
              <w:rPr>
                <w:rFonts w:ascii="SimSun" w:hAnsi="SimSun" w:cs="SimSun"/>
                <w:snapToGrid w:val="0"/>
                <w:lang w:eastAsia="zh-TW"/>
              </w:rPr>
              <w:t>12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-</w:t>
            </w:r>
            <w:r w:rsidRPr="00FE5D4B">
              <w:rPr>
                <w:rFonts w:ascii="SimSun" w:hAnsi="SimSun" w:cs="SimSun"/>
                <w:snapToGrid w:val="0"/>
                <w:lang w:eastAsia="zh-TW"/>
              </w:rPr>
              <w:t>13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34:19-20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 不可空手朝見神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23:15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34:20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4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 安息日不可作工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20:10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34:21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5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 守七七節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23:16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34:22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6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 守收藏節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23:16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34:22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7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 一年三次朝見神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23:14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,</w:t>
            </w:r>
            <w:r w:rsidRPr="00FE5D4B">
              <w:rPr>
                <w:rFonts w:ascii="SimSun" w:hAnsi="SimSun" w:cs="SimSun"/>
                <w:snapToGrid w:val="0"/>
                <w:lang w:eastAsia="zh-TW"/>
              </w:rPr>
              <w:t>17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b/>
                <w:bCs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34:23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8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 獻祭規定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23:18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34:25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9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 獻初孰禾捆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23:19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34:26</w:t>
            </w:r>
          </w:p>
        </w:tc>
      </w:tr>
      <w:tr w:rsidR="002472E6" w:rsidRPr="00FE5D4B" w:rsidTr="002472E6"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10</w:t>
            </w:r>
            <w:r w:rsidRPr="00FE5D4B">
              <w:rPr>
                <w:rFonts w:ascii="SimSun" w:hAnsi="SimSun" w:cs="SimSun" w:hint="eastAsia"/>
                <w:snapToGrid w:val="0"/>
                <w:lang w:eastAsia="zh-TW"/>
              </w:rPr>
              <w:t>.禁用羊羔母的奶煮羊羔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23:19</w:t>
            </w:r>
          </w:p>
        </w:tc>
        <w:tc>
          <w:tcPr>
            <w:tcW w:w="0" w:type="auto"/>
          </w:tcPr>
          <w:p w:rsidR="002472E6" w:rsidRPr="00FE5D4B" w:rsidRDefault="002472E6" w:rsidP="002472E6">
            <w:pPr>
              <w:rPr>
                <w:rFonts w:ascii="SimSun" w:hAnsi="SimSun" w:cs="SimSun"/>
                <w:snapToGrid w:val="0"/>
                <w:lang w:eastAsia="zh-TW"/>
              </w:rPr>
            </w:pPr>
            <w:r w:rsidRPr="00FE5D4B">
              <w:rPr>
                <w:rFonts w:ascii="SimSun" w:hAnsi="SimSun" w:cs="SimSun"/>
                <w:snapToGrid w:val="0"/>
                <w:lang w:eastAsia="zh-TW"/>
              </w:rPr>
              <w:t>34:26</w:t>
            </w:r>
          </w:p>
        </w:tc>
      </w:tr>
    </w:tbl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34:21</w:t>
      </w:r>
      <w:r w:rsidR="00FE5D4B" w:rsidRPr="00FE5D4B">
        <w:rPr>
          <w:rFonts w:ascii="SimSun" w:hAnsi="SimSun" w:cs="SimSun" w:hint="eastAsia"/>
          <w:snapToGrid w:val="0"/>
          <w:lang w:eastAsia="zh-TW"/>
        </w:rPr>
        <w:t xml:space="preserve">  </w:t>
      </w:r>
      <w:r w:rsidRPr="00FE5D4B">
        <w:rPr>
          <w:rFonts w:ascii="SimSun" w:hAnsi="SimSun" w:cs="SimSun" w:hint="eastAsia"/>
          <w:snapToGrid w:val="0"/>
          <w:lang w:eastAsia="zh-TW"/>
        </w:rPr>
        <w:t>農忙耕種和收割時，都要守安息日。即使是收割節及收藏節，也不可作工。安息日是藉著敬拜神使</w:t>
      </w:r>
      <w:r w:rsidR="007E1807" w:rsidRPr="00FE5D4B">
        <w:rPr>
          <w:rFonts w:ascii="SimSun" w:hAnsi="SimSun" w:cs="SimSun" w:hint="eastAsia"/>
          <w:snapToGrid w:val="0"/>
          <w:lang w:eastAsia="zh-TW"/>
        </w:rPr>
        <w:t>人</w:t>
      </w:r>
      <w:r w:rsidRPr="00FE5D4B">
        <w:rPr>
          <w:rFonts w:ascii="SimSun" w:hAnsi="SimSun" w:cs="SimSun" w:hint="eastAsia"/>
          <w:snapToGrid w:val="0"/>
          <w:lang w:eastAsia="zh-TW"/>
        </w:rPr>
        <w:t>靈命更新，藉著休息重新恢復、重新得力。</w:t>
      </w: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34:23-24</w:t>
      </w:r>
      <w:r w:rsidRPr="00FE5D4B">
        <w:rPr>
          <w:rFonts w:ascii="SimSun" w:hAnsi="SimSun" w:cs="SimSun" w:hint="eastAsia"/>
          <w:b/>
          <w:snapToGrid w:val="0"/>
          <w:lang w:eastAsia="zh-TW"/>
        </w:rPr>
        <w:t>一年三次朝見主…必沒有人貪慕你的地土：</w:t>
      </w:r>
      <w:r w:rsidRPr="00FE5D4B">
        <w:rPr>
          <w:rFonts w:ascii="SimSun" w:hAnsi="SimSun" w:cs="SimSun" w:hint="eastAsia"/>
          <w:snapToGrid w:val="0"/>
          <w:lang w:eastAsia="zh-TW"/>
        </w:rPr>
        <w:t>神鼓勵子民在一年的三大節期（除酵節、七七節、收藏節）來朝見主，祂賜下了應許，希望一切男丁能安心守節。</w:t>
      </w: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34:27-28</w:t>
      </w:r>
      <w:r w:rsidRPr="00FE5D4B">
        <w:rPr>
          <w:rFonts w:ascii="SimSun" w:hAnsi="SimSun" w:cs="SimSun" w:hint="eastAsia"/>
          <w:b/>
          <w:snapToGrid w:val="0"/>
          <w:lang w:eastAsia="zh-TW"/>
        </w:rPr>
        <w:t>你要</w:t>
      </w:r>
      <w:r w:rsidR="007E1807" w:rsidRPr="00FE5D4B">
        <w:rPr>
          <w:rFonts w:ascii="SimSun" w:hAnsi="SimSun" w:cs="SimSun" w:hint="eastAsia"/>
          <w:b/>
          <w:snapToGrid w:val="0"/>
          <w:lang w:eastAsia="zh-TW"/>
        </w:rPr>
        <w:t>將</w:t>
      </w:r>
      <w:r w:rsidRPr="00FE5D4B">
        <w:rPr>
          <w:rFonts w:ascii="SimSun" w:hAnsi="SimSun" w:cs="SimSun" w:hint="eastAsia"/>
          <w:b/>
          <w:snapToGrid w:val="0"/>
          <w:lang w:eastAsia="zh-TW"/>
        </w:rPr>
        <w:t>這些話寫上：</w:t>
      </w:r>
      <w:r w:rsidRPr="00FE5D4B">
        <w:rPr>
          <w:rFonts w:ascii="SimSun" w:hAnsi="SimSun" w:cs="SimSun" w:hint="eastAsia"/>
          <w:snapToGrid w:val="0"/>
          <w:lang w:eastAsia="zh-TW"/>
        </w:rPr>
        <w:t>神要摩西把祂和以色列人立約的</w:t>
      </w:r>
      <w:r w:rsidR="007E1807" w:rsidRPr="00FE5D4B">
        <w:rPr>
          <w:rFonts w:ascii="SimSun" w:hAnsi="SimSun" w:cs="SimSun" w:hint="eastAsia"/>
          <w:snapToGrid w:val="0"/>
          <w:lang w:eastAsia="zh-TW"/>
        </w:rPr>
        <w:t>詳細</w:t>
      </w:r>
      <w:r w:rsidRPr="00FE5D4B">
        <w:rPr>
          <w:rFonts w:ascii="SimSun" w:hAnsi="SimSun" w:cs="SimSun" w:hint="eastAsia"/>
          <w:snapToGrid w:val="0"/>
          <w:lang w:eastAsia="zh-TW"/>
        </w:rPr>
        <w:t>內容寫下。神寫在</w:t>
      </w:r>
      <w:r w:rsidR="007E1807" w:rsidRPr="00FE5D4B">
        <w:rPr>
          <w:rFonts w:ascii="SimSun" w:hAnsi="SimSun" w:cs="SimSun" w:hint="eastAsia"/>
          <w:snapToGrid w:val="0"/>
          <w:lang w:eastAsia="zh-TW"/>
        </w:rPr>
        <w:t>石</w:t>
      </w:r>
      <w:r w:rsidRPr="00FE5D4B">
        <w:rPr>
          <w:rFonts w:ascii="SimSun" w:hAnsi="SimSun" w:cs="SimSun" w:hint="eastAsia"/>
          <w:snapToGrid w:val="0"/>
          <w:lang w:eastAsia="zh-TW"/>
        </w:rPr>
        <w:t>版上的內容還是十誡。</w:t>
      </w:r>
    </w:p>
    <w:p w:rsidR="00827EF0" w:rsidRPr="00FE5D4B" w:rsidRDefault="00827EF0" w:rsidP="002472E6">
      <w:pPr>
        <w:ind w:left="720" w:hangingChars="300" w:hanging="720"/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b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【問題】侍奉主的人要免除後顧之憂，神的保護是最大的保障。對你來說相信神的應許容易嗎？</w:t>
      </w:r>
    </w:p>
    <w:p w:rsidR="00827EF0" w:rsidRPr="00FE5D4B" w:rsidRDefault="00827EF0" w:rsidP="00824525">
      <w:pPr>
        <w:ind w:left="780" w:hangingChars="300" w:hanging="780"/>
        <w:rPr>
          <w:rFonts w:ascii="SimSun" w:hAnsi="SimSun" w:cs="SimSun"/>
          <w:b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【問題】舊約的無酵餅，對新約神的子民有何意義？（林前</w:t>
      </w:r>
      <w:r w:rsidR="00604FDD" w:rsidRPr="00FE5D4B">
        <w:rPr>
          <w:rFonts w:ascii="SimSun" w:hAnsi="SimSun" w:cs="SimSun" w:hint="eastAsia"/>
          <w:b/>
          <w:snapToGrid w:val="0"/>
          <w:lang w:eastAsia="zh-TW"/>
        </w:rPr>
        <w:t>5:</w:t>
      </w:r>
      <w:r w:rsidRPr="00FE5D4B">
        <w:rPr>
          <w:rFonts w:ascii="SimSun" w:hAnsi="SimSun" w:cs="SimSun"/>
          <w:b/>
          <w:snapToGrid w:val="0"/>
          <w:lang w:eastAsia="zh-TW"/>
        </w:rPr>
        <w:t>8</w:t>
      </w:r>
      <w:r w:rsidRPr="00FE5D4B">
        <w:rPr>
          <w:rFonts w:ascii="SimSun" w:hAnsi="SimSun" w:cs="SimSun" w:hint="eastAsia"/>
          <w:b/>
          <w:snapToGrid w:val="0"/>
          <w:lang w:eastAsia="zh-TW"/>
        </w:rPr>
        <w:t>）</w:t>
      </w:r>
    </w:p>
    <w:p w:rsidR="00827EF0" w:rsidRPr="00FE5D4B" w:rsidRDefault="00827EF0" w:rsidP="002472E6">
      <w:pPr>
        <w:rPr>
          <w:rFonts w:ascii="SimSun" w:hAnsi="SimSun" w:cs="SimSun"/>
          <w:b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【應用】不可空手朝見耶和華（</w:t>
      </w:r>
      <w:r w:rsidRPr="00FE5D4B">
        <w:rPr>
          <w:rFonts w:ascii="SimSun" w:hAnsi="SimSun" w:cs="SimSun"/>
          <w:b/>
          <w:snapToGrid w:val="0"/>
          <w:lang w:eastAsia="zh-TW"/>
        </w:rPr>
        <w:t>34:20</w:t>
      </w:r>
      <w:r w:rsidRPr="00FE5D4B">
        <w:rPr>
          <w:rFonts w:ascii="SimSun" w:hAnsi="SimSun" w:cs="SimSun" w:hint="eastAsia"/>
          <w:b/>
          <w:snapToGrid w:val="0"/>
          <w:lang w:eastAsia="zh-TW"/>
        </w:rPr>
        <w:t>）</w:t>
      </w:r>
      <w:r w:rsidR="00604FDD" w:rsidRPr="00FE5D4B">
        <w:rPr>
          <w:rFonts w:ascii="SimSun" w:hAnsi="SimSun" w:cs="SimSun" w:hint="eastAsia"/>
          <w:b/>
          <w:snapToGrid w:val="0"/>
          <w:lang w:eastAsia="zh-TW"/>
        </w:rPr>
        <w:t>，</w:t>
      </w:r>
      <w:r w:rsidRPr="00FE5D4B">
        <w:rPr>
          <w:rFonts w:ascii="SimSun" w:hAnsi="SimSun" w:cs="SimSun" w:hint="eastAsia"/>
          <w:b/>
          <w:snapToGrid w:val="0"/>
          <w:lang w:eastAsia="zh-TW"/>
        </w:rPr>
        <w:t>我們每天要帶什麼來朝見神？</w:t>
      </w:r>
    </w:p>
    <w:p w:rsidR="00827EF0" w:rsidRPr="00FE5D4B" w:rsidRDefault="00827EF0" w:rsidP="002472E6">
      <w:pPr>
        <w:ind w:left="720" w:hangingChars="300" w:hanging="720"/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jc w:val="center"/>
        <w:rPr>
          <w:rFonts w:ascii="SimSun" w:hAnsi="SimSun" w:cs="SimSun"/>
          <w:b/>
          <w:bCs/>
          <w:snapToGrid w:val="0"/>
          <w:lang w:eastAsia="zh-TW"/>
        </w:rPr>
      </w:pPr>
      <w:r w:rsidRPr="00FE5D4B">
        <w:rPr>
          <w:rFonts w:ascii="SimSun" w:hAnsi="SimSun" w:cs="SimSun" w:hint="eastAsia"/>
          <w:b/>
          <w:bCs/>
          <w:snapToGrid w:val="0"/>
          <w:lang w:eastAsia="zh-TW"/>
        </w:rPr>
        <w:t>四、摩西臉皮發光</w:t>
      </w:r>
      <w:r w:rsidR="005B1B5C" w:rsidRPr="00FE5D4B">
        <w:rPr>
          <w:rFonts w:ascii="SimSun" w:hAnsi="SimSun" w:cs="SimSun"/>
          <w:b/>
          <w:bCs/>
          <w:snapToGrid w:val="0"/>
          <w:lang w:eastAsia="zh-TW"/>
        </w:rPr>
        <w:t>（</w:t>
      </w:r>
      <w:r w:rsidRPr="00FE5D4B">
        <w:rPr>
          <w:rFonts w:ascii="SimSun" w:hAnsi="SimSun" w:cs="SimSun" w:hint="eastAsia"/>
          <w:b/>
          <w:bCs/>
          <w:snapToGrid w:val="0"/>
          <w:lang w:eastAsia="zh-TW"/>
        </w:rPr>
        <w:t>出</w:t>
      </w:r>
      <w:r w:rsidRPr="00FE5D4B">
        <w:rPr>
          <w:rFonts w:ascii="SimSun" w:hAnsi="SimSun" w:cs="SimSun"/>
          <w:b/>
          <w:bCs/>
          <w:snapToGrid w:val="0"/>
          <w:lang w:eastAsia="zh-TW"/>
        </w:rPr>
        <w:t>34</w:t>
      </w:r>
      <w:r w:rsidR="00604FDD" w:rsidRPr="00FE5D4B">
        <w:rPr>
          <w:rFonts w:ascii="SimSun" w:hAnsi="SimSun" w:cs="SimSun" w:hint="eastAsia"/>
          <w:b/>
          <w:bCs/>
          <w:snapToGrid w:val="0"/>
          <w:lang w:eastAsia="zh-TW"/>
        </w:rPr>
        <w:t>:</w:t>
      </w:r>
      <w:r w:rsidRPr="00FE5D4B">
        <w:rPr>
          <w:rFonts w:ascii="SimSun" w:hAnsi="SimSun" w:cs="SimSun"/>
          <w:b/>
          <w:bCs/>
          <w:snapToGrid w:val="0"/>
          <w:lang w:eastAsia="zh-TW"/>
        </w:rPr>
        <w:t>29-35</w:t>
      </w:r>
      <w:r w:rsidR="005B1B5C" w:rsidRPr="00FE5D4B">
        <w:rPr>
          <w:rFonts w:ascii="SimSun" w:hAnsi="SimSun" w:cs="SimSun"/>
          <w:b/>
          <w:bCs/>
          <w:snapToGrid w:val="0"/>
          <w:lang w:eastAsia="zh-TW"/>
        </w:rPr>
        <w:t>）</w:t>
      </w:r>
    </w:p>
    <w:p w:rsidR="00827EF0" w:rsidRPr="00FE5D4B" w:rsidRDefault="00827EF0" w:rsidP="002472E6">
      <w:pPr>
        <w:rPr>
          <w:rFonts w:ascii="SimSun" w:hAnsi="SimSun" w:cs="SimSun"/>
          <w:b/>
          <w:bCs/>
          <w:snapToGrid w:val="0"/>
          <w:lang w:eastAsia="zh-TW"/>
        </w:rPr>
      </w:pP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34:29</w:t>
      </w:r>
      <w:r w:rsidR="00FE5D4B" w:rsidRPr="00FE5D4B">
        <w:rPr>
          <w:rFonts w:ascii="SimSun" w:hAnsi="SimSun" w:cs="SimSun" w:hint="eastAsia"/>
          <w:snapToGrid w:val="0"/>
          <w:lang w:eastAsia="zh-TW"/>
        </w:rPr>
        <w:t xml:space="preserve">  </w:t>
      </w:r>
      <w:r w:rsidRPr="00FE5D4B">
        <w:rPr>
          <w:rFonts w:ascii="SimSun" w:hAnsi="SimSun" w:cs="SimSun" w:hint="eastAsia"/>
          <w:snapToGrid w:val="0"/>
          <w:lang w:eastAsia="zh-TW"/>
        </w:rPr>
        <w:t>摩西的臉皮發光，至少有兩方面意義：</w:t>
      </w:r>
      <w:r w:rsidRPr="00FE5D4B">
        <w:rPr>
          <w:rFonts w:ascii="SimSun" w:hAnsi="SimSun" w:cs="SimSun"/>
          <w:snapToGrid w:val="0"/>
          <w:lang w:eastAsia="zh-TW"/>
        </w:rPr>
        <w:t>1</w:t>
      </w:r>
      <w:r w:rsidR="00604FDD" w:rsidRPr="00FE5D4B">
        <w:rPr>
          <w:rFonts w:ascii="SimSun" w:hAnsi="SimSun" w:cs="SimSun" w:hint="eastAsia"/>
          <w:snapToGrid w:val="0"/>
          <w:lang w:eastAsia="zh-TW"/>
        </w:rPr>
        <w:t>.</w:t>
      </w:r>
      <w:r w:rsidRPr="00FE5D4B">
        <w:rPr>
          <w:rFonts w:ascii="SimSun" w:hAnsi="SimSun" w:cs="SimSun" w:hint="eastAsia"/>
          <w:snapToGrid w:val="0"/>
          <w:lang w:eastAsia="zh-TW"/>
        </w:rPr>
        <w:t>代表神與以色列民同在。神的榮耀</w:t>
      </w:r>
      <w:r w:rsidR="00604FDD" w:rsidRPr="00FE5D4B">
        <w:rPr>
          <w:rFonts w:ascii="SimSun" w:hAnsi="SimSun" w:cs="SimSun" w:hint="eastAsia"/>
          <w:snapToGrid w:val="0"/>
          <w:lang w:eastAsia="zh-TW"/>
        </w:rPr>
        <w:t>藉著</w:t>
      </w:r>
      <w:r w:rsidRPr="00FE5D4B">
        <w:rPr>
          <w:rFonts w:ascii="SimSun" w:hAnsi="SimSun" w:cs="SimSun" w:hint="eastAsia"/>
          <w:snapToGrid w:val="0"/>
          <w:lang w:eastAsia="zh-TW"/>
        </w:rPr>
        <w:t>摩西臉皮發光顯明在以色列中。</w:t>
      </w:r>
      <w:r w:rsidRPr="00FE5D4B">
        <w:rPr>
          <w:rFonts w:ascii="SimSun" w:hAnsi="SimSun" w:cs="SimSun"/>
          <w:snapToGrid w:val="0"/>
          <w:lang w:eastAsia="zh-TW"/>
        </w:rPr>
        <w:t>2</w:t>
      </w:r>
      <w:r w:rsidR="00604FDD" w:rsidRPr="00FE5D4B">
        <w:rPr>
          <w:rFonts w:ascii="SimSun" w:hAnsi="SimSun" w:cs="SimSun" w:hint="eastAsia"/>
          <w:snapToGrid w:val="0"/>
          <w:lang w:eastAsia="zh-TW"/>
        </w:rPr>
        <w:t>.</w:t>
      </w:r>
      <w:r w:rsidRPr="00FE5D4B">
        <w:rPr>
          <w:rFonts w:ascii="SimSun" w:hAnsi="SimSun" w:cs="SimSun" w:hint="eastAsia"/>
          <w:snapToGrid w:val="0"/>
          <w:lang w:eastAsia="zh-TW"/>
        </w:rPr>
        <w:t>代表神設立的權威。摩西因臉皮發光，使亞倫和以色列的首領，像敬畏神一樣敬畏他</w:t>
      </w:r>
      <w:r w:rsidR="00604FDD" w:rsidRPr="00FE5D4B">
        <w:rPr>
          <w:rFonts w:ascii="SimSun" w:hAnsi="SimSun" w:cs="SimSun" w:hint="eastAsia"/>
          <w:snapToGrid w:val="0"/>
          <w:lang w:eastAsia="zh-TW"/>
        </w:rPr>
        <w:t>，</w:t>
      </w:r>
      <w:r w:rsidRPr="00FE5D4B">
        <w:rPr>
          <w:rFonts w:ascii="SimSun" w:hAnsi="SimSun" w:cs="SimSun" w:hint="eastAsia"/>
          <w:snapToGrid w:val="0"/>
          <w:lang w:eastAsia="zh-TW"/>
        </w:rPr>
        <w:t>以此建立</w:t>
      </w:r>
      <w:r w:rsidR="00604FDD" w:rsidRPr="00FE5D4B">
        <w:rPr>
          <w:rFonts w:ascii="SimSun" w:hAnsi="SimSun" w:cs="SimSun" w:hint="eastAsia"/>
          <w:snapToGrid w:val="0"/>
          <w:lang w:eastAsia="zh-TW"/>
        </w:rPr>
        <w:t>摩西</w:t>
      </w:r>
      <w:r w:rsidRPr="00FE5D4B">
        <w:rPr>
          <w:rFonts w:ascii="SimSun" w:hAnsi="SimSun" w:cs="SimSun" w:hint="eastAsia"/>
          <w:snapToGrid w:val="0"/>
          <w:lang w:eastAsia="zh-TW"/>
        </w:rPr>
        <w:t>在以色列民中的權威。而摩西臉皮發光不是來自他</w:t>
      </w:r>
      <w:r w:rsidR="00604FDD" w:rsidRPr="00FE5D4B">
        <w:rPr>
          <w:rFonts w:ascii="SimSun" w:hAnsi="SimSun" w:cs="SimSun" w:hint="eastAsia"/>
          <w:snapToGrid w:val="0"/>
          <w:lang w:eastAsia="zh-TW"/>
        </w:rPr>
        <w:t>本</w:t>
      </w:r>
      <w:r w:rsidRPr="00FE5D4B">
        <w:rPr>
          <w:rFonts w:ascii="SimSun" w:hAnsi="SimSun" w:cs="SimSun" w:hint="eastAsia"/>
          <w:snapToGrid w:val="0"/>
          <w:lang w:eastAsia="zh-TW"/>
        </w:rPr>
        <w:t>身，而是</w:t>
      </w:r>
      <w:r w:rsidR="00604FDD" w:rsidRPr="00FE5D4B">
        <w:rPr>
          <w:rFonts w:ascii="SimSun" w:hAnsi="SimSun" w:cs="SimSun" w:hint="eastAsia"/>
          <w:snapToGrid w:val="0"/>
          <w:lang w:eastAsia="zh-TW"/>
        </w:rPr>
        <w:t>返</w:t>
      </w:r>
      <w:r w:rsidRPr="00FE5D4B">
        <w:rPr>
          <w:rFonts w:ascii="SimSun" w:hAnsi="SimSun" w:cs="SimSun" w:hint="eastAsia"/>
          <w:snapToGrid w:val="0"/>
          <w:lang w:eastAsia="zh-TW"/>
        </w:rPr>
        <w:t>照神的榮耀。</w:t>
      </w:r>
    </w:p>
    <w:p w:rsidR="00827EF0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34:30</w:t>
      </w:r>
      <w:r w:rsidR="00FE5D4B" w:rsidRPr="00FE5D4B">
        <w:rPr>
          <w:rFonts w:ascii="SimSun" w:hAnsi="SimSun" w:cs="SimSun" w:hint="eastAsia"/>
          <w:snapToGrid w:val="0"/>
          <w:lang w:eastAsia="zh-TW"/>
        </w:rPr>
        <w:t xml:space="preserve">  </w:t>
      </w:r>
      <w:r w:rsidRPr="00FE5D4B">
        <w:rPr>
          <w:rFonts w:ascii="SimSun" w:hAnsi="SimSun" w:cs="SimSun" w:hint="eastAsia"/>
          <w:snapToGrid w:val="0"/>
          <w:lang w:eastAsia="zh-TW"/>
        </w:rPr>
        <w:t>神的榮耀顯現，甚至只是透過祂的僕人</w:t>
      </w:r>
      <w:r w:rsidR="00604FDD" w:rsidRPr="00FE5D4B">
        <w:rPr>
          <w:rFonts w:ascii="SimSun" w:hAnsi="SimSun" w:cs="SimSun" w:hint="eastAsia"/>
          <w:snapToGrid w:val="0"/>
          <w:lang w:eastAsia="zh-TW"/>
        </w:rPr>
        <w:t>返</w:t>
      </w:r>
      <w:r w:rsidRPr="00FE5D4B">
        <w:rPr>
          <w:rFonts w:ascii="SimSun" w:hAnsi="SimSun" w:cs="SimSun" w:hint="eastAsia"/>
          <w:snapToGrid w:val="0"/>
          <w:lang w:eastAsia="zh-TW"/>
        </w:rPr>
        <w:t>照出祂的榮光，都令人心生敬畏，不敢放肆。而以色列民害怕接近摩西，更是因為他們自己的罪的緣故。</w:t>
      </w:r>
    </w:p>
    <w:p w:rsidR="00604FDD" w:rsidRPr="00FE5D4B" w:rsidRDefault="00827EF0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/>
          <w:snapToGrid w:val="0"/>
          <w:lang w:eastAsia="zh-TW"/>
        </w:rPr>
        <w:t>34:31-32</w:t>
      </w:r>
      <w:r w:rsidRPr="00FE5D4B">
        <w:rPr>
          <w:rFonts w:ascii="SimSun" w:hAnsi="SimSun" w:cs="SimSun" w:hint="eastAsia"/>
          <w:snapToGrid w:val="0"/>
          <w:lang w:eastAsia="zh-TW"/>
        </w:rPr>
        <w:t>摩西先召集亞倫和會眾中所有的首領，與他們談話。等到以色列民看到他們與摩西談話仍舊安然無恙，這才召集全體以色列民，</w:t>
      </w:r>
      <w:r w:rsidR="00604FDD" w:rsidRPr="00FE5D4B">
        <w:rPr>
          <w:rFonts w:ascii="SimSun" w:hAnsi="SimSun" w:cs="SimSun" w:hint="eastAsia"/>
          <w:snapToGrid w:val="0"/>
          <w:lang w:eastAsia="zh-TW"/>
        </w:rPr>
        <w:t>把耶和華在西奈山與他所說的一切話，都吩咐他們。</w:t>
      </w:r>
    </w:p>
    <w:p w:rsidR="00065E36" w:rsidRPr="00FE5D4B" w:rsidRDefault="00604FDD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34:33</w:t>
      </w:r>
      <w:r w:rsidR="00FE5D4B" w:rsidRPr="00FE5D4B">
        <w:rPr>
          <w:rFonts w:ascii="SimSun" w:hAnsi="SimSun" w:cs="SimSun" w:hint="eastAsia"/>
          <w:snapToGrid w:val="0"/>
          <w:lang w:eastAsia="zh-TW"/>
        </w:rPr>
        <w:t xml:space="preserve">  </w:t>
      </w:r>
      <w:r w:rsidR="00827EF0" w:rsidRPr="00FE5D4B">
        <w:rPr>
          <w:rFonts w:ascii="SimSun" w:hAnsi="SimSun" w:cs="SimSun" w:hint="eastAsia"/>
          <w:snapToGrid w:val="0"/>
          <w:lang w:eastAsia="zh-TW"/>
        </w:rPr>
        <w:t>摩西蒙上帕子可能有幾種作用：</w:t>
      </w:r>
      <w:r w:rsidR="00827EF0" w:rsidRPr="00FE5D4B">
        <w:rPr>
          <w:rFonts w:ascii="SimSun" w:hAnsi="SimSun" w:cs="SimSun"/>
          <w:snapToGrid w:val="0"/>
          <w:lang w:eastAsia="zh-TW"/>
        </w:rPr>
        <w:t>1</w:t>
      </w:r>
      <w:r w:rsidRPr="00FE5D4B">
        <w:rPr>
          <w:rFonts w:ascii="SimSun" w:hAnsi="SimSun" w:cs="SimSun" w:hint="eastAsia"/>
          <w:snapToGrid w:val="0"/>
          <w:lang w:eastAsia="zh-TW"/>
        </w:rPr>
        <w:t>.</w:t>
      </w:r>
      <w:r w:rsidR="00827EF0" w:rsidRPr="00FE5D4B">
        <w:rPr>
          <w:rFonts w:ascii="SimSun" w:hAnsi="SimSun" w:cs="SimSun" w:hint="eastAsia"/>
          <w:snapToGrid w:val="0"/>
          <w:lang w:eastAsia="zh-TW"/>
        </w:rPr>
        <w:t>不讓以色列人看見他臉上的光，因那光極其耀目（他進入會幕時則把帕子除下</w:t>
      </w:r>
      <w:r w:rsidRPr="00FE5D4B">
        <w:rPr>
          <w:rFonts w:ascii="SimSun" w:hAnsi="SimSun" w:cs="SimSun" w:hint="eastAsia"/>
          <w:snapToGrid w:val="0"/>
          <w:lang w:eastAsia="zh-TW"/>
        </w:rPr>
        <w:t>。</w:t>
      </w:r>
      <w:r w:rsidR="00827EF0" w:rsidRPr="00FE5D4B">
        <w:rPr>
          <w:rFonts w:ascii="SimSun" w:hAnsi="SimSun" w:cs="SimSun" w:hint="eastAsia"/>
          <w:snapToGrid w:val="0"/>
          <w:lang w:eastAsia="zh-TW"/>
        </w:rPr>
        <w:t>）</w:t>
      </w:r>
      <w:r w:rsidR="00827EF0" w:rsidRPr="00FE5D4B">
        <w:rPr>
          <w:rFonts w:ascii="SimSun" w:hAnsi="SimSun" w:cs="SimSun"/>
          <w:snapToGrid w:val="0"/>
          <w:lang w:eastAsia="zh-TW"/>
        </w:rPr>
        <w:t>2</w:t>
      </w:r>
      <w:r w:rsidRPr="00FE5D4B">
        <w:rPr>
          <w:rFonts w:ascii="SimSun" w:hAnsi="SimSun" w:cs="SimSun" w:hint="eastAsia"/>
          <w:snapToGrid w:val="0"/>
          <w:lang w:eastAsia="zh-TW"/>
        </w:rPr>
        <w:t>.</w:t>
      </w:r>
      <w:r w:rsidR="00827EF0" w:rsidRPr="00FE5D4B">
        <w:rPr>
          <w:rFonts w:ascii="SimSun" w:hAnsi="SimSun" w:cs="SimSun" w:hint="eastAsia"/>
          <w:snapToGrid w:val="0"/>
          <w:lang w:eastAsia="zh-TW"/>
        </w:rPr>
        <w:t>叫以色列人不能定睛看到那將廢者的結局（林後</w:t>
      </w:r>
      <w:r w:rsidR="00827EF0" w:rsidRPr="00FE5D4B">
        <w:rPr>
          <w:rFonts w:ascii="SimSun" w:hAnsi="SimSun" w:cs="SimSun"/>
          <w:snapToGrid w:val="0"/>
          <w:lang w:eastAsia="zh-TW"/>
        </w:rPr>
        <w:t>3:13</w:t>
      </w:r>
      <w:r w:rsidR="00827EF0" w:rsidRPr="00FE5D4B">
        <w:rPr>
          <w:rFonts w:ascii="SimSun" w:hAnsi="SimSun" w:cs="SimSun" w:hint="eastAsia"/>
          <w:snapToGrid w:val="0"/>
          <w:lang w:eastAsia="zh-TW"/>
        </w:rPr>
        <w:t>）</w:t>
      </w:r>
      <w:r w:rsidRPr="00FE5D4B">
        <w:rPr>
          <w:rFonts w:ascii="SimSun" w:hAnsi="SimSun" w:cs="SimSun"/>
          <w:snapToGrid w:val="0"/>
          <w:lang w:eastAsia="zh-TW"/>
        </w:rPr>
        <w:t>—</w:t>
      </w:r>
      <w:r w:rsidR="00827EF0" w:rsidRPr="00FE5D4B">
        <w:rPr>
          <w:rFonts w:ascii="SimSun" w:hAnsi="SimSun" w:cs="SimSun" w:hint="eastAsia"/>
          <w:snapToGrid w:val="0"/>
          <w:lang w:eastAsia="zh-TW"/>
        </w:rPr>
        <w:t>不讓以色列人看見那榮光逐漸消失（林後</w:t>
      </w:r>
      <w:r w:rsidR="00827EF0" w:rsidRPr="00FE5D4B">
        <w:rPr>
          <w:rFonts w:ascii="SimSun" w:hAnsi="SimSun" w:cs="SimSun"/>
          <w:snapToGrid w:val="0"/>
          <w:lang w:eastAsia="zh-TW"/>
        </w:rPr>
        <w:t>3:7</w:t>
      </w:r>
      <w:r w:rsidRPr="00FE5D4B">
        <w:rPr>
          <w:rFonts w:ascii="SimSun" w:hAnsi="SimSun" w:cs="SimSun" w:hint="eastAsia"/>
          <w:snapToGrid w:val="0"/>
          <w:lang w:eastAsia="zh-TW"/>
        </w:rPr>
        <w:t>，</w:t>
      </w:r>
      <w:r w:rsidR="00827EF0" w:rsidRPr="00FE5D4B">
        <w:rPr>
          <w:rFonts w:ascii="SimSun" w:hAnsi="SimSun" w:cs="SimSun"/>
          <w:snapToGrid w:val="0"/>
          <w:lang w:eastAsia="zh-TW"/>
        </w:rPr>
        <w:t>3:13</w:t>
      </w:r>
      <w:r w:rsidRPr="00FE5D4B">
        <w:rPr>
          <w:rFonts w:ascii="SimSun" w:hAnsi="SimSun" w:cs="SimSun" w:hint="eastAsia"/>
          <w:snapToGrid w:val="0"/>
          <w:lang w:eastAsia="zh-TW"/>
        </w:rPr>
        <w:t>），而這榮光的褪掉象徵摩西律法短暫的功用。</w:t>
      </w:r>
    </w:p>
    <w:p w:rsidR="00827EF0" w:rsidRPr="00FE5D4B" w:rsidRDefault="00065E36" w:rsidP="002472E6">
      <w:pPr>
        <w:ind w:left="840" w:hangingChars="350" w:hanging="84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34:34-35</w:t>
      </w:r>
      <w:r w:rsidR="00827EF0" w:rsidRPr="00FE5D4B">
        <w:rPr>
          <w:rFonts w:ascii="SimSun" w:hAnsi="SimSun" w:cs="SimSun" w:hint="eastAsia"/>
          <w:snapToGrid w:val="0"/>
          <w:lang w:eastAsia="zh-TW"/>
        </w:rPr>
        <w:t>摩西每逢進去與耶和華說話，就把帕子揭去，並把耶和華所吩咐的告訴以色列民。但在平日生活時，為免以色列民看見他臉上發光，就把帕子蒙上自己的臉。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b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【問題】摩西因與耶和華親近而面容發光。今日你是否發出聖潔的光輝？</w:t>
      </w:r>
    </w:p>
    <w:p w:rsidR="0029628A" w:rsidRPr="00FE5D4B" w:rsidRDefault="0029628A" w:rsidP="002472E6">
      <w:pPr>
        <w:rPr>
          <w:rFonts w:ascii="SimSun" w:hAnsi="SimSun" w:cs="SimSun"/>
          <w:b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b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【問題】有學者指出摩西未因他自己的獨特經歷而驕傲，反而以愛心和謙卑，呼召首領和人民靠近他，領受神的</w:t>
      </w:r>
      <w:r w:rsidR="008735A0" w:rsidRPr="00FE5D4B">
        <w:rPr>
          <w:rFonts w:ascii="SimSun" w:hAnsi="SimSun" w:cs="SimSun" w:hint="eastAsia"/>
          <w:b/>
          <w:snapToGrid w:val="0"/>
          <w:lang w:eastAsia="zh-TW"/>
        </w:rPr>
        <w:t>話</w:t>
      </w:r>
      <w:r w:rsidRPr="00FE5D4B">
        <w:rPr>
          <w:rFonts w:ascii="SimSun" w:hAnsi="SimSun" w:cs="SimSun" w:hint="eastAsia"/>
          <w:b/>
          <w:snapToGrid w:val="0"/>
          <w:lang w:eastAsia="zh-TW"/>
        </w:rPr>
        <w:t>。你在摩西身上有何學習？</w:t>
      </w:r>
    </w:p>
    <w:p w:rsidR="0029628A" w:rsidRPr="00FE5D4B" w:rsidRDefault="0029628A" w:rsidP="002472E6">
      <w:pPr>
        <w:rPr>
          <w:rFonts w:ascii="SimSun" w:hAnsi="SimSun" w:cs="SimSun"/>
          <w:b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b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【應用】保羅在</w:t>
      </w:r>
      <w:r w:rsidR="008735A0" w:rsidRPr="00FE5D4B">
        <w:rPr>
          <w:rFonts w:ascii="SimSun" w:hAnsi="SimSun" w:cs="SimSun" w:hint="eastAsia"/>
          <w:b/>
          <w:snapToGrid w:val="0"/>
          <w:lang w:eastAsia="zh-TW"/>
        </w:rPr>
        <w:t>哥林多後書</w:t>
      </w:r>
      <w:r w:rsidRPr="00FE5D4B">
        <w:rPr>
          <w:rFonts w:ascii="SimSun" w:hAnsi="SimSun" w:cs="SimSun"/>
          <w:b/>
          <w:snapToGrid w:val="0"/>
          <w:lang w:eastAsia="zh-TW"/>
        </w:rPr>
        <w:t>3:7-15</w:t>
      </w:r>
      <w:r w:rsidRPr="00FE5D4B">
        <w:rPr>
          <w:rFonts w:ascii="SimSun" w:hAnsi="SimSun" w:cs="SimSun" w:hint="eastAsia"/>
          <w:b/>
          <w:snapToGrid w:val="0"/>
          <w:lang w:eastAsia="zh-TW"/>
        </w:rPr>
        <w:t>引用了「摩西用帕子蒙上臉和揭去帕子」（</w:t>
      </w:r>
      <w:r w:rsidRPr="00FE5D4B">
        <w:rPr>
          <w:rFonts w:ascii="SimSun" w:hAnsi="SimSun" w:cs="SimSun"/>
          <w:b/>
          <w:snapToGrid w:val="0"/>
          <w:lang w:eastAsia="zh-TW"/>
        </w:rPr>
        <w:t>34:33-34</w:t>
      </w:r>
      <w:r w:rsidRPr="00FE5D4B">
        <w:rPr>
          <w:rFonts w:ascii="SimSun" w:hAnsi="SimSun" w:cs="SimSun" w:hint="eastAsia"/>
          <w:b/>
          <w:snapToGrid w:val="0"/>
          <w:lang w:eastAsia="zh-TW"/>
        </w:rPr>
        <w:t>）這段經文，幫助我們有何反省和應用？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參考答案：</w:t>
      </w:r>
      <w:r w:rsidRPr="00FE5D4B">
        <w:rPr>
          <w:rFonts w:ascii="SimSun" w:hAnsi="SimSun" w:cs="SimSun"/>
          <w:snapToGrid w:val="0"/>
          <w:lang w:eastAsia="zh-TW"/>
        </w:rPr>
        <w:t>1</w:t>
      </w:r>
      <w:r w:rsidR="00065E36" w:rsidRPr="00FE5D4B">
        <w:rPr>
          <w:rFonts w:ascii="SimSun" w:hAnsi="SimSun" w:cs="SimSun" w:hint="eastAsia"/>
          <w:snapToGrid w:val="0"/>
          <w:lang w:eastAsia="zh-TW"/>
        </w:rPr>
        <w:t>.</w:t>
      </w:r>
      <w:r w:rsidRPr="00FE5D4B">
        <w:rPr>
          <w:rFonts w:ascii="SimSun" w:hAnsi="SimSun" w:cs="SimSun" w:hint="eastAsia"/>
          <w:snapToGrid w:val="0"/>
          <w:lang w:eastAsia="zh-TW"/>
        </w:rPr>
        <w:t>帕子仍在歷代以色列民心中</w:t>
      </w:r>
      <w:r w:rsidR="00065E36" w:rsidRPr="00FE5D4B">
        <w:rPr>
          <w:rFonts w:ascii="SimSun" w:hAnsi="SimSun" w:cs="SimSun" w:hint="eastAsia"/>
          <w:snapToGrid w:val="0"/>
          <w:lang w:eastAsia="zh-TW"/>
        </w:rPr>
        <w:t>。</w:t>
      </w:r>
      <w:r w:rsidRPr="00FE5D4B">
        <w:rPr>
          <w:rFonts w:ascii="SimSun" w:hAnsi="SimSun" w:cs="SimSun"/>
          <w:snapToGrid w:val="0"/>
          <w:lang w:eastAsia="zh-TW"/>
        </w:rPr>
        <w:t>2</w:t>
      </w:r>
      <w:r w:rsidR="00065E36" w:rsidRPr="00FE5D4B">
        <w:rPr>
          <w:rFonts w:ascii="SimSun" w:hAnsi="SimSun" w:cs="SimSun" w:hint="eastAsia"/>
          <w:snapToGrid w:val="0"/>
          <w:lang w:eastAsia="zh-TW"/>
        </w:rPr>
        <w:t>.</w:t>
      </w:r>
      <w:r w:rsidRPr="00FE5D4B">
        <w:rPr>
          <w:rFonts w:ascii="SimSun" w:hAnsi="SimSun" w:cs="SimSun" w:hint="eastAsia"/>
          <w:snapToGrid w:val="0"/>
          <w:lang w:eastAsia="zh-TW"/>
        </w:rPr>
        <w:t>心歸向主，除去帕子的阻隔。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824525">
      <w:pPr>
        <w:ind w:left="780" w:hangingChars="300" w:hanging="780"/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b/>
          <w:snapToGrid w:val="0"/>
          <w:lang w:eastAsia="zh-TW"/>
        </w:rPr>
        <w:t>結語</w:t>
      </w:r>
      <w:r w:rsidR="008735A0" w:rsidRPr="00FE5D4B">
        <w:rPr>
          <w:rFonts w:ascii="SimSun" w:hAnsi="SimSun" w:cs="SimSun" w:hint="eastAsia"/>
          <w:b/>
          <w:snapToGrid w:val="0"/>
          <w:lang w:eastAsia="zh-TW"/>
        </w:rPr>
        <w:t>：</w:t>
      </w:r>
      <w:r w:rsidRPr="00FE5D4B">
        <w:rPr>
          <w:rFonts w:ascii="SimSun" w:hAnsi="SimSun" w:cs="SimSun" w:hint="eastAsia"/>
          <w:snapToGrid w:val="0"/>
          <w:lang w:eastAsia="zh-TW"/>
        </w:rPr>
        <w:t>在舊約，神的立約包含了約的條文和遵守條文所帶來的祝福。在新約，神的應許</w:t>
      </w:r>
      <w:r w:rsidR="008735A0" w:rsidRPr="00FE5D4B">
        <w:rPr>
          <w:rFonts w:ascii="SimSun" w:hAnsi="SimSun" w:cs="SimSun" w:hint="eastAsia"/>
          <w:snapToGrid w:val="0"/>
          <w:lang w:eastAsia="zh-TW"/>
        </w:rPr>
        <w:t>，</w:t>
      </w:r>
      <w:r w:rsidRPr="00FE5D4B">
        <w:rPr>
          <w:rFonts w:ascii="SimSun" w:hAnsi="SimSun" w:cs="SimSun" w:hint="eastAsia"/>
          <w:snapToGrid w:val="0"/>
          <w:lang w:eastAsia="zh-TW"/>
        </w:rPr>
        <w:t>不論有多少，在基督都是是的；所以藉著祂也都是實在的，叫神因我們得榮耀（林後</w:t>
      </w:r>
      <w:r w:rsidRPr="00FE5D4B">
        <w:rPr>
          <w:rFonts w:ascii="SimSun" w:hAnsi="SimSun" w:cs="SimSun"/>
          <w:snapToGrid w:val="0"/>
          <w:lang w:eastAsia="zh-TW"/>
        </w:rPr>
        <w:t>1:20</w:t>
      </w:r>
      <w:r w:rsidRPr="00FE5D4B">
        <w:rPr>
          <w:rFonts w:ascii="SimSun" w:hAnsi="SimSun" w:cs="SimSun" w:hint="eastAsia"/>
          <w:snapToGrid w:val="0"/>
          <w:lang w:eastAsia="zh-TW"/>
        </w:rPr>
        <w:t>）。我們既因耶穌的血得以坦然進入至聖所，在施恩座前瞻仰主的榮光（來</w:t>
      </w:r>
      <w:r w:rsidR="008735A0" w:rsidRPr="00FE5D4B">
        <w:rPr>
          <w:rFonts w:ascii="SimSun" w:hAnsi="SimSun" w:cs="SimSun" w:hint="eastAsia"/>
          <w:snapToGrid w:val="0"/>
          <w:lang w:eastAsia="zh-TW"/>
        </w:rPr>
        <w:t>10:</w:t>
      </w:r>
      <w:r w:rsidRPr="00FE5D4B">
        <w:rPr>
          <w:rFonts w:ascii="SimSun" w:hAnsi="SimSun" w:cs="SimSun"/>
          <w:snapToGrid w:val="0"/>
          <w:lang w:eastAsia="zh-TW"/>
        </w:rPr>
        <w:t>19-20</w:t>
      </w:r>
      <w:r w:rsidR="0029628A" w:rsidRPr="00FE5D4B">
        <w:rPr>
          <w:rFonts w:ascii="SimSun" w:hAnsi="SimSun" w:cs="SimSun" w:hint="eastAsia"/>
          <w:snapToGrid w:val="0"/>
          <w:lang w:eastAsia="zh-TW"/>
        </w:rPr>
        <w:t>）。每一位信徒得以像摩西一樣，敞著臉得見主的榮光，</w:t>
      </w:r>
      <w:r w:rsidRPr="00FE5D4B">
        <w:rPr>
          <w:rFonts w:ascii="SimSun" w:hAnsi="SimSun" w:cs="SimSun" w:hint="eastAsia"/>
          <w:snapToGrid w:val="0"/>
          <w:lang w:eastAsia="zh-TW"/>
        </w:rPr>
        <w:t>更持續被聖靈更新，反應主的榮光，就變成主那樣的形象，大有榮光。（林後</w:t>
      </w:r>
      <w:r w:rsidRPr="00FE5D4B">
        <w:rPr>
          <w:rFonts w:ascii="SimSun" w:hAnsi="SimSun" w:cs="SimSun"/>
          <w:snapToGrid w:val="0"/>
          <w:lang w:eastAsia="zh-TW"/>
        </w:rPr>
        <w:t>3:18</w:t>
      </w:r>
      <w:r w:rsidRPr="00FE5D4B">
        <w:rPr>
          <w:rFonts w:ascii="SimSun" w:hAnsi="SimSun" w:cs="SimSun" w:hint="eastAsia"/>
          <w:snapToGrid w:val="0"/>
          <w:lang w:eastAsia="zh-TW"/>
        </w:rPr>
        <w:t>）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b/>
          <w:snapToGrid w:val="0"/>
          <w:sz w:val="28"/>
          <w:szCs w:val="28"/>
          <w:lang w:eastAsia="zh-TW"/>
        </w:rPr>
      </w:pPr>
      <w:r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>詩歌</w:t>
      </w:r>
      <w:r w:rsidR="008735A0"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>：</w:t>
      </w:r>
      <w:r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>我相信</w:t>
      </w:r>
      <w:r w:rsidRPr="00FE5D4B">
        <w:rPr>
          <w:rFonts w:ascii="SimSun" w:hAnsi="SimSun" w:cs="SimSun"/>
          <w:b/>
          <w:snapToGrid w:val="0"/>
          <w:sz w:val="28"/>
          <w:szCs w:val="28"/>
          <w:lang w:eastAsia="zh-TW"/>
        </w:rPr>
        <w:t xml:space="preserve">     </w:t>
      </w:r>
      <w:r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>（</w:t>
      </w:r>
      <w:r w:rsidR="00496A1A"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>專輯：</w:t>
      </w:r>
      <w:r w:rsidRPr="00FE5D4B">
        <w:rPr>
          <w:rFonts w:ascii="SimSun" w:hAnsi="SimSun" w:cs="SimSun" w:hint="eastAsia"/>
          <w:b/>
          <w:snapToGrid w:val="0"/>
          <w:sz w:val="28"/>
          <w:szCs w:val="28"/>
          <w:lang w:eastAsia="zh-TW"/>
        </w:rPr>
        <w:t>清晨到夜晚）</w:t>
      </w:r>
    </w:p>
    <w:p w:rsidR="008735A0" w:rsidRPr="00FE5D4B" w:rsidRDefault="008735A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我相信你的應許，我相信你的愛，我相信你的信實，我相信你。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所以我來為要愛你，所以我來為要敬拜你，你在我身作為可畏，我一生敬畏你。</w:t>
      </w:r>
      <w:r w:rsidRPr="00FE5D4B">
        <w:rPr>
          <w:rFonts w:ascii="SimSun" w:hAnsi="SimSun" w:cs="SimSun"/>
          <w:snapToGrid w:val="0"/>
          <w:lang w:eastAsia="zh-TW"/>
        </w:rPr>
        <w:t xml:space="preserve"> 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snapToGrid w:val="0"/>
          <w:lang w:eastAsia="zh-CN"/>
        </w:rPr>
      </w:pPr>
      <w:r w:rsidRPr="00FE5D4B">
        <w:rPr>
          <w:rFonts w:ascii="SimSun" w:hAnsi="SimSun" w:cs="SimSun" w:hint="eastAsia"/>
          <w:snapToGrid w:val="0"/>
          <w:lang w:eastAsia="zh-TW"/>
        </w:rPr>
        <w:t>我相信</w:t>
      </w:r>
      <w:r w:rsidRPr="00FE5D4B">
        <w:rPr>
          <w:rFonts w:ascii="SimSun" w:hAnsi="SimSun" w:cs="SimSun" w:hint="eastAsia"/>
          <w:snapToGrid w:val="0"/>
          <w:lang w:eastAsia="zh-CN"/>
        </w:rPr>
        <w:t>你</w:t>
      </w:r>
      <w:r w:rsidRPr="00FE5D4B">
        <w:rPr>
          <w:rFonts w:ascii="SimSun" w:hAnsi="SimSun" w:cs="SimSun" w:hint="eastAsia"/>
          <w:snapToGrid w:val="0"/>
          <w:lang w:eastAsia="zh-TW"/>
        </w:rPr>
        <w:t>的恩典，我相信</w:t>
      </w:r>
      <w:r w:rsidRPr="00FE5D4B">
        <w:rPr>
          <w:rFonts w:ascii="SimSun" w:hAnsi="SimSun" w:cs="SimSun" w:hint="eastAsia"/>
          <w:snapToGrid w:val="0"/>
          <w:lang w:eastAsia="zh-CN"/>
        </w:rPr>
        <w:t>你</w:t>
      </w:r>
      <w:r w:rsidRPr="00FE5D4B">
        <w:rPr>
          <w:rFonts w:ascii="SimSun" w:hAnsi="SimSun" w:cs="SimSun" w:hint="eastAsia"/>
          <w:snapToGrid w:val="0"/>
          <w:lang w:eastAsia="zh-TW"/>
        </w:rPr>
        <w:t>能力，我相信</w:t>
      </w:r>
      <w:r w:rsidRPr="00FE5D4B">
        <w:rPr>
          <w:rFonts w:ascii="SimSun" w:hAnsi="SimSun" w:cs="SimSun" w:hint="eastAsia"/>
          <w:snapToGrid w:val="0"/>
          <w:lang w:eastAsia="zh-CN"/>
        </w:rPr>
        <w:t>你</w:t>
      </w:r>
      <w:r w:rsidRPr="00FE5D4B">
        <w:rPr>
          <w:rFonts w:ascii="SimSun" w:hAnsi="SimSun" w:cs="SimSun" w:hint="eastAsia"/>
          <w:snapToGrid w:val="0"/>
          <w:lang w:eastAsia="zh-TW"/>
        </w:rPr>
        <w:t>智慧完全，我相信</w:t>
      </w:r>
      <w:r w:rsidRPr="00FE5D4B">
        <w:rPr>
          <w:rFonts w:ascii="SimSun" w:hAnsi="SimSun" w:cs="SimSun" w:hint="eastAsia"/>
          <w:snapToGrid w:val="0"/>
          <w:lang w:eastAsia="zh-CN"/>
        </w:rPr>
        <w:t>你</w:t>
      </w:r>
      <w:r w:rsidRPr="00FE5D4B">
        <w:rPr>
          <w:rFonts w:ascii="SimSun" w:hAnsi="SimSun" w:cs="SimSun" w:hint="eastAsia"/>
          <w:snapToGrid w:val="0"/>
          <w:lang w:eastAsia="zh-TW"/>
        </w:rPr>
        <w:t>。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所以我來為要愛你，所以我來為要敬拜你，你在我身作為可畏，我一生敬畏你。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我相信你的救贖，我相信你的犧牲，我相信你流出寶血，我相信你復活。</w:t>
      </w:r>
    </w:p>
    <w:p w:rsidR="00827EF0" w:rsidRPr="00FE5D4B" w:rsidRDefault="00827EF0" w:rsidP="002472E6">
      <w:pPr>
        <w:rPr>
          <w:rFonts w:ascii="SimSun" w:hAnsi="SimSun" w:cs="SimSun"/>
          <w:snapToGrid w:val="0"/>
          <w:lang w:eastAsia="zh-TW"/>
        </w:rPr>
      </w:pPr>
      <w:r w:rsidRPr="00FE5D4B">
        <w:rPr>
          <w:rFonts w:ascii="SimSun" w:hAnsi="SimSun" w:cs="SimSun" w:hint="eastAsia"/>
          <w:snapToGrid w:val="0"/>
          <w:lang w:eastAsia="zh-TW"/>
        </w:rPr>
        <w:t>所以我來為要愛你，所以我來為要敬拜你，你在我身作為可畏，我一生敬畏你。</w:t>
      </w:r>
    </w:p>
    <w:sectPr w:rsidR="00827EF0" w:rsidRPr="00FE5D4B" w:rsidSect="005B1B5C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67" w:rsidRDefault="00345F67" w:rsidP="008B08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5F67" w:rsidRDefault="00345F67" w:rsidP="008B08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06" w:rsidRDefault="008245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2452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44206" w:rsidRDefault="00B442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67" w:rsidRDefault="00345F67" w:rsidP="008B08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5F67" w:rsidRDefault="00345F67" w:rsidP="008B08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1086"/>
    <w:multiLevelType w:val="hybridMultilevel"/>
    <w:tmpl w:val="2B4C4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A968C7"/>
    <w:multiLevelType w:val="multilevel"/>
    <w:tmpl w:val="1BA968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E84871"/>
    <w:multiLevelType w:val="multilevel"/>
    <w:tmpl w:val="3CE8487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3E"/>
    <w:rsid w:val="00024370"/>
    <w:rsid w:val="00025BB5"/>
    <w:rsid w:val="00033C7B"/>
    <w:rsid w:val="0003406D"/>
    <w:rsid w:val="00065E36"/>
    <w:rsid w:val="000928ED"/>
    <w:rsid w:val="000A0581"/>
    <w:rsid w:val="000B14C0"/>
    <w:rsid w:val="000B2DF9"/>
    <w:rsid w:val="000C7DFB"/>
    <w:rsid w:val="000D0E8E"/>
    <w:rsid w:val="000D1E38"/>
    <w:rsid w:val="000F3BE2"/>
    <w:rsid w:val="000F5032"/>
    <w:rsid w:val="00105842"/>
    <w:rsid w:val="001212EC"/>
    <w:rsid w:val="001277B0"/>
    <w:rsid w:val="00146870"/>
    <w:rsid w:val="00150194"/>
    <w:rsid w:val="00151D28"/>
    <w:rsid w:val="00155931"/>
    <w:rsid w:val="0017465A"/>
    <w:rsid w:val="0018097B"/>
    <w:rsid w:val="00186B4F"/>
    <w:rsid w:val="00193E3D"/>
    <w:rsid w:val="001A01AB"/>
    <w:rsid w:val="001A4AA6"/>
    <w:rsid w:val="001D0803"/>
    <w:rsid w:val="001D6316"/>
    <w:rsid w:val="001E2DB8"/>
    <w:rsid w:val="001E39DE"/>
    <w:rsid w:val="001F6537"/>
    <w:rsid w:val="00205E55"/>
    <w:rsid w:val="00222E44"/>
    <w:rsid w:val="002238D8"/>
    <w:rsid w:val="0023632B"/>
    <w:rsid w:val="00237C45"/>
    <w:rsid w:val="002406AA"/>
    <w:rsid w:val="00242F9A"/>
    <w:rsid w:val="00246BAB"/>
    <w:rsid w:val="002472E6"/>
    <w:rsid w:val="002577AB"/>
    <w:rsid w:val="00263784"/>
    <w:rsid w:val="0027007F"/>
    <w:rsid w:val="0027611F"/>
    <w:rsid w:val="00284BFF"/>
    <w:rsid w:val="0029628A"/>
    <w:rsid w:val="002A2913"/>
    <w:rsid w:val="002A7731"/>
    <w:rsid w:val="002C5114"/>
    <w:rsid w:val="002C5EC7"/>
    <w:rsid w:val="002D0460"/>
    <w:rsid w:val="002D0615"/>
    <w:rsid w:val="002E0466"/>
    <w:rsid w:val="0030103E"/>
    <w:rsid w:val="0030137D"/>
    <w:rsid w:val="00301578"/>
    <w:rsid w:val="00307712"/>
    <w:rsid w:val="00313724"/>
    <w:rsid w:val="00333673"/>
    <w:rsid w:val="00345F67"/>
    <w:rsid w:val="00346136"/>
    <w:rsid w:val="00352E80"/>
    <w:rsid w:val="00366E36"/>
    <w:rsid w:val="00396137"/>
    <w:rsid w:val="003B3E63"/>
    <w:rsid w:val="003C1408"/>
    <w:rsid w:val="003E2A74"/>
    <w:rsid w:val="003E6D18"/>
    <w:rsid w:val="003F04B6"/>
    <w:rsid w:val="003F1F57"/>
    <w:rsid w:val="003F2731"/>
    <w:rsid w:val="003F7B33"/>
    <w:rsid w:val="004211D2"/>
    <w:rsid w:val="00425C88"/>
    <w:rsid w:val="00436AB6"/>
    <w:rsid w:val="004417E0"/>
    <w:rsid w:val="004520BC"/>
    <w:rsid w:val="004520D1"/>
    <w:rsid w:val="00460D8D"/>
    <w:rsid w:val="004638BE"/>
    <w:rsid w:val="004653E0"/>
    <w:rsid w:val="004854D9"/>
    <w:rsid w:val="0049417E"/>
    <w:rsid w:val="00496A1A"/>
    <w:rsid w:val="004A761C"/>
    <w:rsid w:val="004E16DE"/>
    <w:rsid w:val="004E6246"/>
    <w:rsid w:val="004F40F3"/>
    <w:rsid w:val="00501C4D"/>
    <w:rsid w:val="00511E3E"/>
    <w:rsid w:val="005164F8"/>
    <w:rsid w:val="00516DA9"/>
    <w:rsid w:val="00527553"/>
    <w:rsid w:val="0055281B"/>
    <w:rsid w:val="00593CAF"/>
    <w:rsid w:val="005B1B5C"/>
    <w:rsid w:val="005B4A11"/>
    <w:rsid w:val="005B6551"/>
    <w:rsid w:val="005B73A7"/>
    <w:rsid w:val="005D13D0"/>
    <w:rsid w:val="005D1E00"/>
    <w:rsid w:val="005D41F8"/>
    <w:rsid w:val="005E5052"/>
    <w:rsid w:val="005F5289"/>
    <w:rsid w:val="00604FDD"/>
    <w:rsid w:val="006114E3"/>
    <w:rsid w:val="0062070D"/>
    <w:rsid w:val="00631C73"/>
    <w:rsid w:val="00644515"/>
    <w:rsid w:val="00671666"/>
    <w:rsid w:val="006848B8"/>
    <w:rsid w:val="00692071"/>
    <w:rsid w:val="00692FC0"/>
    <w:rsid w:val="006A288C"/>
    <w:rsid w:val="006A54BD"/>
    <w:rsid w:val="006C3003"/>
    <w:rsid w:val="006C69A0"/>
    <w:rsid w:val="006D40A9"/>
    <w:rsid w:val="006E3D48"/>
    <w:rsid w:val="006F1B5E"/>
    <w:rsid w:val="006F27AB"/>
    <w:rsid w:val="007052C4"/>
    <w:rsid w:val="00716934"/>
    <w:rsid w:val="007260D8"/>
    <w:rsid w:val="00737403"/>
    <w:rsid w:val="00743FC7"/>
    <w:rsid w:val="00753B44"/>
    <w:rsid w:val="007609B0"/>
    <w:rsid w:val="007614F4"/>
    <w:rsid w:val="00771243"/>
    <w:rsid w:val="00774CA7"/>
    <w:rsid w:val="007A305C"/>
    <w:rsid w:val="007A4052"/>
    <w:rsid w:val="007B5808"/>
    <w:rsid w:val="007C4067"/>
    <w:rsid w:val="007C786D"/>
    <w:rsid w:val="007E0084"/>
    <w:rsid w:val="007E1807"/>
    <w:rsid w:val="007E438C"/>
    <w:rsid w:val="007E45A6"/>
    <w:rsid w:val="007E7FF0"/>
    <w:rsid w:val="00824525"/>
    <w:rsid w:val="0082519D"/>
    <w:rsid w:val="00827E8A"/>
    <w:rsid w:val="00827EF0"/>
    <w:rsid w:val="00842F7A"/>
    <w:rsid w:val="008559FE"/>
    <w:rsid w:val="00867D5F"/>
    <w:rsid w:val="00872C51"/>
    <w:rsid w:val="008735A0"/>
    <w:rsid w:val="00890EB9"/>
    <w:rsid w:val="00897F95"/>
    <w:rsid w:val="008A16DF"/>
    <w:rsid w:val="008A30AF"/>
    <w:rsid w:val="008A4C75"/>
    <w:rsid w:val="008B08CC"/>
    <w:rsid w:val="008E30B8"/>
    <w:rsid w:val="00910C6F"/>
    <w:rsid w:val="00916938"/>
    <w:rsid w:val="00921A7E"/>
    <w:rsid w:val="0093193C"/>
    <w:rsid w:val="00960CFE"/>
    <w:rsid w:val="00961F0A"/>
    <w:rsid w:val="00964A82"/>
    <w:rsid w:val="00976725"/>
    <w:rsid w:val="00981B77"/>
    <w:rsid w:val="009940F2"/>
    <w:rsid w:val="009952E6"/>
    <w:rsid w:val="009A0704"/>
    <w:rsid w:val="009B06F8"/>
    <w:rsid w:val="009B1CD4"/>
    <w:rsid w:val="009B2D49"/>
    <w:rsid w:val="009C6D7A"/>
    <w:rsid w:val="009D20BA"/>
    <w:rsid w:val="009E656D"/>
    <w:rsid w:val="00A024CD"/>
    <w:rsid w:val="00A145FB"/>
    <w:rsid w:val="00A62210"/>
    <w:rsid w:val="00A63162"/>
    <w:rsid w:val="00A95EBF"/>
    <w:rsid w:val="00AA2CF3"/>
    <w:rsid w:val="00AC38FD"/>
    <w:rsid w:val="00AD2D58"/>
    <w:rsid w:val="00AD72F0"/>
    <w:rsid w:val="00AD76AA"/>
    <w:rsid w:val="00AE2503"/>
    <w:rsid w:val="00AE5A7A"/>
    <w:rsid w:val="00B039E1"/>
    <w:rsid w:val="00B14ED7"/>
    <w:rsid w:val="00B15184"/>
    <w:rsid w:val="00B40556"/>
    <w:rsid w:val="00B43C67"/>
    <w:rsid w:val="00B44206"/>
    <w:rsid w:val="00B55F63"/>
    <w:rsid w:val="00B65E13"/>
    <w:rsid w:val="00B7683E"/>
    <w:rsid w:val="00B7775D"/>
    <w:rsid w:val="00B85F74"/>
    <w:rsid w:val="00B9344F"/>
    <w:rsid w:val="00B94832"/>
    <w:rsid w:val="00C0568A"/>
    <w:rsid w:val="00C17A22"/>
    <w:rsid w:val="00C17BD9"/>
    <w:rsid w:val="00C20056"/>
    <w:rsid w:val="00C22523"/>
    <w:rsid w:val="00C366AA"/>
    <w:rsid w:val="00C44840"/>
    <w:rsid w:val="00C56641"/>
    <w:rsid w:val="00C568F5"/>
    <w:rsid w:val="00C5702D"/>
    <w:rsid w:val="00C60031"/>
    <w:rsid w:val="00C673BB"/>
    <w:rsid w:val="00C760A3"/>
    <w:rsid w:val="00C809A6"/>
    <w:rsid w:val="00C84611"/>
    <w:rsid w:val="00C90DE8"/>
    <w:rsid w:val="00C90E4B"/>
    <w:rsid w:val="00CA281F"/>
    <w:rsid w:val="00CA2873"/>
    <w:rsid w:val="00CA2BFD"/>
    <w:rsid w:val="00CD42EB"/>
    <w:rsid w:val="00CE05C0"/>
    <w:rsid w:val="00CE1C5C"/>
    <w:rsid w:val="00CE2B58"/>
    <w:rsid w:val="00CF78D7"/>
    <w:rsid w:val="00D06DD6"/>
    <w:rsid w:val="00D13B78"/>
    <w:rsid w:val="00D206CC"/>
    <w:rsid w:val="00D20CB0"/>
    <w:rsid w:val="00D40E92"/>
    <w:rsid w:val="00D503AB"/>
    <w:rsid w:val="00D54544"/>
    <w:rsid w:val="00D603BF"/>
    <w:rsid w:val="00D65364"/>
    <w:rsid w:val="00D74B28"/>
    <w:rsid w:val="00D776A1"/>
    <w:rsid w:val="00D83E1D"/>
    <w:rsid w:val="00D86463"/>
    <w:rsid w:val="00D9415F"/>
    <w:rsid w:val="00DA041A"/>
    <w:rsid w:val="00DA2856"/>
    <w:rsid w:val="00DC04A5"/>
    <w:rsid w:val="00DD3A8D"/>
    <w:rsid w:val="00DD52B2"/>
    <w:rsid w:val="00DF02B3"/>
    <w:rsid w:val="00E02876"/>
    <w:rsid w:val="00E0704F"/>
    <w:rsid w:val="00E21911"/>
    <w:rsid w:val="00E23E03"/>
    <w:rsid w:val="00E27711"/>
    <w:rsid w:val="00E30E71"/>
    <w:rsid w:val="00E40212"/>
    <w:rsid w:val="00E45BDF"/>
    <w:rsid w:val="00E46CB1"/>
    <w:rsid w:val="00E528F3"/>
    <w:rsid w:val="00E566B4"/>
    <w:rsid w:val="00E63758"/>
    <w:rsid w:val="00E6654E"/>
    <w:rsid w:val="00E8124F"/>
    <w:rsid w:val="00E84500"/>
    <w:rsid w:val="00E86C25"/>
    <w:rsid w:val="00E94DCD"/>
    <w:rsid w:val="00EC5B06"/>
    <w:rsid w:val="00ED589B"/>
    <w:rsid w:val="00EE0997"/>
    <w:rsid w:val="00EE5870"/>
    <w:rsid w:val="00EF6FDB"/>
    <w:rsid w:val="00F01478"/>
    <w:rsid w:val="00F25C3E"/>
    <w:rsid w:val="00F26D54"/>
    <w:rsid w:val="00F37C34"/>
    <w:rsid w:val="00F5247F"/>
    <w:rsid w:val="00F52A18"/>
    <w:rsid w:val="00F620B3"/>
    <w:rsid w:val="00F714EE"/>
    <w:rsid w:val="00F87DE7"/>
    <w:rsid w:val="00F91E76"/>
    <w:rsid w:val="00F920E0"/>
    <w:rsid w:val="00FA7596"/>
    <w:rsid w:val="00FC036F"/>
    <w:rsid w:val="00FC62C3"/>
    <w:rsid w:val="00FD0925"/>
    <w:rsid w:val="00FD66D5"/>
    <w:rsid w:val="00FE2F51"/>
    <w:rsid w:val="00FE5D4B"/>
    <w:rsid w:val="00FF593A"/>
    <w:rsid w:val="00FF66EA"/>
    <w:rsid w:val="527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DF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E45B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5B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5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5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5B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BD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45B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5BD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4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5BDF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E45BDF"/>
    <w:rPr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45BDF"/>
    <w:rPr>
      <w:sz w:val="21"/>
      <w:szCs w:val="21"/>
    </w:rPr>
  </w:style>
  <w:style w:type="paragraph" w:customStyle="1" w:styleId="res-desc1">
    <w:name w:val="res-desc1"/>
    <w:basedOn w:val="Normal"/>
    <w:uiPriority w:val="99"/>
    <w:rsid w:val="00E45BDF"/>
    <w:pPr>
      <w:wordWrap w:val="0"/>
      <w:spacing w:before="100" w:beforeAutospacing="1" w:after="100" w:afterAutospacing="1"/>
    </w:pPr>
    <w:rPr>
      <w:rFonts w:ascii="SimSun" w:hAnsi="SimSun" w:cs="SimSun"/>
      <w:lang w:eastAsia="zh-CN"/>
    </w:rPr>
  </w:style>
  <w:style w:type="table" w:styleId="TableGrid">
    <w:name w:val="Table Grid"/>
    <w:basedOn w:val="TableNormal"/>
    <w:locked/>
    <w:rsid w:val="0024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DF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E45B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5B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5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5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5B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5BD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45B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5BD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4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5BDF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E45BDF"/>
    <w:rPr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45BDF"/>
    <w:rPr>
      <w:sz w:val="21"/>
      <w:szCs w:val="21"/>
    </w:rPr>
  </w:style>
  <w:style w:type="paragraph" w:customStyle="1" w:styleId="res-desc1">
    <w:name w:val="res-desc1"/>
    <w:basedOn w:val="Normal"/>
    <w:uiPriority w:val="99"/>
    <w:rsid w:val="00E45BDF"/>
    <w:pPr>
      <w:wordWrap w:val="0"/>
      <w:spacing w:before="100" w:beforeAutospacing="1" w:after="100" w:afterAutospacing="1"/>
    </w:pPr>
    <w:rPr>
      <w:rFonts w:ascii="SimSun" w:hAnsi="SimSun" w:cs="SimSun"/>
      <w:lang w:eastAsia="zh-CN"/>
    </w:rPr>
  </w:style>
  <w:style w:type="table" w:styleId="TableGrid">
    <w:name w:val="Table Grid"/>
    <w:basedOn w:val="TableNormal"/>
    <w:locked/>
    <w:rsid w:val="0024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2454</Characters>
  <Application>Microsoft Macintosh Word</Application>
  <DocSecurity>0</DocSecurity>
  <Lines>20</Lines>
  <Paragraphs>5</Paragraphs>
  <ScaleCrop>false</ScaleCrop>
  <Company>Sky123.Org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Ling Liu</dc:creator>
  <cp:lastModifiedBy>Ming Ling Liu</cp:lastModifiedBy>
  <cp:revision>2</cp:revision>
  <cp:lastPrinted>2015-12-02T11:21:00Z</cp:lastPrinted>
  <dcterms:created xsi:type="dcterms:W3CDTF">2015-12-02T11:24:00Z</dcterms:created>
  <dcterms:modified xsi:type="dcterms:W3CDTF">2015-12-02T11:24:00Z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