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2B" w:rsidRPr="00C50CB2" w:rsidRDefault="00C9095F" w:rsidP="005F4C17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宋体" w:eastAsia="宋体" w:hAnsi="宋体" w:hint="eastAsia"/>
          <w:b/>
          <w:sz w:val="28"/>
          <w:szCs w:val="28"/>
          <w:lang w:eastAsia="zh-TW"/>
        </w:rPr>
      </w:pPr>
      <w:bookmarkStart w:id="0" w:name="_GoBack"/>
      <w:bookmarkEnd w:id="0"/>
      <w:r w:rsidRPr="00C50CB2">
        <w:rPr>
          <w:rFonts w:ascii="宋体" w:eastAsia="宋体" w:hAnsi="宋体" w:hint="eastAsia"/>
          <w:b/>
          <w:sz w:val="28"/>
          <w:szCs w:val="28"/>
          <w:lang w:eastAsia="zh-TW"/>
        </w:rPr>
        <w:t>出埃及記8-9章</w:t>
      </w:r>
      <w:r w:rsidRPr="00C50CB2">
        <w:rPr>
          <w:rFonts w:ascii="宋体" w:eastAsia="宋体" w:hAnsi="宋体"/>
          <w:b/>
          <w:sz w:val="28"/>
          <w:szCs w:val="28"/>
          <w:lang w:eastAsia="zh-TW"/>
        </w:rPr>
        <w:t xml:space="preserve"> </w:t>
      </w:r>
      <w:r w:rsidR="003B4D8B" w:rsidRPr="00C50CB2">
        <w:rPr>
          <w:rFonts w:ascii="宋体" w:eastAsia="宋体" w:hAnsi="宋体" w:hint="eastAsia"/>
          <w:b/>
          <w:sz w:val="28"/>
          <w:szCs w:val="28"/>
          <w:lang w:eastAsia="zh-TW"/>
        </w:rPr>
        <w:t>十</w:t>
      </w:r>
      <w:r w:rsidRPr="00C50CB2">
        <w:rPr>
          <w:rFonts w:ascii="宋体" w:eastAsia="宋体" w:hAnsi="宋体" w:hint="eastAsia"/>
          <w:b/>
          <w:sz w:val="28"/>
          <w:szCs w:val="28"/>
          <w:lang w:eastAsia="zh-TW"/>
        </w:rPr>
        <w:t>災中之第</w:t>
      </w:r>
      <w:r w:rsidR="00A91B54" w:rsidRPr="00C50CB2">
        <w:rPr>
          <w:rFonts w:ascii="宋体" w:eastAsia="宋体" w:hAnsi="宋体" w:hint="eastAsia"/>
          <w:b/>
          <w:sz w:val="28"/>
          <w:szCs w:val="28"/>
          <w:lang w:eastAsia="zh-TW"/>
        </w:rPr>
        <w:t>二至七</w:t>
      </w:r>
      <w:r w:rsidRPr="00C50CB2">
        <w:rPr>
          <w:rFonts w:ascii="宋体" w:eastAsia="宋体" w:hAnsi="宋体" w:hint="eastAsia"/>
          <w:b/>
          <w:sz w:val="28"/>
          <w:szCs w:val="28"/>
          <w:lang w:eastAsia="zh-TW"/>
        </w:rPr>
        <w:t>災</w:t>
      </w:r>
    </w:p>
    <w:p w:rsidR="0033772B" w:rsidRPr="00C50CB2" w:rsidRDefault="0033772B" w:rsidP="005F4C17">
      <w:pPr>
        <w:tabs>
          <w:tab w:val="left" w:pos="240"/>
          <w:tab w:val="left" w:pos="600"/>
          <w:tab w:val="left" w:pos="960"/>
        </w:tabs>
        <w:snapToGrid w:val="0"/>
        <w:rPr>
          <w:rFonts w:ascii="宋体" w:eastAsia="宋体" w:hAnsi="宋体"/>
          <w:b/>
          <w:lang w:eastAsia="zh-TW"/>
        </w:rPr>
      </w:pPr>
    </w:p>
    <w:p w:rsidR="00494E9E" w:rsidRPr="00C50CB2" w:rsidRDefault="00C9095F" w:rsidP="003B4D8B">
      <w:pPr>
        <w:snapToGrid w:val="0"/>
        <w:jc w:val="both"/>
        <w:rPr>
          <w:rFonts w:ascii="宋体" w:eastAsia="宋体" w:hAnsi="宋体"/>
          <w:b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鑰節：容我的百姓去，好侍奉我。（</w:t>
      </w:r>
      <w:r w:rsidRPr="00C50CB2">
        <w:rPr>
          <w:rFonts w:ascii="宋体" w:eastAsia="宋体" w:hAnsi="宋体"/>
          <w:b/>
          <w:lang w:eastAsia="zh-TW"/>
        </w:rPr>
        <w:t>8:1</w:t>
      </w:r>
      <w:r w:rsidRPr="00C50CB2">
        <w:rPr>
          <w:rFonts w:ascii="宋体" w:eastAsia="宋体" w:hAnsi="宋体" w:hint="eastAsia"/>
          <w:b/>
          <w:lang w:eastAsia="zh-TW"/>
        </w:rPr>
        <w:t>,</w:t>
      </w:r>
      <w:r w:rsidRPr="00C50CB2">
        <w:rPr>
          <w:rFonts w:ascii="宋体" w:eastAsia="宋体" w:hAnsi="宋体"/>
          <w:b/>
          <w:lang w:eastAsia="zh-TW"/>
        </w:rPr>
        <w:t>20</w:t>
      </w:r>
      <w:r w:rsidRPr="00C50CB2">
        <w:rPr>
          <w:rFonts w:ascii="宋体" w:eastAsia="宋体" w:hAnsi="宋体" w:hint="eastAsia"/>
          <w:b/>
          <w:lang w:eastAsia="zh-TW"/>
        </w:rPr>
        <w:t>，</w:t>
      </w:r>
      <w:r w:rsidRPr="00C50CB2">
        <w:rPr>
          <w:rFonts w:ascii="宋体" w:eastAsia="宋体" w:hAnsi="宋体"/>
          <w:b/>
          <w:lang w:eastAsia="zh-TW"/>
        </w:rPr>
        <w:t>9:1</w:t>
      </w:r>
      <w:r w:rsidRPr="00C50CB2">
        <w:rPr>
          <w:rFonts w:ascii="宋体" w:eastAsia="宋体" w:hAnsi="宋体" w:hint="eastAsia"/>
          <w:b/>
          <w:lang w:eastAsia="zh-TW"/>
        </w:rPr>
        <w:t>,</w:t>
      </w:r>
      <w:r w:rsidRPr="00C50CB2">
        <w:rPr>
          <w:rFonts w:ascii="宋体" w:eastAsia="宋体" w:hAnsi="宋体"/>
          <w:b/>
          <w:lang w:eastAsia="zh-TW"/>
        </w:rPr>
        <w:t>13</w:t>
      </w:r>
      <w:r w:rsidRPr="00C50CB2">
        <w:rPr>
          <w:rFonts w:ascii="宋体" w:eastAsia="宋体" w:hAnsi="宋体" w:hint="eastAsia"/>
          <w:b/>
          <w:lang w:eastAsia="zh-TW"/>
        </w:rPr>
        <w:t>）</w:t>
      </w:r>
    </w:p>
    <w:p w:rsidR="003B4D8B" w:rsidRPr="00C50CB2" w:rsidRDefault="00C9095F" w:rsidP="00D8515F">
      <w:pPr>
        <w:snapToGrid w:val="0"/>
        <w:ind w:left="723" w:hangingChars="300" w:hanging="723"/>
        <w:jc w:val="both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引題：</w:t>
      </w:r>
      <w:r w:rsidR="003B4D8B" w:rsidRPr="00C50CB2">
        <w:rPr>
          <w:rFonts w:ascii="宋体" w:eastAsia="宋体" w:hAnsi="宋体" w:hint="eastAsia"/>
          <w:lang w:eastAsia="zh-TW"/>
        </w:rPr>
        <w:t>你會跟神討價還價嗎？是關於什麼事？</w:t>
      </w:r>
    </w:p>
    <w:p w:rsidR="003B4D8B" w:rsidRPr="00C50CB2" w:rsidRDefault="003B4D8B" w:rsidP="003B4D8B">
      <w:pPr>
        <w:snapToGrid w:val="0"/>
        <w:ind w:left="720" w:hangingChars="300" w:hanging="720"/>
        <w:jc w:val="both"/>
        <w:rPr>
          <w:rFonts w:ascii="宋体" w:eastAsia="宋体" w:hAnsi="宋体" w:hint="eastAsia"/>
          <w:lang w:eastAsia="zh-TW"/>
        </w:rPr>
      </w:pPr>
    </w:p>
    <w:p w:rsidR="0033772B" w:rsidRPr="00C50CB2" w:rsidRDefault="00C9095F" w:rsidP="00D8515F">
      <w:pPr>
        <w:snapToGrid w:val="0"/>
        <w:ind w:left="723" w:hangingChars="300" w:hanging="723"/>
        <w:jc w:val="both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前言：</w:t>
      </w:r>
      <w:r w:rsidRPr="00C50CB2">
        <w:rPr>
          <w:rFonts w:ascii="宋体" w:eastAsia="宋体" w:hAnsi="宋体" w:hint="eastAsia"/>
          <w:lang w:eastAsia="zh-TW"/>
        </w:rPr>
        <w:t>前面章節提到神差遣摩西去見法老，要求法老容以色列人離開埃及，但法老不肯平白失去這大群的廉價勞動力，於是神降了第一災—血災。第八章</w:t>
      </w:r>
      <w:r w:rsidR="00391E4C" w:rsidRPr="00C50CB2">
        <w:rPr>
          <w:rFonts w:ascii="宋体" w:eastAsia="宋体" w:hAnsi="宋体" w:hint="eastAsia"/>
          <w:lang w:eastAsia="zh-TW"/>
        </w:rPr>
        <w:t>和</w:t>
      </w:r>
      <w:r w:rsidR="00A91B54" w:rsidRPr="00C50CB2">
        <w:rPr>
          <w:rFonts w:ascii="宋体" w:eastAsia="宋体" w:hAnsi="宋体" w:hint="eastAsia"/>
          <w:lang w:eastAsia="zh-TW"/>
        </w:rPr>
        <w:t>第</w:t>
      </w:r>
      <w:r w:rsidRPr="00C50CB2">
        <w:rPr>
          <w:rFonts w:ascii="宋体" w:eastAsia="宋体" w:hAnsi="宋体" w:hint="eastAsia"/>
          <w:lang w:eastAsia="zh-TW"/>
        </w:rPr>
        <w:t>九章涵蓋的是十災中的第二災至第七災。神降災有雙重目的：一方面災禍是要削減法老的抗拒；另一方面災禍是要見證神的能力和榮耀。</w:t>
      </w:r>
    </w:p>
    <w:p w:rsidR="0033772B" w:rsidRPr="00C50CB2" w:rsidRDefault="0033772B" w:rsidP="005F4C17">
      <w:pPr>
        <w:snapToGrid w:val="0"/>
        <w:jc w:val="both"/>
        <w:rPr>
          <w:rFonts w:ascii="宋体" w:eastAsia="宋体" w:hAnsi="宋体"/>
          <w:lang w:eastAsia="zh-TW"/>
        </w:rPr>
      </w:pPr>
    </w:p>
    <w:p w:rsidR="0033772B" w:rsidRPr="00C50CB2" w:rsidRDefault="00C9095F" w:rsidP="005F4C17">
      <w:pPr>
        <w:tabs>
          <w:tab w:val="left" w:pos="1200"/>
        </w:tabs>
        <w:snapToGrid w:val="0"/>
        <w:jc w:val="both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分段大綱：</w:t>
      </w:r>
      <w:r w:rsidRPr="00C50CB2">
        <w:rPr>
          <w:rFonts w:ascii="宋体" w:eastAsia="宋体" w:hAnsi="宋体" w:hint="eastAsia"/>
          <w:lang w:eastAsia="zh-TW"/>
        </w:rPr>
        <w:t>一</w:t>
      </w:r>
      <w:r w:rsidRPr="00C50CB2">
        <w:rPr>
          <w:rFonts w:ascii="宋体" w:eastAsia="宋体" w:hAnsi="宋体"/>
          <w:lang w:eastAsia="zh-TW"/>
        </w:rPr>
        <w:t>.</w:t>
      </w:r>
      <w:r w:rsidRPr="00C50CB2">
        <w:rPr>
          <w:rFonts w:ascii="宋体" w:eastAsia="宋体" w:hAnsi="宋体" w:hint="eastAsia"/>
          <w:lang w:eastAsia="zh-TW"/>
        </w:rPr>
        <w:t>第二災：蛙災（</w:t>
      </w:r>
      <w:r w:rsidRPr="00C50CB2">
        <w:rPr>
          <w:rFonts w:ascii="宋体" w:eastAsia="宋体" w:hAnsi="宋体"/>
          <w:lang w:eastAsia="zh-TW"/>
        </w:rPr>
        <w:t>8:1-15</w:t>
      </w:r>
      <w:r w:rsidRPr="00C50CB2">
        <w:rPr>
          <w:rFonts w:ascii="宋体" w:eastAsia="宋体" w:hAnsi="宋体" w:hint="eastAsia"/>
          <w:lang w:eastAsia="zh-TW"/>
        </w:rPr>
        <w:t>）</w:t>
      </w:r>
    </w:p>
    <w:p w:rsidR="0033772B" w:rsidRPr="00C50CB2" w:rsidRDefault="00C9095F" w:rsidP="005F4C17">
      <w:pPr>
        <w:tabs>
          <w:tab w:val="left" w:pos="1200"/>
        </w:tabs>
        <w:snapToGrid w:val="0"/>
        <w:jc w:val="both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/>
          <w:lang w:eastAsia="zh-TW"/>
        </w:rPr>
        <w:tab/>
      </w:r>
      <w:r w:rsidRPr="00C50CB2">
        <w:rPr>
          <w:rFonts w:ascii="宋体" w:eastAsia="宋体" w:hAnsi="宋体" w:hint="eastAsia"/>
          <w:lang w:eastAsia="zh-TW"/>
        </w:rPr>
        <w:t>二</w:t>
      </w:r>
      <w:r w:rsidR="00AE4EC0" w:rsidRPr="00C50CB2">
        <w:rPr>
          <w:rFonts w:ascii="宋体" w:eastAsia="宋体" w:hAnsi="宋体" w:hint="eastAsia"/>
          <w:lang w:eastAsia="zh-TW"/>
        </w:rPr>
        <w:t>.</w:t>
      </w:r>
      <w:r w:rsidRPr="00C50CB2">
        <w:rPr>
          <w:rFonts w:ascii="宋体" w:eastAsia="宋体" w:hAnsi="宋体" w:hint="eastAsia"/>
          <w:lang w:eastAsia="zh-TW"/>
        </w:rPr>
        <w:t>第三災：虱災（</w:t>
      </w:r>
      <w:r w:rsidRPr="00C50CB2">
        <w:rPr>
          <w:rFonts w:ascii="宋体" w:eastAsia="宋体" w:hAnsi="宋体"/>
          <w:lang w:eastAsia="zh-TW"/>
        </w:rPr>
        <w:t>8:16-19</w:t>
      </w:r>
      <w:r w:rsidRPr="00C50CB2">
        <w:rPr>
          <w:rFonts w:ascii="宋体" w:eastAsia="宋体" w:hAnsi="宋体" w:hint="eastAsia"/>
          <w:lang w:eastAsia="zh-TW"/>
        </w:rPr>
        <w:t>）</w:t>
      </w:r>
    </w:p>
    <w:p w:rsidR="0033772B" w:rsidRPr="00C50CB2" w:rsidRDefault="00C9095F" w:rsidP="005F4C17">
      <w:pPr>
        <w:tabs>
          <w:tab w:val="left" w:pos="1200"/>
        </w:tabs>
        <w:snapToGrid w:val="0"/>
        <w:jc w:val="both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/>
          <w:lang w:eastAsia="zh-TW"/>
        </w:rPr>
        <w:tab/>
      </w:r>
      <w:r w:rsidRPr="00C50CB2">
        <w:rPr>
          <w:rFonts w:ascii="宋体" w:eastAsia="宋体" w:hAnsi="宋体" w:hint="eastAsia"/>
          <w:lang w:eastAsia="zh-TW"/>
        </w:rPr>
        <w:t>三</w:t>
      </w:r>
      <w:r w:rsidR="00AE4EC0" w:rsidRPr="00C50CB2">
        <w:rPr>
          <w:rFonts w:ascii="宋体" w:eastAsia="宋体" w:hAnsi="宋体" w:hint="eastAsia"/>
          <w:lang w:eastAsia="zh-TW"/>
        </w:rPr>
        <w:t>.</w:t>
      </w:r>
      <w:r w:rsidRPr="00C50CB2">
        <w:rPr>
          <w:rFonts w:ascii="宋体" w:eastAsia="宋体" w:hAnsi="宋体" w:hint="eastAsia"/>
          <w:lang w:eastAsia="zh-TW"/>
        </w:rPr>
        <w:t>第四災：蠅災（</w:t>
      </w:r>
      <w:r w:rsidRPr="00C50CB2">
        <w:rPr>
          <w:rFonts w:ascii="宋体" w:eastAsia="宋体" w:hAnsi="宋体"/>
          <w:lang w:eastAsia="zh-TW"/>
        </w:rPr>
        <w:t>8:20-32</w:t>
      </w:r>
      <w:r w:rsidRPr="00C50CB2">
        <w:rPr>
          <w:rFonts w:ascii="宋体" w:eastAsia="宋体" w:hAnsi="宋体" w:hint="eastAsia"/>
          <w:lang w:eastAsia="zh-TW"/>
        </w:rPr>
        <w:t>）</w:t>
      </w:r>
    </w:p>
    <w:p w:rsidR="0033772B" w:rsidRPr="00C50CB2" w:rsidRDefault="00C9095F" w:rsidP="005F4C17">
      <w:pPr>
        <w:tabs>
          <w:tab w:val="left" w:pos="1200"/>
        </w:tabs>
        <w:snapToGrid w:val="0"/>
        <w:jc w:val="both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/>
          <w:lang w:eastAsia="zh-TW"/>
        </w:rPr>
        <w:tab/>
      </w:r>
      <w:r w:rsidRPr="00C50CB2">
        <w:rPr>
          <w:rFonts w:ascii="宋体" w:eastAsia="宋体" w:hAnsi="宋体" w:hint="eastAsia"/>
          <w:lang w:eastAsia="zh-TW"/>
        </w:rPr>
        <w:t>四</w:t>
      </w:r>
      <w:r w:rsidR="00AE4EC0" w:rsidRPr="00C50CB2">
        <w:rPr>
          <w:rFonts w:ascii="宋体" w:eastAsia="宋体" w:hAnsi="宋体" w:hint="eastAsia"/>
          <w:lang w:eastAsia="zh-TW"/>
        </w:rPr>
        <w:t>.</w:t>
      </w:r>
      <w:r w:rsidRPr="00C50CB2">
        <w:rPr>
          <w:rFonts w:ascii="宋体" w:eastAsia="宋体" w:hAnsi="宋体" w:hint="eastAsia"/>
          <w:lang w:eastAsia="zh-TW"/>
        </w:rPr>
        <w:t>第五災：畜疫災（</w:t>
      </w:r>
      <w:r w:rsidRPr="00C50CB2">
        <w:rPr>
          <w:rFonts w:ascii="宋体" w:eastAsia="宋体" w:hAnsi="宋体"/>
          <w:lang w:eastAsia="zh-TW"/>
        </w:rPr>
        <w:t>9:1-7</w:t>
      </w:r>
      <w:r w:rsidRPr="00C50CB2">
        <w:rPr>
          <w:rFonts w:ascii="宋体" w:eastAsia="宋体" w:hAnsi="宋体" w:hint="eastAsia"/>
          <w:lang w:eastAsia="zh-TW"/>
        </w:rPr>
        <w:t>）</w:t>
      </w:r>
    </w:p>
    <w:p w:rsidR="0033772B" w:rsidRPr="00C50CB2" w:rsidRDefault="00C9095F" w:rsidP="005F4C17">
      <w:pPr>
        <w:tabs>
          <w:tab w:val="left" w:pos="1200"/>
        </w:tabs>
        <w:snapToGrid w:val="0"/>
        <w:jc w:val="both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/>
          <w:lang w:eastAsia="zh-TW"/>
        </w:rPr>
        <w:tab/>
      </w:r>
      <w:r w:rsidRPr="00C50CB2">
        <w:rPr>
          <w:rFonts w:ascii="宋体" w:eastAsia="宋体" w:hAnsi="宋体" w:hint="eastAsia"/>
          <w:lang w:eastAsia="zh-TW"/>
        </w:rPr>
        <w:t>五</w:t>
      </w:r>
      <w:r w:rsidRPr="00C50CB2">
        <w:rPr>
          <w:rFonts w:ascii="宋体" w:eastAsia="宋体" w:hAnsi="宋体"/>
          <w:lang w:eastAsia="zh-TW"/>
        </w:rPr>
        <w:t>.</w:t>
      </w:r>
      <w:r w:rsidRPr="00C50CB2">
        <w:rPr>
          <w:rFonts w:ascii="宋体" w:eastAsia="宋体" w:hAnsi="宋体" w:hint="eastAsia"/>
          <w:lang w:eastAsia="zh-TW"/>
        </w:rPr>
        <w:t>第六災：瘡災（</w:t>
      </w:r>
      <w:r w:rsidRPr="00C50CB2">
        <w:rPr>
          <w:rFonts w:ascii="宋体" w:eastAsia="宋体" w:hAnsi="宋体"/>
          <w:lang w:eastAsia="zh-TW"/>
        </w:rPr>
        <w:t>9:8-12</w:t>
      </w:r>
      <w:r w:rsidRPr="00C50CB2">
        <w:rPr>
          <w:rFonts w:ascii="宋体" w:eastAsia="宋体" w:hAnsi="宋体" w:hint="eastAsia"/>
          <w:lang w:eastAsia="zh-TW"/>
        </w:rPr>
        <w:t>）</w:t>
      </w:r>
    </w:p>
    <w:p w:rsidR="005072B6" w:rsidRPr="00C50CB2" w:rsidRDefault="00C9095F" w:rsidP="005F4C17">
      <w:pPr>
        <w:tabs>
          <w:tab w:val="left" w:pos="1200"/>
        </w:tabs>
        <w:snapToGrid w:val="0"/>
        <w:jc w:val="both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/>
          <w:lang w:eastAsia="zh-TW"/>
        </w:rPr>
        <w:tab/>
      </w:r>
      <w:r w:rsidRPr="00C50CB2">
        <w:rPr>
          <w:rFonts w:ascii="宋体" w:eastAsia="宋体" w:hAnsi="宋体" w:hint="eastAsia"/>
          <w:lang w:eastAsia="zh-TW"/>
        </w:rPr>
        <w:t>六</w:t>
      </w:r>
      <w:r w:rsidR="00AE4EC0" w:rsidRPr="00C50CB2">
        <w:rPr>
          <w:rFonts w:ascii="宋体" w:eastAsia="宋体" w:hAnsi="宋体" w:hint="eastAsia"/>
          <w:lang w:eastAsia="zh-TW"/>
        </w:rPr>
        <w:t>.</w:t>
      </w:r>
      <w:r w:rsidRPr="00C50CB2">
        <w:rPr>
          <w:rFonts w:ascii="宋体" w:eastAsia="宋体" w:hAnsi="宋体" w:hint="eastAsia"/>
          <w:lang w:eastAsia="zh-TW"/>
        </w:rPr>
        <w:t>第七災：雹災（</w:t>
      </w:r>
      <w:r w:rsidRPr="00C50CB2">
        <w:rPr>
          <w:rFonts w:ascii="宋体" w:eastAsia="宋体" w:hAnsi="宋体"/>
          <w:lang w:eastAsia="zh-TW"/>
        </w:rPr>
        <w:t>9:13-35</w:t>
      </w:r>
      <w:r w:rsidRPr="00C50CB2">
        <w:rPr>
          <w:rFonts w:ascii="宋体" w:eastAsia="宋体" w:hAnsi="宋体" w:hint="eastAsia"/>
          <w:lang w:eastAsia="zh-TW"/>
        </w:rPr>
        <w:t>）</w:t>
      </w:r>
    </w:p>
    <w:p w:rsidR="0033772B" w:rsidRPr="00C50CB2" w:rsidRDefault="0033772B" w:rsidP="005F4C17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宋体" w:eastAsia="宋体" w:hAnsi="宋体"/>
          <w:b/>
          <w:lang w:eastAsia="zh-TW"/>
        </w:rPr>
      </w:pPr>
    </w:p>
    <w:p w:rsidR="0033772B" w:rsidRPr="00C50CB2" w:rsidRDefault="00C9095F" w:rsidP="005F4C17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宋体" w:eastAsia="宋体" w:hAnsi="宋体"/>
          <w:b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一</w:t>
      </w:r>
      <w:r w:rsidRPr="00C50CB2">
        <w:rPr>
          <w:rFonts w:ascii="宋体" w:eastAsia="宋体" w:hAnsi="宋体"/>
          <w:b/>
          <w:lang w:eastAsia="zh-TW"/>
        </w:rPr>
        <w:t xml:space="preserve">. </w:t>
      </w:r>
      <w:r w:rsidRPr="00C50CB2">
        <w:rPr>
          <w:rFonts w:ascii="宋体" w:eastAsia="宋体" w:hAnsi="宋体" w:hint="eastAsia"/>
          <w:b/>
          <w:lang w:eastAsia="zh-TW"/>
        </w:rPr>
        <w:t>第二災：蛙災（</w:t>
      </w:r>
      <w:r w:rsidRPr="00C50CB2">
        <w:rPr>
          <w:rFonts w:ascii="宋体" w:eastAsia="宋体" w:hAnsi="宋体"/>
          <w:b/>
          <w:lang w:eastAsia="zh-TW"/>
        </w:rPr>
        <w:t>8:1-15</w:t>
      </w:r>
      <w:r w:rsidRPr="00C50CB2">
        <w:rPr>
          <w:rFonts w:ascii="宋体" w:eastAsia="宋体" w:hAnsi="宋体" w:hint="eastAsia"/>
          <w:b/>
          <w:lang w:eastAsia="zh-TW"/>
        </w:rPr>
        <w:t>）</w:t>
      </w:r>
    </w:p>
    <w:p w:rsidR="00442486" w:rsidRPr="00C50CB2" w:rsidRDefault="00442486" w:rsidP="005F4C17">
      <w:pPr>
        <w:tabs>
          <w:tab w:val="left" w:pos="240"/>
          <w:tab w:val="left" w:pos="600"/>
          <w:tab w:val="left" w:pos="960"/>
        </w:tabs>
        <w:snapToGrid w:val="0"/>
        <w:rPr>
          <w:rFonts w:ascii="宋体" w:eastAsia="宋体" w:hAnsi="宋体"/>
          <w:b/>
          <w:lang w:eastAsia="zh-TW"/>
        </w:rPr>
      </w:pPr>
    </w:p>
    <w:p w:rsidR="0033772B" w:rsidRPr="00C50CB2" w:rsidRDefault="00C9095F" w:rsidP="005F4C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和其他災害比較，蛙災可算是比較輕的懲罰，青蛙本身不會破壞或咬爛東西，但它們的大量出現卻是很噁心的，它們所發出的叫聲也很吵，很干擾人的作息。</w:t>
      </w:r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詩篇的詩人就曾用「青蛙毀了他們的田地」這樣的句子來</w:t>
      </w:r>
      <w:proofErr w:type="gramStart"/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描述蛙</w:t>
      </w:r>
      <w:r w:rsidR="009D1FAA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災</w:t>
      </w:r>
      <w:proofErr w:type="gramEnd"/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的景況</w:t>
      </w:r>
      <w:proofErr w:type="gramStart"/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（</w:t>
      </w:r>
      <w:proofErr w:type="gramEnd"/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詩篇</w:t>
      </w:r>
      <w:r w:rsidRPr="00C50CB2">
        <w:rPr>
          <w:rFonts w:ascii="宋体" w:eastAsia="宋体" w:hAnsi="宋体" w:cs="华文黑体"/>
          <w:noProof w:val="0"/>
          <w:color w:val="000000"/>
          <w:kern w:val="0"/>
          <w:lang w:eastAsia="zh-TW"/>
        </w:rPr>
        <w:t>78</w:t>
      </w:r>
      <w:r w:rsidR="009D1FAA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:</w:t>
      </w:r>
      <w:r w:rsidRPr="00C50CB2">
        <w:rPr>
          <w:rFonts w:ascii="宋体" w:eastAsia="宋体" w:hAnsi="宋体" w:cs="华文黑体"/>
          <w:noProof w:val="0"/>
          <w:color w:val="000000"/>
          <w:kern w:val="0"/>
          <w:lang w:eastAsia="zh-TW"/>
        </w:rPr>
        <w:t>45</w:t>
      </w:r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）。</w:t>
      </w:r>
    </w:p>
    <w:p w:rsidR="00A91B54" w:rsidRPr="00C50CB2" w:rsidRDefault="00A91B54" w:rsidP="005F4C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宋体" w:eastAsia="宋体" w:hAnsi="宋体"/>
          <w:lang w:eastAsia="zh-TW"/>
        </w:rPr>
      </w:pP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8:1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［我的百姓］，這是神站在百姓這一邊，［好侍奉我］是百姓站到神那一邊，就如同新約的［我在父裡面，你們在我裡面，我也在你們裡面</w:t>
      </w:r>
      <w:r w:rsidRPr="00C50CB2">
        <w:rPr>
          <w:rFonts w:ascii="宋体" w:eastAsia="宋体" w:hAnsi="宋体" w:hint="eastAsia"/>
          <w:lang w:eastAsia="zh-TW"/>
        </w:rPr>
        <w:t>。</w:t>
      </w:r>
      <w:r w:rsidR="00C9095F" w:rsidRPr="00C50CB2">
        <w:rPr>
          <w:rFonts w:ascii="宋体" w:eastAsia="宋体" w:hAnsi="宋体" w:hint="eastAsia"/>
          <w:lang w:eastAsia="zh-TW"/>
        </w:rPr>
        <w:t>］（約</w:t>
      </w:r>
      <w:r w:rsidR="00C9095F" w:rsidRPr="00C50CB2">
        <w:rPr>
          <w:rFonts w:ascii="宋体" w:eastAsia="宋体" w:hAnsi="宋体"/>
          <w:lang w:eastAsia="zh-TW"/>
        </w:rPr>
        <w:t>14:20</w:t>
      </w:r>
      <w:r w:rsidR="00C9095F" w:rsidRPr="00C50CB2">
        <w:rPr>
          <w:rFonts w:ascii="宋体" w:eastAsia="宋体" w:hAnsi="宋体" w:hint="eastAsia"/>
          <w:lang w:eastAsia="zh-TW"/>
        </w:rPr>
        <w:t>）神的心意就是要與祂的百姓同住。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3-4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描述青蛙所帶來的麻煩和討厭：它們滋生遍地，四處走動，甚至連爐灶也有</w:t>
      </w:r>
      <w:r w:rsidRPr="00C50CB2">
        <w:rPr>
          <w:rFonts w:ascii="宋体" w:eastAsia="宋体" w:hAnsi="宋体" w:hint="eastAsia"/>
          <w:lang w:eastAsia="zh-TW"/>
        </w:rPr>
        <w:t>牠們</w:t>
      </w:r>
      <w:r w:rsidR="00C9095F" w:rsidRPr="00C50CB2">
        <w:rPr>
          <w:rFonts w:ascii="宋体" w:eastAsia="宋体" w:hAnsi="宋体" w:hint="eastAsia"/>
          <w:lang w:eastAsia="zh-TW"/>
        </w:rPr>
        <w:t>的蹤跡，對生活帶來的困擾及不方便，可見一斑。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7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諷刺行法術的，他們不但沒有除去蛙災，反而使情況更惡化。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9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由此可見，神給予摩西相當大的自由去進行談判。摩西讓法老自己定時間，目的是要法老知道這些事不是偶然發生的，以色列的神是有絕對的主權的。同時也由此可見，</w:t>
      </w:r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時間是在上帝手中，只要</w:t>
      </w:r>
      <w:proofErr w:type="gramStart"/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祂</w:t>
      </w:r>
      <w:proofErr w:type="gramEnd"/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一伸手，沒有任何時空可以阻擋得住。</w:t>
      </w:r>
    </w:p>
    <w:p w:rsidR="0075434E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13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何等寶貴！當摩西順服神去做受差遣的事，神就［照摩西的話行］。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/>
          <w:lang w:eastAsia="zh-TW"/>
        </w:rPr>
      </w:pPr>
    </w:p>
    <w:p w:rsidR="0033772B" w:rsidRPr="00C50CB2" w:rsidRDefault="002534EB" w:rsidP="00E75AC9">
      <w:pPr>
        <w:snapToGrid w:val="0"/>
        <w:ind w:left="3240"/>
        <w:rPr>
          <w:rFonts w:ascii="宋体" w:eastAsia="宋体" w:hAnsi="宋体"/>
          <w:b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 xml:space="preserve">二. </w:t>
      </w:r>
      <w:r w:rsidR="00C9095F" w:rsidRPr="00C50CB2">
        <w:rPr>
          <w:rFonts w:ascii="宋体" w:eastAsia="宋体" w:hAnsi="宋体" w:hint="eastAsia"/>
          <w:b/>
          <w:lang w:eastAsia="zh-TW"/>
        </w:rPr>
        <w:t>第三災：虱災（</w:t>
      </w:r>
      <w:r w:rsidR="00C9095F" w:rsidRPr="00C50CB2">
        <w:rPr>
          <w:rFonts w:ascii="宋体" w:eastAsia="宋体" w:hAnsi="宋体"/>
          <w:b/>
          <w:lang w:eastAsia="zh-TW"/>
        </w:rPr>
        <w:t>8:16-19</w:t>
      </w:r>
      <w:r w:rsidR="00C9095F" w:rsidRPr="00C50CB2">
        <w:rPr>
          <w:rFonts w:ascii="宋体" w:eastAsia="宋体" w:hAnsi="宋体" w:hint="eastAsia"/>
          <w:b/>
          <w:lang w:eastAsia="zh-TW"/>
        </w:rPr>
        <w:t>）</w:t>
      </w:r>
    </w:p>
    <w:p w:rsidR="00A03E50" w:rsidRPr="00C50CB2" w:rsidRDefault="00A03E50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16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這是從沒有生命的塵土變成有生命的</w:t>
      </w:r>
      <w:r w:rsidR="00A91B54" w:rsidRPr="00C50CB2">
        <w:rPr>
          <w:rFonts w:ascii="宋体" w:eastAsia="宋体" w:hAnsi="宋体" w:hint="eastAsia"/>
          <w:lang w:eastAsia="zh-TW"/>
        </w:rPr>
        <w:t>虱子</w:t>
      </w:r>
      <w:r w:rsidR="00C9095F" w:rsidRPr="00C50CB2">
        <w:rPr>
          <w:rFonts w:ascii="宋体" w:eastAsia="宋体" w:hAnsi="宋体" w:hint="eastAsia"/>
          <w:lang w:eastAsia="zh-TW"/>
        </w:rPr>
        <w:t>，只有神才做得到。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17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究竟是何種昆蟲，很難確定，也有可能是蚊子或沙蚤。</w:t>
      </w:r>
    </w:p>
    <w:p w:rsidR="0033772B" w:rsidRPr="00C50CB2" w:rsidRDefault="009D1FAA" w:rsidP="005F4C17">
      <w:pPr>
        <w:snapToGrid w:val="0"/>
        <w:ind w:left="720" w:hangingChars="300" w:hanging="720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19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術士們不得不承認這些災害是超自然的，不是魔術的把戲，而是全能者耶和華的干預。［神的手段］原文做［神的指頭］（如出埃及記</w:t>
      </w:r>
      <w:r w:rsidR="00C9095F" w:rsidRPr="00C50CB2">
        <w:rPr>
          <w:rFonts w:ascii="宋体" w:eastAsia="宋体" w:hAnsi="宋体"/>
          <w:lang w:eastAsia="zh-TW"/>
        </w:rPr>
        <w:t>31:18</w:t>
      </w:r>
      <w:r w:rsidR="00C9095F" w:rsidRPr="00C50CB2">
        <w:rPr>
          <w:rFonts w:ascii="宋体" w:eastAsia="宋体" w:hAnsi="宋体" w:hint="eastAsia"/>
          <w:lang w:eastAsia="zh-TW"/>
        </w:rPr>
        <w:t>）</w:t>
      </w:r>
    </w:p>
    <w:p w:rsidR="0075434E" w:rsidRPr="00C50CB2" w:rsidRDefault="0075434E" w:rsidP="002578ED">
      <w:pPr>
        <w:snapToGrid w:val="0"/>
        <w:rPr>
          <w:rFonts w:ascii="宋体" w:eastAsia="宋体" w:hAnsi="宋体"/>
          <w:lang w:eastAsia="zh-TW"/>
        </w:rPr>
      </w:pPr>
    </w:p>
    <w:p w:rsidR="0033772B" w:rsidRPr="00C50CB2" w:rsidRDefault="002534EB" w:rsidP="005F4C17">
      <w:pPr>
        <w:snapToGrid w:val="0"/>
        <w:jc w:val="center"/>
        <w:rPr>
          <w:rFonts w:ascii="宋体" w:eastAsia="宋体" w:hAnsi="宋体"/>
          <w:b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 xml:space="preserve">三. </w:t>
      </w:r>
      <w:r w:rsidR="00C9095F" w:rsidRPr="00C50CB2">
        <w:rPr>
          <w:rFonts w:ascii="宋体" w:eastAsia="宋体" w:hAnsi="宋体" w:hint="eastAsia"/>
          <w:b/>
          <w:lang w:eastAsia="zh-TW"/>
        </w:rPr>
        <w:t>第四災</w:t>
      </w:r>
      <w:r w:rsidR="00C9095F" w:rsidRPr="00C50CB2">
        <w:rPr>
          <w:rFonts w:ascii="宋体" w:eastAsia="宋体" w:hAnsi="宋体"/>
          <w:b/>
          <w:lang w:eastAsia="zh-TW"/>
        </w:rPr>
        <w:t xml:space="preserve"> </w:t>
      </w:r>
      <w:r w:rsidR="00C9095F" w:rsidRPr="00C50CB2">
        <w:rPr>
          <w:rFonts w:ascii="宋体" w:eastAsia="宋体" w:hAnsi="宋体" w:hint="eastAsia"/>
          <w:b/>
          <w:lang w:eastAsia="zh-TW"/>
        </w:rPr>
        <w:t>蠅災（</w:t>
      </w:r>
      <w:r w:rsidR="00C9095F" w:rsidRPr="00C50CB2">
        <w:rPr>
          <w:rFonts w:ascii="宋体" w:eastAsia="宋体" w:hAnsi="宋体"/>
          <w:b/>
          <w:lang w:eastAsia="zh-TW"/>
        </w:rPr>
        <w:t>8:20-32</w:t>
      </w:r>
      <w:r w:rsidR="00C9095F" w:rsidRPr="00C50CB2">
        <w:rPr>
          <w:rFonts w:ascii="宋体" w:eastAsia="宋体" w:hAnsi="宋体" w:hint="eastAsia"/>
          <w:b/>
          <w:lang w:eastAsia="zh-TW"/>
        </w:rPr>
        <w:t>）。</w:t>
      </w:r>
    </w:p>
    <w:p w:rsidR="00A03E50" w:rsidRPr="00C50CB2" w:rsidRDefault="00A03E50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20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如同第一災，摩西來到河邊，以先知的姿態出現在法老面前，有可能標記法老參與一個拜尼羅河的慶典。對埃及人來說，尼羅河是一位神明。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21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［成群的］在原文是混雜之意，可能表示愈來愈多種類的</w:t>
      </w:r>
      <w:r w:rsidR="00A91B54" w:rsidRPr="00C50CB2">
        <w:rPr>
          <w:rFonts w:ascii="宋体" w:eastAsia="宋体" w:hAnsi="宋体" w:hint="eastAsia"/>
          <w:lang w:eastAsia="zh-TW"/>
        </w:rPr>
        <w:t>虱子</w:t>
      </w:r>
      <w:r w:rsidRPr="00C50CB2">
        <w:rPr>
          <w:rFonts w:ascii="宋体" w:eastAsia="宋体" w:hAnsi="宋体" w:hint="eastAsia"/>
          <w:lang w:eastAsia="zh-TW"/>
        </w:rPr>
        <w:t>、</w:t>
      </w:r>
      <w:r w:rsidR="00C9095F" w:rsidRPr="00C50CB2">
        <w:rPr>
          <w:rFonts w:ascii="宋体" w:eastAsia="宋体" w:hAnsi="宋体" w:hint="eastAsia"/>
          <w:lang w:eastAsia="zh-TW"/>
        </w:rPr>
        <w:t>蒼蠅等昆蟲飛來騷擾。</w:t>
      </w:r>
      <w:r w:rsidR="00C9095F" w:rsidRPr="00C50CB2">
        <w:rPr>
          <w:rFonts w:ascii="宋体" w:eastAsia="宋体" w:hAnsi="宋体" w:hint="eastAsia"/>
          <w:lang w:eastAsia="zh-TW"/>
        </w:rPr>
        <w:lastRenderedPageBreak/>
        <w:t>［蒼蠅］在古埃及十分普遍，甚至被視為埃及的象徵（賽</w:t>
      </w:r>
      <w:r w:rsidR="00C9095F" w:rsidRPr="00C50CB2">
        <w:rPr>
          <w:rFonts w:ascii="宋体" w:eastAsia="宋体" w:hAnsi="宋体"/>
          <w:lang w:eastAsia="zh-TW"/>
        </w:rPr>
        <w:t>7:18</w:t>
      </w:r>
      <w:r w:rsidRPr="00C50CB2">
        <w:rPr>
          <w:rFonts w:ascii="宋体" w:eastAsia="宋体" w:hAnsi="宋体" w:hint="eastAsia"/>
          <w:lang w:eastAsia="zh-TW"/>
        </w:rPr>
        <w:t>,</w:t>
      </w:r>
      <w:r w:rsidR="00C9095F" w:rsidRPr="00C50CB2">
        <w:rPr>
          <w:rFonts w:ascii="宋体" w:eastAsia="宋体" w:hAnsi="宋体"/>
          <w:lang w:eastAsia="zh-TW"/>
        </w:rPr>
        <w:t>18:1</w:t>
      </w:r>
      <w:r w:rsidR="00C9095F" w:rsidRPr="00C50CB2">
        <w:rPr>
          <w:rFonts w:ascii="宋体" w:eastAsia="宋体" w:hAnsi="宋体" w:hint="eastAsia"/>
          <w:lang w:eastAsia="zh-TW"/>
        </w:rPr>
        <w:t>）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22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:lang w:eastAsia="zh-TW"/>
        </w:rPr>
        <w:t>中</w:t>
      </w:r>
      <w:r w:rsidR="00C9095F" w:rsidRPr="00C50CB2">
        <w:rPr>
          <w:rFonts w:ascii="宋体" w:eastAsia="宋体" w:hAnsi="宋体" w:hint="eastAsia"/>
          <w:lang w:eastAsia="zh-TW"/>
        </w:rPr>
        <w:t>被</w:t>
      </w:r>
      <w:r w:rsidR="00C9095F" w:rsidRPr="00C50CB2">
        <w:rPr>
          <w:rFonts w:ascii="宋体" w:eastAsia="宋体" w:hAnsi="宋体"/>
          <w:lang w:eastAsia="zh-TW"/>
        </w:rPr>
        <w:t>“</w:t>
      </w:r>
      <w:r w:rsidR="00C9095F" w:rsidRPr="00C50CB2">
        <w:rPr>
          <w:rFonts w:ascii="宋体" w:eastAsia="宋体" w:hAnsi="宋体" w:hint="eastAsia"/>
          <w:lang w:eastAsia="zh-TW"/>
        </w:rPr>
        <w:t>分別</w:t>
      </w:r>
      <w:r w:rsidR="00C9095F" w:rsidRPr="00C50CB2">
        <w:rPr>
          <w:rFonts w:ascii="宋体" w:eastAsia="宋体" w:hAnsi="宋体"/>
          <w:lang w:eastAsia="zh-TW"/>
        </w:rPr>
        <w:t>”</w:t>
      </w:r>
      <w:r w:rsidR="00C9095F" w:rsidRPr="00C50CB2">
        <w:rPr>
          <w:rFonts w:ascii="宋体" w:eastAsia="宋体" w:hAnsi="宋体" w:hint="eastAsia"/>
          <w:lang w:eastAsia="zh-TW"/>
        </w:rPr>
        <w:t>出來，其後災禍愈強，這</w:t>
      </w:r>
      <w:r w:rsidR="00C9095F" w:rsidRPr="00C50CB2">
        <w:rPr>
          <w:rFonts w:ascii="宋体" w:eastAsia="宋体" w:hAnsi="宋体"/>
          <w:lang w:eastAsia="zh-TW"/>
        </w:rPr>
        <w:t>“</w:t>
      </w:r>
      <w:r w:rsidR="00C9095F" w:rsidRPr="00C50CB2">
        <w:rPr>
          <w:rFonts w:ascii="宋体" w:eastAsia="宋体" w:hAnsi="宋体" w:hint="eastAsia"/>
          <w:lang w:eastAsia="zh-TW"/>
        </w:rPr>
        <w:t>分別</w:t>
      </w:r>
      <w:r w:rsidR="00C9095F" w:rsidRPr="00C50CB2">
        <w:rPr>
          <w:rFonts w:ascii="宋体" w:eastAsia="宋体" w:hAnsi="宋体"/>
          <w:lang w:eastAsia="zh-TW"/>
        </w:rPr>
        <w:t>”</w:t>
      </w:r>
      <w:r w:rsidR="00C9095F" w:rsidRPr="00C50CB2">
        <w:rPr>
          <w:rFonts w:ascii="宋体" w:eastAsia="宋体" w:hAnsi="宋体" w:hint="eastAsia"/>
          <w:lang w:eastAsia="zh-TW"/>
        </w:rPr>
        <w:t>的主題就愈明顯。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23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/>
          <w:lang w:eastAsia="zh-TW"/>
        </w:rPr>
        <w:t xml:space="preserve"> [</w:t>
      </w:r>
      <w:r w:rsidR="00C9095F" w:rsidRPr="00C50CB2">
        <w:rPr>
          <w:rFonts w:ascii="宋体" w:eastAsia="宋体" w:hAnsi="宋体" w:hint="eastAsia"/>
          <w:lang w:eastAsia="zh-TW"/>
        </w:rPr>
        <w:t>分別</w:t>
      </w:r>
      <w:r w:rsidR="00C9095F" w:rsidRPr="00C50CB2">
        <w:rPr>
          <w:rFonts w:ascii="宋体" w:eastAsia="宋体" w:hAnsi="宋体"/>
          <w:lang w:eastAsia="zh-TW"/>
        </w:rPr>
        <w:t>]</w:t>
      </w:r>
      <w:r w:rsidR="00C9095F" w:rsidRPr="00C50CB2">
        <w:rPr>
          <w:rFonts w:ascii="宋体" w:eastAsia="宋体" w:hAnsi="宋体" w:hint="eastAsia"/>
          <w:lang w:eastAsia="zh-TW"/>
        </w:rPr>
        <w:t>和</w:t>
      </w:r>
      <w:r w:rsidR="00C9095F" w:rsidRPr="00C50CB2">
        <w:rPr>
          <w:rFonts w:ascii="宋体" w:eastAsia="宋体" w:hAnsi="宋体"/>
          <w:lang w:eastAsia="zh-TW"/>
        </w:rPr>
        <w:t>22</w:t>
      </w:r>
      <w:r w:rsidR="00C9095F" w:rsidRPr="00C50CB2">
        <w:rPr>
          <w:rFonts w:ascii="宋体" w:eastAsia="宋体" w:hAnsi="宋体" w:hint="eastAsia"/>
          <w:lang w:eastAsia="zh-TW"/>
        </w:rPr>
        <w:t>節的［分別］在原文是兩個不同的字，這裡有分開或救贖之意。</w:t>
      </w:r>
    </w:p>
    <w:p w:rsidR="009D1FAA" w:rsidRPr="00C50CB2" w:rsidRDefault="009D1FAA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/>
          <w:lang w:eastAsia="zh-TW"/>
        </w:rPr>
        <w:t>26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cs="华文黑体" w:hint="eastAsia"/>
          <w:noProof w:val="0"/>
          <w:kern w:val="0"/>
          <w:lang w:eastAsia="zh-TW"/>
        </w:rPr>
        <w:t>因為以色列人是用牛、羊做獻祭用的祭品，而牛在埃及人看來是神明的一種，牛在埃及代表著「生產」、「力量」的記號。因此，若是以色列</w:t>
      </w:r>
      <w:proofErr w:type="gramStart"/>
      <w:r w:rsidR="00C9095F" w:rsidRPr="00C50CB2">
        <w:rPr>
          <w:rFonts w:ascii="宋体" w:eastAsia="宋体" w:hAnsi="宋体" w:cs="华文黑体" w:hint="eastAsia"/>
          <w:noProof w:val="0"/>
          <w:kern w:val="0"/>
          <w:lang w:eastAsia="zh-TW"/>
        </w:rPr>
        <w:t>人用牛來</w:t>
      </w:r>
      <w:proofErr w:type="gramEnd"/>
      <w:r w:rsidR="00C9095F" w:rsidRPr="00C50CB2">
        <w:rPr>
          <w:rFonts w:ascii="宋体" w:eastAsia="宋体" w:hAnsi="宋体" w:cs="华文黑体" w:hint="eastAsia"/>
          <w:noProof w:val="0"/>
          <w:kern w:val="0"/>
          <w:lang w:eastAsia="zh-TW"/>
        </w:rPr>
        <w:t>獻祭，在埃及人看來就如同是將埃及人的神明當作祭品，獻給以色列人的上帝一樣，埃及人會因此受不了、生氣，當然會用石頭打死他們。何況是在埃及的國境內，以色列人還是埃及人的奴隸，如果埃及人打死他們，根本就不需負任何的責任。</w:t>
      </w:r>
    </w:p>
    <w:p w:rsidR="008271DD" w:rsidRPr="00C50CB2" w:rsidRDefault="009D1FAA" w:rsidP="005F4C17">
      <w:pPr>
        <w:snapToGrid w:val="0"/>
        <w:ind w:left="720" w:hangingChars="300" w:hanging="720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8:</w:t>
      </w:r>
      <w:r w:rsidR="00C9095F" w:rsidRPr="00C50CB2">
        <w:rPr>
          <w:rFonts w:ascii="宋体" w:eastAsia="宋体" w:hAnsi="宋体" w:cs="华文黑体"/>
          <w:noProof w:val="0"/>
          <w:color w:val="000000"/>
          <w:kern w:val="0"/>
          <w:lang w:eastAsia="zh-TW"/>
        </w:rPr>
        <w:t>27</w:t>
      </w:r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ab/>
      </w:r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摩西強調要照著</w:t>
      </w:r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神</w:t>
      </w:r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所命令的［往曠野去走三天的路程］，這句話本身已經清楚表明以色列人將不再聽從埃及人的指揮，也不會再聽從埃及王的命令</w:t>
      </w:r>
      <w:r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行</w:t>
      </w:r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事了，因為全能的</w:t>
      </w:r>
      <w:r w:rsidR="0046415D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神</w:t>
      </w:r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將成為以色列人聽從、順服的對象。「三天」所要表示的是一段適當的距離，也</w:t>
      </w:r>
      <w:proofErr w:type="gramStart"/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可以說是埃及</w:t>
      </w:r>
      <w:proofErr w:type="gramEnd"/>
      <w:r w:rsidR="00C9095F" w:rsidRPr="00C50CB2">
        <w:rPr>
          <w:rFonts w:ascii="宋体" w:eastAsia="宋体" w:hAnsi="宋体" w:cs="华文黑体" w:hint="eastAsia"/>
          <w:noProof w:val="0"/>
          <w:color w:val="000000"/>
          <w:kern w:val="0"/>
          <w:lang w:eastAsia="zh-TW"/>
        </w:rPr>
        <w:t>的軍隊即使是要追趕也不太容易的路程。</w:t>
      </w:r>
    </w:p>
    <w:p w:rsidR="0033772B" w:rsidRPr="00C50CB2" w:rsidRDefault="0033772B" w:rsidP="005F4C17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宋体" w:eastAsia="宋体" w:hAnsi="宋体"/>
          <w:lang w:eastAsia="zh-TW"/>
        </w:rPr>
      </w:pPr>
    </w:p>
    <w:p w:rsidR="006E54A4" w:rsidRPr="00C50CB2" w:rsidRDefault="00C9095F" w:rsidP="005F4C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both"/>
        <w:rPr>
          <w:rFonts w:ascii="宋体" w:eastAsia="宋体" w:hAnsi="宋体"/>
          <w:noProof w:val="0"/>
          <w:color w:val="000000"/>
          <w:kern w:val="0"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【問題】</w:t>
      </w:r>
      <w:r w:rsidR="0046415D" w:rsidRPr="00C50CB2">
        <w:rPr>
          <w:rFonts w:ascii="宋体" w:eastAsia="宋体" w:hAnsi="宋体" w:hint="eastAsia"/>
          <w:lang w:eastAsia="zh-TW"/>
        </w:rPr>
        <w:t>在</w:t>
      </w:r>
      <w:r w:rsidRPr="00C50CB2">
        <w:rPr>
          <w:rFonts w:ascii="宋体" w:eastAsia="宋体" w:hAnsi="宋体" w:cs="Times" w:hint="eastAsia"/>
          <w:bCs/>
          <w:noProof w:val="0"/>
          <w:color w:val="000000"/>
          <w:kern w:val="0"/>
          <w:lang w:eastAsia="zh-TW"/>
        </w:rPr>
        <w:t>蒼蠅之災後，法老</w:t>
      </w:r>
      <w:r w:rsidR="0046415D" w:rsidRPr="00C50CB2">
        <w:rPr>
          <w:rFonts w:ascii="宋体" w:eastAsia="宋体" w:hAnsi="宋体" w:cs="Times" w:hint="eastAsia"/>
          <w:bCs/>
          <w:noProof w:val="0"/>
          <w:color w:val="000000"/>
          <w:kern w:val="0"/>
          <w:lang w:eastAsia="zh-TW"/>
        </w:rPr>
        <w:t>准許</w:t>
      </w:r>
      <w:r w:rsidRPr="00C50CB2">
        <w:rPr>
          <w:rFonts w:ascii="宋体" w:eastAsia="宋体" w:hAnsi="宋体" w:cs="Times" w:hint="eastAsia"/>
          <w:bCs/>
          <w:noProof w:val="0"/>
          <w:color w:val="000000"/>
          <w:kern w:val="0"/>
          <w:lang w:eastAsia="zh-TW"/>
        </w:rPr>
        <w:t>以色列人在何地祭祀神？此事</w:t>
      </w:r>
      <w:r w:rsidR="0046415D" w:rsidRPr="00C50CB2">
        <w:rPr>
          <w:rFonts w:ascii="宋体" w:eastAsia="宋体" w:hAnsi="宋体" w:cs="Times" w:hint="eastAsia"/>
          <w:bCs/>
          <w:noProof w:val="0"/>
          <w:color w:val="000000"/>
          <w:kern w:val="0"/>
          <w:lang w:eastAsia="zh-TW"/>
        </w:rPr>
        <w:t>於</w:t>
      </w:r>
      <w:r w:rsidRPr="00C50CB2">
        <w:rPr>
          <w:rFonts w:ascii="宋体" w:eastAsia="宋体" w:hAnsi="宋体" w:cs="Times" w:hint="eastAsia"/>
          <w:bCs/>
          <w:noProof w:val="0"/>
          <w:color w:val="000000"/>
          <w:kern w:val="0"/>
          <w:lang w:eastAsia="zh-TW"/>
        </w:rPr>
        <w:t>我們有何教訓？</w:t>
      </w:r>
    </w:p>
    <w:p w:rsidR="006E54A4" w:rsidRPr="00C50CB2" w:rsidRDefault="00C9095F" w:rsidP="005F4C17">
      <w:pPr>
        <w:tabs>
          <w:tab w:val="left" w:pos="240"/>
          <w:tab w:val="left" w:pos="600"/>
          <w:tab w:val="left" w:pos="960"/>
        </w:tabs>
        <w:snapToGrid w:val="0"/>
        <w:rPr>
          <w:rFonts w:ascii="宋体" w:eastAsia="宋体" w:hAnsi="宋体"/>
          <w:color w:val="000000"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參考答案</w:t>
      </w:r>
      <w:r w:rsidR="0046415D" w:rsidRPr="00C50CB2">
        <w:rPr>
          <w:rFonts w:ascii="宋体" w:eastAsia="宋体" w:hAnsi="宋体" w:hint="eastAsia"/>
          <w:b/>
          <w:lang w:eastAsia="zh-TW"/>
        </w:rPr>
        <w:t>：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蒼蠅之災後，法老</w:t>
      </w:r>
      <w:r w:rsidR="0046415D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准許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以色列人在</w:t>
      </w:r>
      <w:r w:rsidR="0046415D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「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曠野祭祀耶和華，只是不要走得很遠</w:t>
      </w:r>
      <w:r w:rsidR="00A91B54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。</w:t>
      </w:r>
      <w:r w:rsidR="0046415D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」</w:t>
      </w:r>
      <w:proofErr w:type="gramStart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埃及預表世界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，</w:t>
      </w:r>
      <w:proofErr w:type="gramStart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法老預表魔鬼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。當人離</w:t>
      </w:r>
      <w:r w:rsidR="002534EB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開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世俗</w:t>
      </w:r>
      <w:r w:rsidR="002534EB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、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歸向基督的時候，</w:t>
      </w:r>
      <w:proofErr w:type="gramStart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撒但總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要想出種種方法來阻止人前進。魔鬼喜歡你掛上一個基督徒的雅號</w:t>
      </w:r>
      <w:r w:rsidR="002534EB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，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只要你行事為人和世人一樣，如此</w:t>
      </w:r>
      <w:proofErr w:type="gramStart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牠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可以藉著你絆倒許多正要尋求主的人。同時，不知不覺又將你拉回到</w:t>
      </w:r>
      <w:proofErr w:type="gramStart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牠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的手掌之中，仍受</w:t>
      </w:r>
      <w:proofErr w:type="gramStart"/>
      <w:r w:rsidR="00A91B54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牠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的轄制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。法老的詭計，也就是現在魔鬼向我們所施行的法術。願我們如同摩西當日</w:t>
      </w:r>
      <w:proofErr w:type="gramStart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所說的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：</w:t>
      </w:r>
      <w:r w:rsidR="002534EB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「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這樣行本不相宜</w:t>
      </w:r>
      <w:r w:rsidR="002534EB" w:rsidRPr="00C50CB2">
        <w:rPr>
          <w:rFonts w:ascii="宋体" w:eastAsia="宋体" w:hAnsi="宋体" w:cs="Times"/>
          <w:noProof w:val="0"/>
          <w:color w:val="000000"/>
          <w:kern w:val="0"/>
          <w:lang w:eastAsia="zh-TW"/>
        </w:rPr>
        <w:t>…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，我們要往曠野去走三天的路程，</w:t>
      </w:r>
      <w:proofErr w:type="gramStart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照著耶和華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我們神所</w:t>
      </w:r>
      <w:r w:rsidR="002534EB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要</w:t>
      </w:r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吩咐我們的祭祀</w:t>
      </w:r>
      <w:proofErr w:type="gramStart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祂</w:t>
      </w:r>
      <w:proofErr w:type="gramEnd"/>
      <w:r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。</w:t>
      </w:r>
      <w:r w:rsidR="002534EB" w:rsidRPr="00C50CB2">
        <w:rPr>
          <w:rFonts w:ascii="宋体" w:eastAsia="宋体" w:hAnsi="宋体" w:cs="Times" w:hint="eastAsia"/>
          <w:noProof w:val="0"/>
          <w:color w:val="000000"/>
          <w:kern w:val="0"/>
          <w:lang w:eastAsia="zh-TW"/>
        </w:rPr>
        <w:t>」</w:t>
      </w:r>
    </w:p>
    <w:p w:rsidR="00C76DD6" w:rsidRPr="00C50CB2" w:rsidRDefault="00C76DD6" w:rsidP="005F4C17">
      <w:pPr>
        <w:snapToGrid w:val="0"/>
        <w:rPr>
          <w:rFonts w:ascii="宋体" w:eastAsia="宋体" w:hAnsi="宋体"/>
          <w:lang w:eastAsia="zh-TW"/>
        </w:rPr>
      </w:pPr>
    </w:p>
    <w:p w:rsidR="0033772B" w:rsidRPr="00C50CB2" w:rsidRDefault="00C9095F" w:rsidP="005F4C17">
      <w:pPr>
        <w:snapToGrid w:val="0"/>
        <w:rPr>
          <w:rFonts w:ascii="宋体" w:eastAsia="宋体" w:hAnsi="宋体"/>
          <w:bCs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【問題】</w:t>
      </w:r>
      <w:r w:rsidRPr="00C50CB2">
        <w:rPr>
          <w:rFonts w:ascii="宋体" w:eastAsia="宋体" w:hAnsi="宋体" w:hint="eastAsia"/>
          <w:bCs/>
          <w:lang w:eastAsia="zh-TW"/>
        </w:rPr>
        <w:t>從本章</w:t>
      </w:r>
      <w:r w:rsidRPr="00C50CB2">
        <w:rPr>
          <w:rFonts w:ascii="宋体" w:eastAsia="宋体" w:hAnsi="宋体"/>
          <w:bCs/>
          <w:lang w:eastAsia="zh-TW"/>
        </w:rPr>
        <w:t>23</w:t>
      </w:r>
      <w:r w:rsidRPr="00C50CB2">
        <w:rPr>
          <w:rFonts w:ascii="宋体" w:eastAsia="宋体" w:hAnsi="宋体" w:hint="eastAsia"/>
          <w:bCs/>
          <w:lang w:eastAsia="zh-TW"/>
        </w:rPr>
        <w:t>節看來，誰是</w:t>
      </w:r>
      <w:r w:rsidRPr="00C50CB2">
        <w:rPr>
          <w:rFonts w:ascii="宋体" w:eastAsia="宋体" w:hAnsi="宋体"/>
          <w:bCs/>
          <w:lang w:eastAsia="zh-TW"/>
        </w:rPr>
        <w:t>“</w:t>
      </w:r>
      <w:r w:rsidRPr="00C50CB2">
        <w:rPr>
          <w:rFonts w:ascii="宋体" w:eastAsia="宋体" w:hAnsi="宋体" w:hint="eastAsia"/>
          <w:bCs/>
          <w:lang w:eastAsia="zh-TW"/>
        </w:rPr>
        <w:t>神國的子民</w:t>
      </w:r>
      <w:r w:rsidRPr="00C50CB2">
        <w:rPr>
          <w:rFonts w:ascii="宋体" w:eastAsia="宋体" w:hAnsi="宋体"/>
          <w:bCs/>
          <w:lang w:eastAsia="zh-TW"/>
        </w:rPr>
        <w:t>”</w:t>
      </w:r>
      <w:r w:rsidRPr="00C50CB2">
        <w:rPr>
          <w:rFonts w:ascii="宋体" w:eastAsia="宋体" w:hAnsi="宋体" w:hint="eastAsia"/>
          <w:bCs/>
          <w:lang w:eastAsia="zh-TW"/>
        </w:rPr>
        <w:t>？有什麼特徵？你有此特徵嗎？</w:t>
      </w:r>
    </w:p>
    <w:p w:rsidR="00C76DD6" w:rsidRPr="00C50CB2" w:rsidRDefault="00C76DD6" w:rsidP="005F4C17">
      <w:pPr>
        <w:snapToGrid w:val="0"/>
        <w:rPr>
          <w:rFonts w:ascii="宋体" w:eastAsia="宋体" w:hAnsi="宋体"/>
          <w:lang w:eastAsia="zh-TW"/>
        </w:rPr>
      </w:pPr>
    </w:p>
    <w:p w:rsidR="0033772B" w:rsidRPr="00C50CB2" w:rsidRDefault="002534EB" w:rsidP="005F4C17">
      <w:pPr>
        <w:snapToGrid w:val="0"/>
        <w:jc w:val="center"/>
        <w:rPr>
          <w:rFonts w:ascii="宋体" w:eastAsia="宋体" w:hAnsi="宋体"/>
          <w:b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 xml:space="preserve">四. </w:t>
      </w:r>
      <w:r w:rsidR="00C9095F" w:rsidRPr="00C50CB2">
        <w:rPr>
          <w:rFonts w:ascii="宋体" w:eastAsia="宋体" w:hAnsi="宋体" w:hint="eastAsia"/>
          <w:b/>
          <w:lang w:eastAsia="zh-TW"/>
        </w:rPr>
        <w:t>第五災：畜疫災（</w:t>
      </w:r>
      <w:r w:rsidR="00C9095F" w:rsidRPr="00C50CB2">
        <w:rPr>
          <w:rFonts w:ascii="宋体" w:eastAsia="宋体" w:hAnsi="宋体"/>
          <w:b/>
          <w:lang w:eastAsia="zh-TW"/>
        </w:rPr>
        <w:t>9:1-7</w:t>
      </w:r>
      <w:r w:rsidR="00C9095F" w:rsidRPr="00C50CB2">
        <w:rPr>
          <w:rFonts w:ascii="宋体" w:eastAsia="宋体" w:hAnsi="宋体" w:hint="eastAsia"/>
          <w:b/>
          <w:lang w:eastAsia="zh-TW"/>
        </w:rPr>
        <w:t>）</w:t>
      </w:r>
    </w:p>
    <w:p w:rsidR="00442486" w:rsidRPr="00C50CB2" w:rsidRDefault="00442486" w:rsidP="005F4C17">
      <w:pPr>
        <w:tabs>
          <w:tab w:val="left" w:pos="240"/>
          <w:tab w:val="left" w:pos="600"/>
          <w:tab w:val="left" w:pos="960"/>
        </w:tabs>
        <w:snapToGrid w:val="0"/>
        <w:rPr>
          <w:rFonts w:ascii="宋体" w:eastAsia="宋体" w:hAnsi="宋体"/>
          <w:b/>
          <w:lang w:eastAsia="zh-TW"/>
        </w:rPr>
      </w:pPr>
    </w:p>
    <w:p w:rsidR="002534EB" w:rsidRPr="00C50CB2" w:rsidRDefault="002534EB" w:rsidP="005F4C17">
      <w:pPr>
        <w:pStyle w:val="-3"/>
        <w:snapToGrid w:val="0"/>
        <w:ind w:leftChars="0"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9:3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可能是由於死青蛙繼續在田間腐爛，以及蒼蠅到處傳染病菌</w:t>
      </w:r>
      <w:r w:rsidRPr="00C50CB2">
        <w:rPr>
          <w:rFonts w:ascii="宋体" w:eastAsia="宋体" w:hAnsi="宋体" w:hint="eastAsia"/>
          <w:lang w:eastAsia="zh-TW"/>
        </w:rPr>
        <w:t>，</w:t>
      </w:r>
      <w:r w:rsidR="00C9095F" w:rsidRPr="00C50CB2">
        <w:rPr>
          <w:rFonts w:ascii="宋体" w:eastAsia="宋体" w:hAnsi="宋体" w:hint="eastAsia"/>
          <w:lang w:eastAsia="zh-TW"/>
        </w:rPr>
        <w:t>所帶來的一種極厲害的傳染病，流行在各類家畜身上。</w:t>
      </w:r>
    </w:p>
    <w:p w:rsidR="002534EB" w:rsidRPr="00C50CB2" w:rsidRDefault="002534EB" w:rsidP="005F4C17">
      <w:pPr>
        <w:pStyle w:val="-3"/>
        <w:snapToGrid w:val="0"/>
        <w:ind w:leftChars="0"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</w:t>
      </w:r>
      <w:r w:rsidR="00C9095F" w:rsidRPr="00C50CB2">
        <w:rPr>
          <w:rFonts w:ascii="宋体" w:eastAsia="宋体" w:hAnsi="宋体"/>
          <w:lang w:eastAsia="zh-TW"/>
        </w:rPr>
        <w:t>5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特別指</w:t>
      </w:r>
      <w:r w:rsidRPr="00C50CB2">
        <w:rPr>
          <w:rFonts w:ascii="宋体" w:eastAsia="宋体" w:hAnsi="宋体" w:hint="eastAsia"/>
          <w:lang w:eastAsia="zh-TW"/>
        </w:rPr>
        <w:t>出「</w:t>
      </w:r>
      <w:r w:rsidR="00C9095F" w:rsidRPr="00C50CB2">
        <w:rPr>
          <w:rFonts w:ascii="宋体" w:eastAsia="宋体" w:hAnsi="宋体" w:hint="eastAsia"/>
          <w:lang w:eastAsia="zh-TW"/>
        </w:rPr>
        <w:t>明天</w:t>
      </w:r>
      <w:r w:rsidRPr="00C50CB2">
        <w:rPr>
          <w:rFonts w:ascii="宋体" w:eastAsia="宋体" w:hAnsi="宋体" w:hint="eastAsia"/>
          <w:lang w:eastAsia="zh-TW"/>
        </w:rPr>
        <w:t>」</w:t>
      </w:r>
      <w:r w:rsidR="00C9095F" w:rsidRPr="00C50CB2">
        <w:rPr>
          <w:rFonts w:ascii="宋体" w:eastAsia="宋体" w:hAnsi="宋体" w:hint="eastAsia"/>
          <w:lang w:eastAsia="zh-TW"/>
        </w:rPr>
        <w:t>是災禍來臨之時，為要讓埃及人知道災害並不是偶然發生，乃是出於耶和華的命定。</w:t>
      </w:r>
    </w:p>
    <w:p w:rsidR="0033772B" w:rsidRPr="00C50CB2" w:rsidRDefault="002534EB" w:rsidP="005F4C17">
      <w:pPr>
        <w:pStyle w:val="-3"/>
        <w:snapToGrid w:val="0"/>
        <w:ind w:leftChars="0" w:left="720" w:hangingChars="300" w:hanging="720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</w:t>
      </w:r>
      <w:r w:rsidR="00C9095F" w:rsidRPr="00C50CB2">
        <w:rPr>
          <w:rFonts w:ascii="宋体" w:eastAsia="宋体" w:hAnsi="宋体"/>
          <w:lang w:eastAsia="zh-TW"/>
        </w:rPr>
        <w:t>6-7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再一次顯明神</w:t>
      </w:r>
      <w:r w:rsidRPr="00C50CB2">
        <w:rPr>
          <w:rFonts w:ascii="宋体" w:eastAsia="宋体" w:hAnsi="宋体" w:hint="eastAsia"/>
          <w:lang w:eastAsia="zh-TW"/>
        </w:rPr>
        <w:t>「</w:t>
      </w:r>
      <w:r w:rsidR="00C9095F" w:rsidRPr="00C50CB2">
        <w:rPr>
          <w:rFonts w:ascii="宋体" w:eastAsia="宋体" w:hAnsi="宋体" w:hint="eastAsia"/>
          <w:lang w:eastAsia="zh-TW"/>
        </w:rPr>
        <w:t>分別</w:t>
      </w:r>
      <w:r w:rsidRPr="00C50CB2">
        <w:rPr>
          <w:rFonts w:ascii="宋体" w:eastAsia="宋体" w:hAnsi="宋体" w:hint="eastAsia"/>
          <w:lang w:eastAsia="zh-TW"/>
        </w:rPr>
        <w:t>」</w:t>
      </w:r>
      <w:r w:rsidR="00C9095F" w:rsidRPr="00C50CB2">
        <w:rPr>
          <w:rFonts w:ascii="宋体" w:eastAsia="宋体" w:hAnsi="宋体" w:hint="eastAsia"/>
          <w:lang w:eastAsia="zh-TW"/>
        </w:rPr>
        <w:t>埃及人及以色列人。</w:t>
      </w:r>
    </w:p>
    <w:p w:rsidR="0033772B" w:rsidRPr="00C50CB2" w:rsidRDefault="0033772B" w:rsidP="005F4C17">
      <w:pPr>
        <w:tabs>
          <w:tab w:val="left" w:pos="6540"/>
        </w:tabs>
        <w:snapToGrid w:val="0"/>
        <w:rPr>
          <w:rFonts w:ascii="宋体" w:eastAsia="宋体" w:hAnsi="宋体"/>
          <w:lang w:eastAsia="zh-TW"/>
        </w:rPr>
      </w:pPr>
    </w:p>
    <w:p w:rsidR="0033772B" w:rsidRPr="00C50CB2" w:rsidRDefault="00C9095F" w:rsidP="005F4C17">
      <w:pPr>
        <w:pStyle w:val="-3"/>
        <w:tabs>
          <w:tab w:val="left" w:pos="240"/>
          <w:tab w:val="left" w:pos="600"/>
          <w:tab w:val="left" w:pos="960"/>
        </w:tabs>
        <w:snapToGrid w:val="0"/>
        <w:ind w:leftChars="0" w:left="0"/>
        <w:jc w:val="center"/>
        <w:rPr>
          <w:rFonts w:ascii="宋体" w:eastAsia="宋体" w:hAnsi="宋体"/>
          <w:b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五</w:t>
      </w:r>
      <w:r w:rsidRPr="00C50CB2">
        <w:rPr>
          <w:rFonts w:ascii="宋体" w:eastAsia="宋体" w:hAnsi="宋体"/>
          <w:b/>
          <w:lang w:eastAsia="zh-TW"/>
        </w:rPr>
        <w:t xml:space="preserve">. </w:t>
      </w:r>
      <w:r w:rsidRPr="00C50CB2">
        <w:rPr>
          <w:rFonts w:ascii="宋体" w:eastAsia="宋体" w:hAnsi="宋体" w:hint="eastAsia"/>
          <w:b/>
          <w:lang w:eastAsia="zh-TW"/>
        </w:rPr>
        <w:t>第六災：瘡災（</w:t>
      </w:r>
      <w:r w:rsidRPr="00C50CB2">
        <w:rPr>
          <w:rFonts w:ascii="宋体" w:eastAsia="宋体" w:hAnsi="宋体"/>
          <w:b/>
          <w:lang w:eastAsia="zh-TW"/>
        </w:rPr>
        <w:t>9:8-12</w:t>
      </w:r>
      <w:r w:rsidRPr="00C50CB2">
        <w:rPr>
          <w:rFonts w:ascii="宋体" w:eastAsia="宋体" w:hAnsi="宋体" w:hint="eastAsia"/>
          <w:b/>
          <w:lang w:eastAsia="zh-TW"/>
        </w:rPr>
        <w:t>）</w:t>
      </w:r>
    </w:p>
    <w:p w:rsidR="00442486" w:rsidRPr="00C50CB2" w:rsidRDefault="00442486" w:rsidP="005F4C17">
      <w:pPr>
        <w:tabs>
          <w:tab w:val="left" w:pos="240"/>
          <w:tab w:val="left" w:pos="600"/>
          <w:tab w:val="left" w:pos="960"/>
        </w:tabs>
        <w:snapToGrid w:val="0"/>
        <w:rPr>
          <w:rFonts w:ascii="宋体" w:eastAsia="宋体" w:hAnsi="宋体"/>
          <w:b/>
          <w:lang w:eastAsia="zh-TW"/>
        </w:rPr>
      </w:pPr>
    </w:p>
    <w:p w:rsidR="002534EB" w:rsidRPr="00C50CB2" w:rsidRDefault="002534EB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9:8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這次類似第三災虱災，事前沒有預先向法老警告。</w:t>
      </w:r>
      <w:r w:rsidR="00C9095F" w:rsidRPr="00C50CB2">
        <w:rPr>
          <w:rFonts w:ascii="宋体" w:eastAsia="宋体" w:hAnsi="宋体"/>
          <w:lang w:eastAsia="zh-TW"/>
        </w:rPr>
        <w:t>[</w:t>
      </w:r>
      <w:r w:rsidR="00C9095F" w:rsidRPr="00C50CB2">
        <w:rPr>
          <w:rFonts w:ascii="宋体" w:eastAsia="宋体" w:hAnsi="宋体" w:hint="eastAsia"/>
          <w:lang w:eastAsia="zh-TW"/>
        </w:rPr>
        <w:t>爐</w:t>
      </w:r>
      <w:r w:rsidR="00C9095F" w:rsidRPr="00C50CB2">
        <w:rPr>
          <w:rFonts w:ascii="宋体" w:eastAsia="宋体" w:hAnsi="宋体"/>
          <w:lang w:eastAsia="zh-TW"/>
        </w:rPr>
        <w:t xml:space="preserve">] </w:t>
      </w:r>
      <w:r w:rsidR="00C9095F" w:rsidRPr="00C50CB2">
        <w:rPr>
          <w:rFonts w:ascii="宋体" w:eastAsia="宋体" w:hAnsi="宋体" w:hint="eastAsia"/>
          <w:lang w:eastAsia="zh-TW"/>
        </w:rPr>
        <w:t>大概是用來烘燒陶器，或製造石灰和碳。</w:t>
      </w:r>
      <w:r w:rsidR="00DD60AA" w:rsidRPr="00C50CB2">
        <w:rPr>
          <w:rFonts w:ascii="宋体" w:eastAsia="宋体" w:hAnsi="宋体"/>
          <w:lang w:eastAsia="zh-TW"/>
        </w:rPr>
        <w:t xml:space="preserve"> </w:t>
      </w:r>
    </w:p>
    <w:p w:rsidR="00756C56" w:rsidRPr="00C50CB2" w:rsidRDefault="002534EB" w:rsidP="005F4C17">
      <w:pPr>
        <w:snapToGrid w:val="0"/>
        <w:ind w:left="720" w:hangingChars="300" w:hanging="720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9:9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［起泡的瘡］病症是</w:t>
      </w:r>
      <w:r w:rsidRPr="00C50CB2">
        <w:rPr>
          <w:rFonts w:ascii="宋体" w:eastAsia="宋体" w:hAnsi="宋体" w:hint="eastAsia"/>
          <w:lang w:eastAsia="zh-TW"/>
        </w:rPr>
        <w:t>生</w:t>
      </w:r>
      <w:r w:rsidR="00C9095F" w:rsidRPr="00C50CB2">
        <w:rPr>
          <w:rFonts w:ascii="宋体" w:eastAsia="宋体" w:hAnsi="宋体" w:hint="eastAsia"/>
          <w:lang w:eastAsia="zh-TW"/>
        </w:rPr>
        <w:t>膿</w:t>
      </w:r>
      <w:r w:rsidRPr="00C50CB2">
        <w:rPr>
          <w:rFonts w:ascii="宋体" w:eastAsia="宋体" w:hAnsi="宋体" w:hint="eastAsia"/>
          <w:lang w:eastAsia="zh-TW"/>
        </w:rPr>
        <w:t>、</w:t>
      </w:r>
      <w:r w:rsidR="00C9095F" w:rsidRPr="00C50CB2">
        <w:rPr>
          <w:rFonts w:ascii="宋体" w:eastAsia="宋体" w:hAnsi="宋体" w:hint="eastAsia"/>
          <w:lang w:eastAsia="zh-TW"/>
        </w:rPr>
        <w:t>發炎</w:t>
      </w:r>
      <w:r w:rsidRPr="00C50CB2">
        <w:rPr>
          <w:rFonts w:ascii="宋体" w:eastAsia="宋体" w:hAnsi="宋体" w:hint="eastAsia"/>
          <w:lang w:eastAsia="zh-TW"/>
        </w:rPr>
        <w:t>、</w:t>
      </w:r>
      <w:r w:rsidR="00C9095F" w:rsidRPr="00C50CB2">
        <w:rPr>
          <w:rFonts w:ascii="宋体" w:eastAsia="宋体" w:hAnsi="宋体" w:hint="eastAsia"/>
          <w:lang w:eastAsia="zh-TW"/>
        </w:rPr>
        <w:t>痛楚，情況非常嚴重，但不至於死。</w:t>
      </w:r>
    </w:p>
    <w:p w:rsidR="00756C56" w:rsidRPr="00C50CB2" w:rsidRDefault="00756C56" w:rsidP="005F4C17">
      <w:pPr>
        <w:snapToGrid w:val="0"/>
        <w:ind w:left="499" w:right="91"/>
        <w:jc w:val="both"/>
        <w:rPr>
          <w:rFonts w:ascii="宋体" w:eastAsia="宋体" w:hAnsi="宋体"/>
          <w:lang w:eastAsia="zh-TW"/>
        </w:rPr>
      </w:pPr>
    </w:p>
    <w:p w:rsidR="00756C56" w:rsidRPr="00C50CB2" w:rsidRDefault="002534EB" w:rsidP="005F4C17">
      <w:pPr>
        <w:snapToGrid w:val="0"/>
        <w:ind w:left="3360" w:right="91"/>
        <w:jc w:val="both"/>
        <w:rPr>
          <w:rFonts w:ascii="宋体" w:eastAsia="宋体" w:hAnsi="宋体"/>
          <w:b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 xml:space="preserve">六. </w:t>
      </w:r>
      <w:r w:rsidR="00C9095F" w:rsidRPr="00C50CB2">
        <w:rPr>
          <w:rFonts w:ascii="宋体" w:eastAsia="宋体" w:hAnsi="宋体" w:hint="eastAsia"/>
          <w:b/>
          <w:lang w:eastAsia="zh-TW"/>
        </w:rPr>
        <w:t>第七災：雹災（</w:t>
      </w:r>
      <w:r w:rsidR="00C9095F" w:rsidRPr="00C50CB2">
        <w:rPr>
          <w:rFonts w:ascii="宋体" w:eastAsia="宋体" w:hAnsi="宋体"/>
          <w:b/>
          <w:lang w:eastAsia="zh-TW"/>
        </w:rPr>
        <w:t>9:13-35</w:t>
      </w:r>
      <w:r w:rsidR="00C9095F" w:rsidRPr="00C50CB2">
        <w:rPr>
          <w:rFonts w:ascii="宋体" w:eastAsia="宋体" w:hAnsi="宋体" w:hint="eastAsia"/>
          <w:b/>
          <w:lang w:eastAsia="zh-TW"/>
        </w:rPr>
        <w:t>）</w:t>
      </w:r>
    </w:p>
    <w:p w:rsidR="00A03E50" w:rsidRPr="00C50CB2" w:rsidRDefault="00A03E50" w:rsidP="005F4C17">
      <w:pPr>
        <w:snapToGrid w:val="0"/>
        <w:rPr>
          <w:rFonts w:ascii="宋体" w:eastAsia="宋体" w:hAnsi="宋体" w:hint="eastAsia"/>
          <w:lang w:eastAsia="zh-TW"/>
        </w:rPr>
      </w:pPr>
    </w:p>
    <w:p w:rsidR="00FF0DDD" w:rsidRPr="00C50CB2" w:rsidRDefault="00C9095F" w:rsidP="005F4C17">
      <w:pPr>
        <w:snapToGrid w:val="0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作者用了較長篇幅描述這災，是要把故事帶到另一高峰，為最後的審判留下伏筆。</w:t>
      </w:r>
    </w:p>
    <w:p w:rsidR="00A03E50" w:rsidRPr="00C50CB2" w:rsidRDefault="00A03E50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</w:t>
      </w:r>
      <w:r w:rsidR="00C9095F" w:rsidRPr="00C50CB2">
        <w:rPr>
          <w:rFonts w:ascii="宋体" w:eastAsia="宋体" w:hAnsi="宋体"/>
          <w:lang w:eastAsia="zh-TW"/>
        </w:rPr>
        <w:t>15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［瘟疫］與第三節的［瘟疫］是同一個字，其實在第五災（畜疫災）裡，神本可使人與牲畜同時滅亡，但祂沒有這樣做，是基於祂的憐憫。神降災禍其實不單是為了審判，也是為了彰顯祂的憐憫</w:t>
      </w:r>
      <w:r w:rsidRPr="00C50CB2">
        <w:rPr>
          <w:rFonts w:ascii="宋体" w:eastAsia="宋体" w:hAnsi="宋体" w:hint="eastAsia"/>
          <w:lang w:eastAsia="zh-TW"/>
        </w:rPr>
        <w:t>，</w:t>
      </w:r>
      <w:r w:rsidR="00C9095F" w:rsidRPr="00C50CB2">
        <w:rPr>
          <w:rFonts w:ascii="宋体" w:eastAsia="宋体" w:hAnsi="宋体" w:hint="eastAsia"/>
          <w:lang w:eastAsia="zh-TW"/>
        </w:rPr>
        <w:t>每一次都</w:t>
      </w:r>
      <w:r w:rsidRPr="00C50CB2">
        <w:rPr>
          <w:rFonts w:ascii="宋体" w:eastAsia="宋体" w:hAnsi="宋体" w:hint="eastAsia"/>
          <w:lang w:eastAsia="zh-TW"/>
        </w:rPr>
        <w:t>給</w:t>
      </w:r>
      <w:r w:rsidR="00C9095F" w:rsidRPr="00C50CB2">
        <w:rPr>
          <w:rFonts w:ascii="宋体" w:eastAsia="宋体" w:hAnsi="宋体" w:hint="eastAsia"/>
          <w:lang w:eastAsia="zh-TW"/>
        </w:rPr>
        <w:t>法老悔改的機會。</w:t>
      </w:r>
    </w:p>
    <w:p w:rsidR="00A03E50" w:rsidRPr="00C50CB2" w:rsidRDefault="00A03E50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</w:t>
      </w:r>
      <w:r w:rsidR="00C9095F" w:rsidRPr="00C50CB2">
        <w:rPr>
          <w:rFonts w:ascii="宋体" w:eastAsia="宋体" w:hAnsi="宋体"/>
          <w:lang w:eastAsia="zh-TW"/>
        </w:rPr>
        <w:t>16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/>
          <w:lang w:eastAsia="zh-TW"/>
        </w:rPr>
        <w:t>[</w:t>
      </w:r>
      <w:r w:rsidR="00C9095F" w:rsidRPr="00C50CB2">
        <w:rPr>
          <w:rFonts w:ascii="宋体" w:eastAsia="宋体" w:hAnsi="宋体" w:hint="eastAsia"/>
          <w:lang w:eastAsia="zh-TW"/>
        </w:rPr>
        <w:t>我叫你存立</w:t>
      </w:r>
      <w:r w:rsidR="00C9095F" w:rsidRPr="00C50CB2">
        <w:rPr>
          <w:rFonts w:ascii="宋体" w:eastAsia="宋体" w:hAnsi="宋体"/>
          <w:lang w:eastAsia="zh-TW"/>
        </w:rPr>
        <w:t>]</w:t>
      </w:r>
      <w:r w:rsidR="00C9095F" w:rsidRPr="00C50CB2">
        <w:rPr>
          <w:rFonts w:ascii="宋体" w:eastAsia="宋体" w:hAnsi="宋体" w:hint="eastAsia"/>
          <w:lang w:eastAsia="zh-TW"/>
        </w:rPr>
        <w:t>原意為</w:t>
      </w:r>
      <w:r w:rsidR="00C9095F" w:rsidRPr="00C50CB2">
        <w:rPr>
          <w:rFonts w:ascii="宋体" w:eastAsia="宋体" w:hAnsi="宋体"/>
          <w:bCs/>
          <w:lang w:eastAsia="zh-TW"/>
        </w:rPr>
        <w:t>“</w:t>
      </w:r>
      <w:r w:rsidR="00C9095F" w:rsidRPr="00C50CB2">
        <w:rPr>
          <w:rFonts w:ascii="宋体" w:eastAsia="宋体" w:hAnsi="宋体" w:hint="eastAsia"/>
          <w:bCs/>
          <w:lang w:eastAsia="zh-TW"/>
        </w:rPr>
        <w:t>我讓你存活</w:t>
      </w:r>
      <w:r w:rsidR="00C9095F" w:rsidRPr="00C50CB2">
        <w:rPr>
          <w:rFonts w:ascii="宋体" w:eastAsia="宋体" w:hAnsi="宋体"/>
          <w:bCs/>
          <w:lang w:eastAsia="zh-TW"/>
        </w:rPr>
        <w:t>”</w:t>
      </w:r>
      <w:r w:rsidRPr="00C50CB2">
        <w:rPr>
          <w:rFonts w:ascii="宋体" w:eastAsia="宋体" w:hAnsi="宋体" w:hint="eastAsia"/>
          <w:bCs/>
          <w:lang w:eastAsia="zh-TW"/>
        </w:rPr>
        <w:t>。</w:t>
      </w:r>
      <w:r w:rsidR="00C9095F" w:rsidRPr="00C50CB2">
        <w:rPr>
          <w:rFonts w:ascii="宋体" w:eastAsia="宋体" w:hAnsi="宋体" w:hint="eastAsia"/>
          <w:bCs/>
          <w:lang w:eastAsia="zh-TW"/>
        </w:rPr>
        <w:t>［向你顯我的大能］可作</w:t>
      </w:r>
      <w:r w:rsidR="00C9095F" w:rsidRPr="00C50CB2">
        <w:rPr>
          <w:rFonts w:ascii="宋体" w:eastAsia="宋体" w:hAnsi="宋体"/>
          <w:bCs/>
          <w:lang w:eastAsia="zh-TW"/>
        </w:rPr>
        <w:t>“</w:t>
      </w:r>
      <w:r w:rsidR="00C9095F" w:rsidRPr="00C50CB2">
        <w:rPr>
          <w:rFonts w:ascii="宋体" w:eastAsia="宋体" w:hAnsi="宋体" w:hint="eastAsia"/>
          <w:bCs/>
          <w:lang w:eastAsia="zh-TW"/>
        </w:rPr>
        <w:t>在你身上彰顯我的權能</w:t>
      </w:r>
      <w:r w:rsidRPr="00C50CB2">
        <w:rPr>
          <w:rFonts w:ascii="宋体" w:eastAsia="宋体" w:hAnsi="宋体" w:hint="eastAsia"/>
          <w:bCs/>
          <w:lang w:eastAsia="zh-TW"/>
        </w:rPr>
        <w:t>。</w:t>
      </w:r>
      <w:r w:rsidR="00C9095F" w:rsidRPr="00C50CB2">
        <w:rPr>
          <w:rFonts w:ascii="宋体" w:eastAsia="宋体" w:hAnsi="宋体"/>
          <w:bCs/>
          <w:lang w:eastAsia="zh-TW"/>
        </w:rPr>
        <w:t>”</w:t>
      </w:r>
      <w:r w:rsidR="00C9095F" w:rsidRPr="00C50CB2">
        <w:rPr>
          <w:rFonts w:ascii="宋体" w:eastAsia="宋体" w:hAnsi="宋体" w:hint="eastAsia"/>
          <w:bCs/>
          <w:lang w:eastAsia="zh-TW"/>
        </w:rPr>
        <w:t>（參考羅馬書</w:t>
      </w:r>
      <w:r w:rsidR="00C9095F" w:rsidRPr="00C50CB2">
        <w:rPr>
          <w:rFonts w:ascii="宋体" w:eastAsia="宋体" w:hAnsi="宋体"/>
          <w:bCs/>
          <w:lang w:eastAsia="zh-TW"/>
        </w:rPr>
        <w:t>9:17</w:t>
      </w:r>
      <w:r w:rsidR="00C9095F" w:rsidRPr="00C50CB2">
        <w:rPr>
          <w:rFonts w:ascii="宋体" w:eastAsia="宋体" w:hAnsi="宋体" w:hint="eastAsia"/>
          <w:bCs/>
          <w:lang w:eastAsia="zh-TW"/>
        </w:rPr>
        <w:t>）神的計畫是要讓法老經歷祂的能力，並叫全世界的人都認</w:t>
      </w:r>
      <w:r w:rsidR="00C9095F" w:rsidRPr="00C50CB2">
        <w:rPr>
          <w:rFonts w:ascii="宋体" w:eastAsia="宋体" w:hAnsi="宋体" w:hint="eastAsia"/>
          <w:bCs/>
          <w:lang w:eastAsia="zh-TW"/>
        </w:rPr>
        <w:lastRenderedPageBreak/>
        <w:t>識耶和華。</w:t>
      </w:r>
    </w:p>
    <w:p w:rsidR="00A03E50" w:rsidRPr="00C50CB2" w:rsidRDefault="00A03E50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bCs/>
          <w:lang w:eastAsia="zh-TW"/>
        </w:rPr>
        <w:t>9:</w:t>
      </w:r>
      <w:r w:rsidR="00C9095F" w:rsidRPr="00C50CB2">
        <w:rPr>
          <w:rFonts w:ascii="宋体" w:eastAsia="宋体" w:hAnsi="宋体"/>
          <w:bCs/>
          <w:lang w:eastAsia="zh-TW"/>
        </w:rPr>
        <w:t>17</w:t>
      </w:r>
      <w:r w:rsidRPr="00C50CB2">
        <w:rPr>
          <w:rFonts w:ascii="宋体" w:eastAsia="宋体" w:hAnsi="宋体" w:hint="eastAsia"/>
          <w:bCs/>
          <w:lang w:eastAsia="zh-TW"/>
        </w:rPr>
        <w:tab/>
      </w:r>
      <w:r w:rsidR="00C9095F" w:rsidRPr="00C50CB2">
        <w:rPr>
          <w:rFonts w:ascii="宋体" w:eastAsia="宋体" w:hAnsi="宋体"/>
          <w:bCs/>
          <w:lang w:eastAsia="zh-TW"/>
        </w:rPr>
        <w:t>[</w:t>
      </w:r>
      <w:r w:rsidR="00C9095F" w:rsidRPr="00C50CB2">
        <w:rPr>
          <w:rFonts w:ascii="宋体" w:eastAsia="宋体" w:hAnsi="宋体" w:hint="eastAsia"/>
          <w:bCs/>
          <w:lang w:eastAsia="zh-TW"/>
        </w:rPr>
        <w:t>自高</w:t>
      </w:r>
      <w:r w:rsidR="00C9095F" w:rsidRPr="00C50CB2">
        <w:rPr>
          <w:rFonts w:ascii="宋体" w:eastAsia="宋体" w:hAnsi="宋体"/>
          <w:bCs/>
          <w:lang w:eastAsia="zh-TW"/>
        </w:rPr>
        <w:t>]</w:t>
      </w:r>
      <w:r w:rsidR="00C9095F" w:rsidRPr="00C50CB2">
        <w:rPr>
          <w:rFonts w:ascii="宋体" w:eastAsia="宋体" w:hAnsi="宋体" w:hint="eastAsia"/>
          <w:bCs/>
          <w:lang w:eastAsia="zh-TW"/>
        </w:rPr>
        <w:t>字義是</w:t>
      </w:r>
      <w:r w:rsidR="00C9095F" w:rsidRPr="00C50CB2">
        <w:rPr>
          <w:rFonts w:ascii="宋体" w:eastAsia="宋体" w:hAnsi="宋体"/>
          <w:bCs/>
          <w:lang w:eastAsia="zh-TW"/>
        </w:rPr>
        <w:t>“</w:t>
      </w:r>
      <w:r w:rsidR="00C9095F" w:rsidRPr="00C50CB2">
        <w:rPr>
          <w:rFonts w:ascii="宋体" w:eastAsia="宋体" w:hAnsi="宋体" w:hint="eastAsia"/>
          <w:bCs/>
          <w:lang w:eastAsia="zh-TW"/>
        </w:rPr>
        <w:t>築起障礙物</w:t>
      </w:r>
      <w:r w:rsidR="00C9095F" w:rsidRPr="00C50CB2">
        <w:rPr>
          <w:rFonts w:ascii="宋体" w:eastAsia="宋体" w:hAnsi="宋体"/>
          <w:bCs/>
          <w:lang w:eastAsia="zh-TW"/>
        </w:rPr>
        <w:t>”</w:t>
      </w:r>
      <w:r w:rsidRPr="00C50CB2">
        <w:rPr>
          <w:rFonts w:ascii="宋体" w:eastAsia="宋体" w:hAnsi="宋体" w:hint="eastAsia"/>
          <w:bCs/>
          <w:lang w:eastAsia="zh-TW"/>
        </w:rPr>
        <w:t>。</w:t>
      </w:r>
    </w:p>
    <w:p w:rsidR="00A03E50" w:rsidRPr="00C50CB2" w:rsidRDefault="00A03E50" w:rsidP="005F4C17">
      <w:pPr>
        <w:snapToGrid w:val="0"/>
        <w:ind w:left="720" w:hangingChars="300" w:hanging="720"/>
        <w:rPr>
          <w:rFonts w:ascii="宋体" w:eastAsia="宋体" w:hAnsi="宋体" w:hint="eastAsia"/>
          <w:bCs/>
          <w:lang w:eastAsia="zh-TW"/>
        </w:rPr>
      </w:pPr>
      <w:r w:rsidRPr="00C50CB2">
        <w:rPr>
          <w:rFonts w:ascii="宋体" w:eastAsia="宋体" w:hAnsi="宋体" w:hint="eastAsia"/>
          <w:bCs/>
          <w:lang w:eastAsia="zh-TW"/>
        </w:rPr>
        <w:t>9:</w:t>
      </w:r>
      <w:r w:rsidR="00C9095F" w:rsidRPr="00C50CB2">
        <w:rPr>
          <w:rFonts w:ascii="宋体" w:eastAsia="宋体" w:hAnsi="宋体"/>
          <w:bCs/>
          <w:lang w:eastAsia="zh-TW"/>
        </w:rPr>
        <w:t>25</w:t>
      </w:r>
      <w:r w:rsidRPr="00C50CB2">
        <w:rPr>
          <w:rFonts w:ascii="宋体" w:eastAsia="宋体" w:hAnsi="宋体" w:hint="eastAsia"/>
          <w:bCs/>
          <w:lang w:eastAsia="zh-TW"/>
        </w:rPr>
        <w:tab/>
      </w:r>
      <w:r w:rsidR="00C9095F" w:rsidRPr="00C50CB2">
        <w:rPr>
          <w:rFonts w:ascii="宋体" w:eastAsia="宋体" w:hAnsi="宋体"/>
          <w:bCs/>
          <w:lang w:eastAsia="zh-TW"/>
        </w:rPr>
        <w:t>[</w:t>
      </w:r>
      <w:r w:rsidR="00C9095F" w:rsidRPr="00C50CB2">
        <w:rPr>
          <w:rFonts w:ascii="宋体" w:eastAsia="宋体" w:hAnsi="宋体" w:hint="eastAsia"/>
          <w:bCs/>
          <w:lang w:eastAsia="zh-TW"/>
        </w:rPr>
        <w:t>所有</w:t>
      </w:r>
      <w:r w:rsidR="00C9095F" w:rsidRPr="00C50CB2">
        <w:rPr>
          <w:rFonts w:ascii="宋体" w:eastAsia="宋体" w:hAnsi="宋体"/>
          <w:bCs/>
          <w:lang w:eastAsia="zh-TW"/>
        </w:rPr>
        <w:t>]</w:t>
      </w:r>
      <w:r w:rsidR="00C9095F" w:rsidRPr="00C50CB2">
        <w:rPr>
          <w:rFonts w:ascii="宋体" w:eastAsia="宋体" w:hAnsi="宋体" w:hint="eastAsia"/>
          <w:bCs/>
          <w:lang w:eastAsia="zh-TW"/>
        </w:rPr>
        <w:t>無需照字面解釋，只是強調這災的厲害，埃及的經濟和農作物都受了嚴重打擊</w:t>
      </w:r>
      <w:r w:rsidRPr="00C50CB2">
        <w:rPr>
          <w:rFonts w:ascii="宋体" w:eastAsia="宋体" w:hAnsi="宋体" w:hint="eastAsia"/>
          <w:bCs/>
          <w:lang w:eastAsia="zh-TW"/>
        </w:rPr>
        <w:t>。</w:t>
      </w:r>
    </w:p>
    <w:p w:rsidR="00A03E50" w:rsidRPr="00C50CB2" w:rsidRDefault="00A03E50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bCs/>
          <w:lang w:eastAsia="zh-TW"/>
        </w:rPr>
        <w:t>9:</w:t>
      </w:r>
      <w:r w:rsidR="00C9095F" w:rsidRPr="00C50CB2">
        <w:rPr>
          <w:rFonts w:ascii="宋体" w:eastAsia="宋体" w:hAnsi="宋体"/>
          <w:bCs/>
          <w:lang w:eastAsia="zh-TW"/>
        </w:rPr>
        <w:t>27</w:t>
      </w:r>
      <w:r w:rsidRPr="00C50CB2">
        <w:rPr>
          <w:rFonts w:ascii="宋体" w:eastAsia="宋体" w:hAnsi="宋体" w:hint="eastAsia"/>
          <w:bCs/>
          <w:lang w:eastAsia="zh-TW"/>
        </w:rPr>
        <w:tab/>
      </w:r>
      <w:r w:rsidR="00C9095F" w:rsidRPr="00C50CB2">
        <w:rPr>
          <w:rFonts w:ascii="宋体" w:eastAsia="宋体" w:hAnsi="宋体" w:hint="eastAsia"/>
          <w:bCs/>
          <w:lang w:eastAsia="zh-TW"/>
        </w:rPr>
        <w:t>法老首次承認自己是犯罪與邪惡的，而耶和華是公義的。</w:t>
      </w:r>
    </w:p>
    <w:p w:rsidR="00A03E50" w:rsidRPr="00C50CB2" w:rsidRDefault="00A03E50" w:rsidP="005F4C17">
      <w:pPr>
        <w:snapToGrid w:val="0"/>
        <w:ind w:left="720" w:hangingChars="300" w:hanging="72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</w:t>
      </w:r>
      <w:r w:rsidR="00C9095F" w:rsidRPr="00C50CB2">
        <w:rPr>
          <w:rFonts w:ascii="宋体" w:eastAsia="宋体" w:hAnsi="宋体"/>
          <w:lang w:eastAsia="zh-TW"/>
        </w:rPr>
        <w:t>28</w:t>
      </w:r>
      <w:r w:rsidRPr="00C50CB2">
        <w:rPr>
          <w:rFonts w:ascii="宋体" w:eastAsia="宋体" w:hAnsi="宋体" w:hint="eastAsia"/>
          <w:lang w:eastAsia="zh-TW"/>
        </w:rPr>
        <w:tab/>
      </w:r>
      <w:r w:rsidR="00C9095F" w:rsidRPr="00C50CB2">
        <w:rPr>
          <w:rFonts w:ascii="宋体" w:eastAsia="宋体" w:hAnsi="宋体" w:hint="eastAsia"/>
          <w:lang w:eastAsia="zh-TW"/>
        </w:rPr>
        <w:t>在舊約裡，雷轟往往象徵神的聲音</w:t>
      </w:r>
      <w:r w:rsidRPr="00C50CB2">
        <w:rPr>
          <w:rFonts w:ascii="宋体" w:eastAsia="宋体" w:hAnsi="宋体" w:hint="eastAsia"/>
          <w:lang w:eastAsia="zh-TW"/>
        </w:rPr>
        <w:t>。</w:t>
      </w:r>
      <w:r w:rsidR="00C9095F" w:rsidRPr="00C50CB2">
        <w:rPr>
          <w:rFonts w:ascii="宋体" w:eastAsia="宋体" w:hAnsi="宋体" w:hint="eastAsia"/>
          <w:lang w:eastAsia="zh-TW"/>
        </w:rPr>
        <w:t>法老似乎也體驗到，神在說話中執行審判了。</w:t>
      </w:r>
    </w:p>
    <w:p w:rsidR="00654006" w:rsidRPr="00C50CB2" w:rsidRDefault="00A03E50" w:rsidP="005F4C17">
      <w:pPr>
        <w:snapToGrid w:val="0"/>
        <w:ind w:left="720" w:hangingChars="300" w:hanging="720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lang w:eastAsia="zh-TW"/>
        </w:rPr>
        <w:t>9:</w:t>
      </w:r>
      <w:r w:rsidR="00C9095F" w:rsidRPr="00C50CB2">
        <w:rPr>
          <w:rFonts w:ascii="宋体" w:eastAsia="宋体" w:hAnsi="宋体"/>
          <w:lang w:eastAsia="zh-TW"/>
        </w:rPr>
        <w:t>31-32</w:t>
      </w:r>
      <w:r w:rsidR="00C9095F" w:rsidRPr="00C50CB2">
        <w:rPr>
          <w:rFonts w:ascii="宋体" w:eastAsia="宋体" w:hAnsi="宋体" w:hint="eastAsia"/>
          <w:lang w:eastAsia="zh-TW"/>
        </w:rPr>
        <w:t>埃及人在一</w:t>
      </w:r>
      <w:r w:rsidRPr="00C50CB2">
        <w:rPr>
          <w:rFonts w:ascii="宋体" w:eastAsia="宋体" w:hAnsi="宋体" w:hint="eastAsia"/>
          <w:lang w:eastAsia="zh-TW"/>
        </w:rPr>
        <w:t>、</w:t>
      </w:r>
      <w:r w:rsidR="00C9095F" w:rsidRPr="00C50CB2">
        <w:rPr>
          <w:rFonts w:ascii="宋体" w:eastAsia="宋体" w:hAnsi="宋体" w:hint="eastAsia"/>
          <w:lang w:eastAsia="zh-TW"/>
        </w:rPr>
        <w:t>二月間收割麻和大麥，在三</w:t>
      </w:r>
      <w:r w:rsidRPr="00C50CB2">
        <w:rPr>
          <w:rFonts w:ascii="宋体" w:eastAsia="宋体" w:hAnsi="宋体" w:hint="eastAsia"/>
          <w:lang w:eastAsia="zh-TW"/>
        </w:rPr>
        <w:t>、</w:t>
      </w:r>
      <w:r w:rsidR="00C9095F" w:rsidRPr="00C50CB2">
        <w:rPr>
          <w:rFonts w:ascii="宋体" w:eastAsia="宋体" w:hAnsi="宋体" w:hint="eastAsia"/>
          <w:lang w:eastAsia="zh-TW"/>
        </w:rPr>
        <w:t>四月間收割小麥和粗麥，所以雹災很可能發生在一</w:t>
      </w:r>
      <w:r w:rsidRPr="00C50CB2">
        <w:rPr>
          <w:rFonts w:ascii="宋体" w:eastAsia="宋体" w:hAnsi="宋体" w:hint="eastAsia"/>
          <w:lang w:eastAsia="zh-TW"/>
        </w:rPr>
        <w:t>、</w:t>
      </w:r>
      <w:r w:rsidR="00C9095F" w:rsidRPr="00C50CB2">
        <w:rPr>
          <w:rFonts w:ascii="宋体" w:eastAsia="宋体" w:hAnsi="宋体" w:hint="eastAsia"/>
          <w:lang w:eastAsia="zh-TW"/>
        </w:rPr>
        <w:t>二月間。</w:t>
      </w:r>
    </w:p>
    <w:p w:rsidR="0033772B" w:rsidRPr="00C50CB2" w:rsidRDefault="0033772B" w:rsidP="005F4C17">
      <w:pPr>
        <w:snapToGrid w:val="0"/>
        <w:ind w:right="91"/>
        <w:jc w:val="both"/>
        <w:rPr>
          <w:rFonts w:ascii="宋体" w:eastAsia="宋体" w:hAnsi="宋体"/>
          <w:lang w:eastAsia="zh-TW"/>
        </w:rPr>
      </w:pPr>
    </w:p>
    <w:p w:rsidR="0033772B" w:rsidRPr="00C50CB2" w:rsidRDefault="00A03E50" w:rsidP="005F4C17">
      <w:pPr>
        <w:snapToGrid w:val="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【</w:t>
      </w:r>
      <w:r w:rsidR="00C9095F" w:rsidRPr="00C50CB2">
        <w:rPr>
          <w:rFonts w:ascii="宋体" w:eastAsia="宋体" w:hAnsi="宋体" w:hint="eastAsia"/>
          <w:b/>
          <w:lang w:eastAsia="zh-TW"/>
        </w:rPr>
        <w:t>問題】</w:t>
      </w:r>
      <w:r w:rsidR="00C9095F" w:rsidRPr="00C50CB2">
        <w:rPr>
          <w:rFonts w:ascii="宋体" w:eastAsia="宋体" w:hAnsi="宋体" w:hint="eastAsia"/>
          <w:lang w:eastAsia="zh-TW"/>
        </w:rPr>
        <w:t>從</w:t>
      </w:r>
      <w:r w:rsidR="00C9095F" w:rsidRPr="00C50CB2">
        <w:rPr>
          <w:rFonts w:ascii="宋体" w:eastAsia="宋体" w:hAnsi="宋体"/>
          <w:lang w:eastAsia="zh-TW"/>
        </w:rPr>
        <w:t>14-15</w:t>
      </w:r>
      <w:r w:rsidR="00C9095F" w:rsidRPr="00C50CB2">
        <w:rPr>
          <w:rFonts w:ascii="宋体" w:eastAsia="宋体" w:hAnsi="宋体" w:hint="eastAsia"/>
          <w:lang w:eastAsia="zh-TW"/>
        </w:rPr>
        <w:t>節看來，神保留法老性命的目的為何？你知道自己</w:t>
      </w:r>
      <w:r w:rsidR="003B4D8B" w:rsidRPr="00C50CB2">
        <w:rPr>
          <w:rFonts w:ascii="宋体" w:eastAsia="宋体" w:hAnsi="宋体" w:hint="eastAsia"/>
          <w:lang w:eastAsia="zh-TW"/>
        </w:rPr>
        <w:t>的</w:t>
      </w:r>
      <w:r w:rsidR="00C9095F" w:rsidRPr="00C50CB2">
        <w:rPr>
          <w:rFonts w:ascii="宋体" w:eastAsia="宋体" w:hAnsi="宋体" w:hint="eastAsia"/>
          <w:lang w:eastAsia="zh-TW"/>
        </w:rPr>
        <w:t>人生目的嗎？</w:t>
      </w:r>
    </w:p>
    <w:p w:rsidR="0033772B" w:rsidRPr="00C50CB2" w:rsidRDefault="00A03E50" w:rsidP="005F4C17">
      <w:pPr>
        <w:snapToGrid w:val="0"/>
        <w:rPr>
          <w:rFonts w:ascii="宋体" w:eastAsia="宋体" w:hAnsi="宋体" w:hint="eastAsia"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【問題】</w:t>
      </w:r>
      <w:r w:rsidR="003B4D8B" w:rsidRPr="00C50CB2">
        <w:rPr>
          <w:rFonts w:ascii="宋体" w:eastAsia="宋体" w:hAnsi="宋体" w:hint="eastAsia"/>
          <w:lang w:eastAsia="zh-TW"/>
        </w:rPr>
        <w:t>每次法老見災禍鬆緩，就硬著心不肯聽摩西</w:t>
      </w:r>
      <w:r w:rsidR="002578ED" w:rsidRPr="00C50CB2">
        <w:rPr>
          <w:rFonts w:ascii="宋体" w:eastAsia="宋体" w:hAnsi="宋体" w:hint="eastAsia"/>
          <w:lang w:eastAsia="zh-TW"/>
        </w:rPr>
        <w:t>、</w:t>
      </w:r>
      <w:r w:rsidR="003B4D8B" w:rsidRPr="00C50CB2">
        <w:rPr>
          <w:rFonts w:ascii="宋体" w:eastAsia="宋体" w:hAnsi="宋体" w:hint="eastAsia"/>
          <w:lang w:eastAsia="zh-TW"/>
        </w:rPr>
        <w:t>亞倫的話，你對法老的行為有何感想？又給你什麼樣的警惕？</w:t>
      </w:r>
    </w:p>
    <w:p w:rsidR="003B4D8B" w:rsidRPr="00C50CB2" w:rsidRDefault="003B4D8B" w:rsidP="005F4C17">
      <w:pPr>
        <w:snapToGrid w:val="0"/>
        <w:rPr>
          <w:rFonts w:ascii="宋体" w:eastAsia="宋体" w:hAnsi="宋体"/>
          <w:lang w:eastAsia="zh-TW"/>
        </w:rPr>
      </w:pPr>
    </w:p>
    <w:p w:rsidR="006327CF" w:rsidRPr="00C50CB2" w:rsidRDefault="00C9095F" w:rsidP="00D8515F">
      <w:pPr>
        <w:snapToGrid w:val="0"/>
        <w:ind w:left="723" w:hangingChars="300" w:hanging="723"/>
        <w:rPr>
          <w:rFonts w:ascii="宋体" w:eastAsia="宋体" w:hAnsi="宋体"/>
          <w:lang w:eastAsia="zh-TW"/>
        </w:rPr>
      </w:pPr>
      <w:r w:rsidRPr="00C50CB2">
        <w:rPr>
          <w:rFonts w:ascii="宋体" w:eastAsia="宋体" w:hAnsi="宋体" w:hint="eastAsia"/>
          <w:b/>
          <w:lang w:eastAsia="zh-TW"/>
        </w:rPr>
        <w:t>結語：</w:t>
      </w:r>
      <w:r w:rsidRPr="00C50CB2">
        <w:rPr>
          <w:rFonts w:ascii="宋体" w:eastAsia="宋体" w:hAnsi="宋体" w:hint="eastAsia"/>
          <w:lang w:eastAsia="zh-TW"/>
        </w:rPr>
        <w:t>儘管神已出手，一次比一次嚴厲地對付法老及埃及百姓，但一而再，再而三地，</w:t>
      </w:r>
      <w:r w:rsidR="00A03E50" w:rsidRPr="00C50CB2">
        <w:rPr>
          <w:rFonts w:ascii="宋体" w:eastAsia="宋体" w:hAnsi="宋体" w:hint="eastAsia"/>
          <w:lang w:eastAsia="zh-TW"/>
        </w:rPr>
        <w:t>「</w:t>
      </w:r>
      <w:r w:rsidRPr="00C50CB2">
        <w:rPr>
          <w:rFonts w:ascii="宋体" w:eastAsia="宋体" w:hAnsi="宋体" w:hint="eastAsia"/>
          <w:lang w:eastAsia="zh-TW"/>
        </w:rPr>
        <w:t>法老又硬著心，不容百姓去</w:t>
      </w:r>
      <w:r w:rsidR="00A03E50" w:rsidRPr="00C50CB2">
        <w:rPr>
          <w:rFonts w:ascii="宋体" w:eastAsia="宋体" w:hAnsi="宋体" w:hint="eastAsia"/>
          <w:lang w:eastAsia="zh-TW"/>
        </w:rPr>
        <w:t>。」</w:t>
      </w:r>
      <w:r w:rsidRPr="00C50CB2">
        <w:rPr>
          <w:rFonts w:ascii="宋体" w:eastAsia="宋体" w:hAnsi="宋体" w:hint="eastAsia"/>
          <w:lang w:eastAsia="zh-TW"/>
        </w:rPr>
        <w:t>我們處在現今的世代，亦</w:t>
      </w:r>
      <w:r w:rsidR="00A03E50" w:rsidRPr="00C50CB2">
        <w:rPr>
          <w:rFonts w:ascii="宋体" w:eastAsia="宋体" w:hAnsi="宋体" w:hint="eastAsia"/>
          <w:lang w:eastAsia="zh-TW"/>
        </w:rPr>
        <w:t>復</w:t>
      </w:r>
      <w:r w:rsidRPr="00C50CB2">
        <w:rPr>
          <w:rFonts w:ascii="宋体" w:eastAsia="宋体" w:hAnsi="宋体" w:hint="eastAsia"/>
          <w:lang w:eastAsia="zh-TW"/>
        </w:rPr>
        <w:t>如是，世界一直不肯釋放神的子民，一直要把神的子民留在它的權勢底下</w:t>
      </w:r>
      <w:r w:rsidR="00A03E50" w:rsidRPr="00C50CB2">
        <w:rPr>
          <w:rFonts w:ascii="宋体" w:eastAsia="宋体" w:hAnsi="宋体" w:hint="eastAsia"/>
          <w:lang w:eastAsia="zh-TW"/>
        </w:rPr>
        <w:t>。</w:t>
      </w:r>
      <w:r w:rsidRPr="00C50CB2">
        <w:rPr>
          <w:rFonts w:ascii="宋体" w:eastAsia="宋体" w:hAnsi="宋体" w:hint="eastAsia"/>
          <w:lang w:eastAsia="zh-TW"/>
        </w:rPr>
        <w:t>我們要清楚明白神的大能，看見祂的作為，堅</w:t>
      </w:r>
      <w:r w:rsidR="00A03E50" w:rsidRPr="00C50CB2">
        <w:rPr>
          <w:rFonts w:ascii="宋体" w:eastAsia="宋体" w:hAnsi="宋体" w:hint="eastAsia"/>
          <w:lang w:eastAsia="zh-TW"/>
        </w:rPr>
        <w:t>定</w:t>
      </w:r>
      <w:r w:rsidRPr="00C50CB2">
        <w:rPr>
          <w:rFonts w:ascii="宋体" w:eastAsia="宋体" w:hAnsi="宋体" w:hint="eastAsia"/>
          <w:lang w:eastAsia="zh-TW"/>
        </w:rPr>
        <w:t>選擇站在神那邊，穿戴神所賜屬靈的全副軍裝（以弗所書</w:t>
      </w:r>
      <w:r w:rsidRPr="00C50CB2">
        <w:rPr>
          <w:rFonts w:ascii="宋体" w:eastAsia="宋体" w:hAnsi="宋体"/>
          <w:lang w:eastAsia="zh-TW"/>
        </w:rPr>
        <w:t>6:10-20</w:t>
      </w:r>
      <w:r w:rsidRPr="00C50CB2">
        <w:rPr>
          <w:rFonts w:ascii="宋体" w:eastAsia="宋体" w:hAnsi="宋体" w:hint="eastAsia"/>
          <w:lang w:eastAsia="zh-TW"/>
        </w:rPr>
        <w:t>），抵擋魔鬼的詭計。在出埃及記中，神一再地向那捆綁祂百姓者發出命令</w:t>
      </w:r>
      <w:r w:rsidR="00A03E50" w:rsidRPr="00C50CB2">
        <w:rPr>
          <w:rFonts w:ascii="宋体" w:eastAsia="宋体" w:hAnsi="宋体" w:hint="eastAsia"/>
          <w:lang w:eastAsia="zh-TW"/>
        </w:rPr>
        <w:t>「</w:t>
      </w:r>
      <w:r w:rsidRPr="00C50CB2">
        <w:rPr>
          <w:rFonts w:ascii="宋体" w:eastAsia="宋体" w:hAnsi="宋体" w:hint="eastAsia"/>
          <w:b/>
          <w:lang w:eastAsia="zh-TW"/>
        </w:rPr>
        <w:t>容我的百姓去，好侍奉我</w:t>
      </w:r>
      <w:r w:rsidR="00A03E50" w:rsidRPr="00C50CB2">
        <w:rPr>
          <w:rFonts w:ascii="宋体" w:eastAsia="宋体" w:hAnsi="宋体" w:hint="eastAsia"/>
          <w:b/>
          <w:lang w:eastAsia="zh-TW"/>
        </w:rPr>
        <w:t>」</w:t>
      </w:r>
      <w:r w:rsidRPr="00C50CB2">
        <w:rPr>
          <w:rFonts w:ascii="宋体" w:eastAsia="宋体" w:hAnsi="宋体" w:hint="eastAsia"/>
          <w:lang w:eastAsia="zh-TW"/>
        </w:rPr>
        <w:t>，儘管埃及法老，反覆悖逆，只是害他自己及埃及百姓徒然遭罪，那創造宇宙萬有的主宰，終要得著祂的勝利與榮耀</w:t>
      </w:r>
      <w:r w:rsidR="00A03E50" w:rsidRPr="00C50CB2">
        <w:rPr>
          <w:rFonts w:ascii="宋体" w:eastAsia="宋体" w:hAnsi="宋体" w:hint="eastAsia"/>
          <w:lang w:eastAsia="zh-TW"/>
        </w:rPr>
        <w:t>。</w:t>
      </w:r>
      <w:r w:rsidRPr="00C50CB2">
        <w:rPr>
          <w:rFonts w:ascii="宋体" w:eastAsia="宋体" w:hAnsi="宋体" w:hint="eastAsia"/>
          <w:lang w:eastAsia="zh-TW"/>
        </w:rPr>
        <w:t>一千多年以後，甚至差遣祂的獨生愛子耶穌基督，道成肉身，代替世人的罪，做成挽回祭，耶穌在約翰福音</w:t>
      </w:r>
      <w:r w:rsidRPr="00C50CB2">
        <w:rPr>
          <w:rFonts w:ascii="宋体" w:eastAsia="宋体" w:hAnsi="宋体"/>
          <w:lang w:eastAsia="zh-TW"/>
        </w:rPr>
        <w:t>15</w:t>
      </w:r>
      <w:r w:rsidRPr="00C50CB2">
        <w:rPr>
          <w:rFonts w:ascii="宋体" w:eastAsia="宋体" w:hAnsi="宋体" w:hint="eastAsia"/>
          <w:lang w:eastAsia="zh-TW"/>
        </w:rPr>
        <w:t>章所說的</w:t>
      </w:r>
      <w:r w:rsidR="00A03E50" w:rsidRPr="00C50CB2">
        <w:rPr>
          <w:rFonts w:ascii="宋体" w:eastAsia="宋体" w:hAnsi="宋体" w:hint="eastAsia"/>
          <w:lang w:eastAsia="zh-TW"/>
        </w:rPr>
        <w:t>「</w:t>
      </w:r>
      <w:r w:rsidRPr="00C50CB2">
        <w:rPr>
          <w:rFonts w:ascii="宋体" w:eastAsia="宋体" w:hAnsi="宋体" w:hint="eastAsia"/>
          <w:lang w:eastAsia="zh-TW"/>
        </w:rPr>
        <w:t>我是葡萄樹，我父是栽種的人</w:t>
      </w:r>
      <w:r w:rsidRPr="00C50CB2">
        <w:rPr>
          <w:rFonts w:ascii="宋体" w:eastAsia="宋体" w:hAnsi="宋体"/>
          <w:lang w:eastAsia="zh-TW"/>
        </w:rPr>
        <w:t>...,</w:t>
      </w:r>
      <w:r w:rsidRPr="00C50CB2">
        <w:rPr>
          <w:rFonts w:ascii="宋体" w:eastAsia="宋体" w:hAnsi="宋体" w:hint="eastAsia"/>
          <w:b/>
          <w:lang w:eastAsia="zh-TW"/>
        </w:rPr>
        <w:t>你們要常在我裡面，我也常在你們裡面</w:t>
      </w:r>
      <w:r w:rsidR="00A03E50" w:rsidRPr="00C50CB2">
        <w:rPr>
          <w:rFonts w:ascii="宋体" w:eastAsia="宋体" w:hAnsi="宋体" w:hint="eastAsia"/>
          <w:b/>
          <w:lang w:eastAsia="zh-TW"/>
        </w:rPr>
        <w:t>。</w:t>
      </w:r>
      <w:r w:rsidR="00A03E50" w:rsidRPr="00C50CB2">
        <w:rPr>
          <w:rFonts w:ascii="宋体" w:eastAsia="宋体" w:hAnsi="宋体" w:hint="eastAsia"/>
          <w:lang w:eastAsia="zh-TW"/>
        </w:rPr>
        <w:t>」</w:t>
      </w:r>
      <w:r w:rsidRPr="00C50CB2">
        <w:rPr>
          <w:rFonts w:ascii="宋体" w:eastAsia="宋体" w:hAnsi="宋体" w:hint="eastAsia"/>
          <w:lang w:eastAsia="zh-TW"/>
        </w:rPr>
        <w:t>和天父的</w:t>
      </w:r>
      <w:r w:rsidR="00A03E50" w:rsidRPr="00C50CB2">
        <w:rPr>
          <w:rFonts w:ascii="宋体" w:eastAsia="宋体" w:hAnsi="宋体" w:hint="eastAsia"/>
          <w:lang w:eastAsia="zh-TW"/>
        </w:rPr>
        <w:t>「</w:t>
      </w:r>
      <w:r w:rsidRPr="00C50CB2">
        <w:rPr>
          <w:rFonts w:ascii="宋体" w:eastAsia="宋体" w:hAnsi="宋体" w:hint="eastAsia"/>
          <w:b/>
          <w:lang w:eastAsia="zh-TW"/>
        </w:rPr>
        <w:t>容我的百姓去，好侍奉我</w:t>
      </w:r>
      <w:r w:rsidR="00A03E50" w:rsidRPr="00C50CB2">
        <w:rPr>
          <w:rFonts w:ascii="宋体" w:eastAsia="宋体" w:hAnsi="宋体" w:hint="eastAsia"/>
          <w:b/>
          <w:lang w:eastAsia="zh-TW"/>
        </w:rPr>
        <w:t>。</w:t>
      </w:r>
      <w:r w:rsidR="00A03E50" w:rsidRPr="00C50CB2">
        <w:rPr>
          <w:rFonts w:ascii="宋体" w:eastAsia="宋体" w:hAnsi="宋体" w:hint="eastAsia"/>
          <w:lang w:eastAsia="zh-TW"/>
        </w:rPr>
        <w:t>」</w:t>
      </w:r>
      <w:r w:rsidRPr="00C50CB2">
        <w:rPr>
          <w:rFonts w:ascii="宋体" w:eastAsia="宋体" w:hAnsi="宋体" w:hint="eastAsia"/>
          <w:lang w:eastAsia="zh-TW"/>
        </w:rPr>
        <w:t>可謂前後呼應，在亙古的時空中</w:t>
      </w:r>
      <w:r w:rsidR="00A03E50" w:rsidRPr="00C50CB2">
        <w:rPr>
          <w:rFonts w:ascii="宋体" w:eastAsia="宋体" w:hAnsi="宋体" w:hint="eastAsia"/>
          <w:lang w:eastAsia="zh-TW"/>
        </w:rPr>
        <w:t>迴盪</w:t>
      </w:r>
      <w:r w:rsidRPr="00C50CB2">
        <w:rPr>
          <w:rFonts w:ascii="宋体" w:eastAsia="宋体" w:hAnsi="宋体" w:hint="eastAsia"/>
          <w:lang w:eastAsia="zh-TW"/>
        </w:rPr>
        <w:t>一個永恆不變的真理：世上沒有任何事物能使神的愛與祂的百姓隔絕。</w:t>
      </w:r>
    </w:p>
    <w:p w:rsidR="00717F0C" w:rsidRPr="00C50CB2" w:rsidRDefault="00717F0C" w:rsidP="005F4C17">
      <w:pPr>
        <w:snapToGrid w:val="0"/>
        <w:ind w:left="720" w:hangingChars="300" w:hanging="720"/>
        <w:rPr>
          <w:rFonts w:ascii="宋体" w:eastAsia="宋体" w:hAnsi="宋体" w:cs="Apple Color Emoji" w:hint="eastAsia"/>
          <w:lang w:eastAsia="zh-TW"/>
        </w:rPr>
      </w:pPr>
    </w:p>
    <w:p w:rsidR="003B4D8B" w:rsidRPr="00C50CB2" w:rsidRDefault="003B4D8B" w:rsidP="005F4C17">
      <w:pPr>
        <w:snapToGrid w:val="0"/>
        <w:ind w:left="720" w:hangingChars="300" w:hanging="720"/>
        <w:rPr>
          <w:rFonts w:ascii="宋体" w:eastAsia="宋体" w:hAnsi="宋体" w:cs="Apple Color Emoji" w:hint="eastAsia"/>
          <w:lang w:eastAsia="zh-TW"/>
        </w:rPr>
      </w:pPr>
    </w:p>
    <w:p w:rsidR="00717F0C" w:rsidRPr="00C50CB2" w:rsidRDefault="00A03E50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 w:hint="eastAsia"/>
          <w:b/>
          <w:noProof w:val="0"/>
          <w:color w:val="000000"/>
          <w:kern w:val="0"/>
          <w:sz w:val="28"/>
          <w:szCs w:val="28"/>
          <w:u w:val="single"/>
          <w:lang w:eastAsia="zh-TW"/>
        </w:rPr>
      </w:pPr>
      <w:r w:rsidRPr="00C50CB2">
        <w:rPr>
          <w:rFonts w:ascii="宋体" w:eastAsia="宋体" w:hAnsi="宋体" w:cs="Courier" w:hint="eastAsia"/>
          <w:b/>
          <w:noProof w:val="0"/>
          <w:color w:val="000000"/>
          <w:kern w:val="0"/>
          <w:sz w:val="28"/>
          <w:szCs w:val="28"/>
          <w:lang w:eastAsia="zh-TW"/>
        </w:rPr>
        <w:t>詩歌：</w:t>
      </w:r>
      <w:r w:rsidR="00C9095F" w:rsidRPr="00C50CB2">
        <w:rPr>
          <w:rFonts w:ascii="宋体" w:eastAsia="宋体" w:hAnsi="宋体" w:cs="Courier" w:hint="eastAsia"/>
          <w:b/>
          <w:noProof w:val="0"/>
          <w:color w:val="000000"/>
          <w:kern w:val="0"/>
          <w:sz w:val="28"/>
          <w:szCs w:val="28"/>
          <w:u w:val="single"/>
          <w:lang w:eastAsia="zh-TW"/>
        </w:rPr>
        <w:t>永遠不分離</w:t>
      </w:r>
      <w:r w:rsidR="002910F1"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 xml:space="preserve">      </w:t>
      </w:r>
      <w:proofErr w:type="gramStart"/>
      <w:r w:rsidR="002910F1"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（</w:t>
      </w:r>
      <w:proofErr w:type="gramEnd"/>
      <w:r w:rsidR="002910F1"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讚美之泉專輯：從心合一</w:t>
      </w:r>
      <w:proofErr w:type="gramStart"/>
      <w:r w:rsidR="002910F1"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）</w:t>
      </w:r>
      <w:proofErr w:type="gramEnd"/>
    </w:p>
    <w:p w:rsidR="00717F0C" w:rsidRPr="00C50CB2" w:rsidRDefault="00717F0C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/>
          <w:noProof w:val="0"/>
          <w:color w:val="000000"/>
          <w:kern w:val="0"/>
          <w:lang w:eastAsia="zh-TW"/>
        </w:rPr>
      </w:pPr>
    </w:p>
    <w:p w:rsidR="00A03E50" w:rsidRPr="00C50CB2" w:rsidRDefault="00C9095F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</w:pPr>
      <w:r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我要像一棵樹，按時結果栽在溪水旁，喜愛你的話語晝夜思想</w:t>
      </w:r>
      <w:r w:rsidR="00A03E50"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，</w:t>
      </w:r>
      <w:r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這是有福的</w:t>
      </w:r>
      <w:r w:rsidR="00A03E50"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。</w:t>
      </w:r>
    </w:p>
    <w:p w:rsidR="00717F0C" w:rsidRPr="00C50CB2" w:rsidRDefault="00C9095F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/>
          <w:noProof w:val="0"/>
          <w:color w:val="000000"/>
          <w:kern w:val="0"/>
          <w:lang w:eastAsia="zh-TW"/>
        </w:rPr>
      </w:pPr>
      <w:r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你就像葡萄樹，我是枝子，常在你裡面，愛我疼我的天父，我是你孩子。</w:t>
      </w:r>
    </w:p>
    <w:p w:rsidR="00717F0C" w:rsidRPr="00C50CB2" w:rsidRDefault="00717F0C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/>
          <w:noProof w:val="0"/>
          <w:color w:val="000000"/>
          <w:kern w:val="0"/>
          <w:lang w:eastAsia="zh-TW"/>
        </w:rPr>
      </w:pPr>
    </w:p>
    <w:p w:rsidR="00A03E50" w:rsidRPr="00C50CB2" w:rsidRDefault="00C9095F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</w:pPr>
      <w:r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（副歌）永遠不分離，哦！永遠不分離，世上沒有任何事能使你愛隔絕</w:t>
      </w:r>
      <w:r w:rsidR="00A03E50"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。</w:t>
      </w:r>
    </w:p>
    <w:p w:rsidR="00717F0C" w:rsidRPr="00C50CB2" w:rsidRDefault="00C9095F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</w:pPr>
      <w:r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永遠不分離，哦！永遠不分離，留心聽你，側耳聽你，我是有福的。</w:t>
      </w:r>
    </w:p>
    <w:p w:rsidR="002910F1" w:rsidRPr="00C50CB2" w:rsidRDefault="002910F1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</w:pPr>
    </w:p>
    <w:p w:rsidR="002910F1" w:rsidRPr="00C50CB2" w:rsidRDefault="002910F1" w:rsidP="002910F1">
      <w:pPr>
        <w:autoSpaceDE w:val="0"/>
        <w:autoSpaceDN w:val="0"/>
        <w:adjustRightInd w:val="0"/>
        <w:snapToGrid w:val="0"/>
        <w:rPr>
          <w:rFonts w:ascii="宋体" w:eastAsia="宋体" w:hAnsi="宋体" w:cs="Courier"/>
          <w:noProof w:val="0"/>
          <w:color w:val="000000"/>
          <w:kern w:val="0"/>
          <w:lang w:eastAsia="zh-TW"/>
        </w:rPr>
      </w:pPr>
      <w:r w:rsidRPr="00C50CB2">
        <w:rPr>
          <w:rFonts w:ascii="宋体" w:eastAsia="宋体" w:hAnsi="宋体" w:cs="Courier" w:hint="eastAsia"/>
          <w:noProof w:val="0"/>
          <w:color w:val="000000"/>
          <w:kern w:val="0"/>
          <w:lang w:eastAsia="zh-TW"/>
        </w:rPr>
        <w:t>像一棵樹永不枯乾，常在你裡面。</w:t>
      </w:r>
    </w:p>
    <w:p w:rsidR="002910F1" w:rsidRPr="00C50CB2" w:rsidRDefault="002910F1" w:rsidP="005F4C17">
      <w:pPr>
        <w:autoSpaceDE w:val="0"/>
        <w:autoSpaceDN w:val="0"/>
        <w:adjustRightInd w:val="0"/>
        <w:snapToGrid w:val="0"/>
        <w:rPr>
          <w:rFonts w:ascii="宋体" w:eastAsia="宋体" w:hAnsi="宋体" w:cs="Courier"/>
          <w:noProof w:val="0"/>
          <w:color w:val="000000"/>
          <w:kern w:val="0"/>
          <w:lang w:eastAsia="zh-TW"/>
        </w:rPr>
      </w:pPr>
    </w:p>
    <w:sectPr w:rsidR="002910F1" w:rsidRPr="00C50CB2" w:rsidSect="00C9095F"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6D" w:rsidRDefault="009D196D" w:rsidP="000350BF">
      <w:r>
        <w:separator/>
      </w:r>
    </w:p>
  </w:endnote>
  <w:endnote w:type="continuationSeparator" w:id="0">
    <w:p w:rsidR="009D196D" w:rsidRDefault="009D196D" w:rsidP="0003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黑体">
    <w:charset w:val="50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charset w:val="88"/>
    <w:family w:val="auto"/>
    <w:pitch w:val="variable"/>
    <w:sig w:usb0="00000003" w:usb1="18080000" w:usb2="14000010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C" w:rsidRDefault="00391E4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7CC" w:rsidRPr="00E467CC">
      <w:rPr>
        <w:lang w:val="zh-TW"/>
      </w:rPr>
      <w:t>1</w:t>
    </w:r>
    <w:r>
      <w:fldChar w:fldCharType="end"/>
    </w:r>
  </w:p>
  <w:p w:rsidR="00391E4C" w:rsidRDefault="00391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6D" w:rsidRDefault="009D196D" w:rsidP="000350BF">
      <w:r>
        <w:separator/>
      </w:r>
    </w:p>
  </w:footnote>
  <w:footnote w:type="continuationSeparator" w:id="0">
    <w:p w:rsidR="009D196D" w:rsidRDefault="009D196D" w:rsidP="0003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ACB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73661"/>
    <w:multiLevelType w:val="hybridMultilevel"/>
    <w:tmpl w:val="5B6221F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476607E"/>
    <w:multiLevelType w:val="hybridMultilevel"/>
    <w:tmpl w:val="F02A0AC0"/>
    <w:lvl w:ilvl="0" w:tplc="64965CC2">
      <w:start w:val="3"/>
      <w:numFmt w:val="taiwaneseCountingThousand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34CC1"/>
    <w:multiLevelType w:val="hybridMultilevel"/>
    <w:tmpl w:val="8B0EFCD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4D4C92"/>
    <w:multiLevelType w:val="hybridMultilevel"/>
    <w:tmpl w:val="23F26B30"/>
    <w:lvl w:ilvl="0" w:tplc="DB608E5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CC0C65"/>
    <w:multiLevelType w:val="hybridMultilevel"/>
    <w:tmpl w:val="AF4099A4"/>
    <w:lvl w:ilvl="0" w:tplc="1018CB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B6634A"/>
    <w:multiLevelType w:val="hybridMultilevel"/>
    <w:tmpl w:val="D8C0D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4908"/>
    <w:multiLevelType w:val="hybridMultilevel"/>
    <w:tmpl w:val="C9B25EEA"/>
    <w:lvl w:ilvl="0" w:tplc="8C7289F4">
      <w:start w:val="3"/>
      <w:numFmt w:val="taiwaneseCountingThousand"/>
      <w:lvlText w:val="%1．"/>
      <w:lvlJc w:val="left"/>
      <w:pPr>
        <w:ind w:left="338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8" w15:restartNumberingAfterBreak="0">
    <w:nsid w:val="18EA117C"/>
    <w:multiLevelType w:val="hybridMultilevel"/>
    <w:tmpl w:val="ACA82F6E"/>
    <w:lvl w:ilvl="0" w:tplc="09685796">
      <w:start w:val="3"/>
      <w:numFmt w:val="taiwaneseCountingThousand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F7442D"/>
    <w:multiLevelType w:val="hybridMultilevel"/>
    <w:tmpl w:val="6A967C4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1D46F3"/>
    <w:multiLevelType w:val="hybridMultilevel"/>
    <w:tmpl w:val="31AE6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D6B72"/>
    <w:multiLevelType w:val="hybridMultilevel"/>
    <w:tmpl w:val="1E0C3404"/>
    <w:lvl w:ilvl="0" w:tplc="3F8687E0">
      <w:start w:val="2"/>
      <w:numFmt w:val="japaneseCounting"/>
      <w:lvlText w:val="%1．"/>
      <w:lvlJc w:val="left"/>
      <w:pPr>
        <w:ind w:left="3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2" w15:restartNumberingAfterBreak="0">
    <w:nsid w:val="32DB2A7C"/>
    <w:multiLevelType w:val="hybridMultilevel"/>
    <w:tmpl w:val="476EAE42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49F90C46"/>
    <w:multiLevelType w:val="hybridMultilevel"/>
    <w:tmpl w:val="7978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629A"/>
    <w:multiLevelType w:val="hybridMultilevel"/>
    <w:tmpl w:val="CF266BE8"/>
    <w:lvl w:ilvl="0" w:tplc="0409000B">
      <w:start w:val="1"/>
      <w:numFmt w:val="bullet"/>
      <w:lvlText w:val=""/>
      <w:lvlJc w:val="left"/>
      <w:pPr>
        <w:ind w:left="500" w:hanging="50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FD768D"/>
    <w:multiLevelType w:val="hybridMultilevel"/>
    <w:tmpl w:val="58005290"/>
    <w:lvl w:ilvl="0" w:tplc="9768EBE6">
      <w:start w:val="5"/>
      <w:numFmt w:val="taiwaneseCountingThousand"/>
      <w:lvlText w:val="%1．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6F1EC6"/>
    <w:multiLevelType w:val="hybridMultilevel"/>
    <w:tmpl w:val="BF1E549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9276EE6"/>
    <w:multiLevelType w:val="hybridMultilevel"/>
    <w:tmpl w:val="B6E895FC"/>
    <w:lvl w:ilvl="0" w:tplc="E27EB002">
      <w:start w:val="1"/>
      <w:numFmt w:val="decimal"/>
      <w:lvlText w:val="%1結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14087"/>
    <w:multiLevelType w:val="hybridMultilevel"/>
    <w:tmpl w:val="A0686274"/>
    <w:lvl w:ilvl="0" w:tplc="A1943FC4">
      <w:start w:val="2"/>
      <w:numFmt w:val="japaneseCounting"/>
      <w:lvlText w:val="%1．"/>
      <w:lvlJc w:val="left"/>
      <w:pPr>
        <w:ind w:left="3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9" w15:restartNumberingAfterBreak="0">
    <w:nsid w:val="5EAD6D5B"/>
    <w:multiLevelType w:val="hybridMultilevel"/>
    <w:tmpl w:val="D152D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6B2E"/>
    <w:multiLevelType w:val="hybridMultilevel"/>
    <w:tmpl w:val="5D922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73CCF"/>
    <w:multiLevelType w:val="hybridMultilevel"/>
    <w:tmpl w:val="8BAE0DD0"/>
    <w:lvl w:ilvl="0" w:tplc="96F4A94E">
      <w:start w:val="2"/>
      <w:numFmt w:val="japaneseCounting"/>
      <w:lvlText w:val="%1．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2" w15:restartNumberingAfterBreak="0">
    <w:nsid w:val="66980FC8"/>
    <w:multiLevelType w:val="hybridMultilevel"/>
    <w:tmpl w:val="16E6F23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A7E97"/>
    <w:multiLevelType w:val="hybridMultilevel"/>
    <w:tmpl w:val="32AEAB0E"/>
    <w:lvl w:ilvl="0" w:tplc="5AD4ED2C">
      <w:start w:val="1"/>
      <w:numFmt w:val="taiwaneseCountingThousand"/>
      <w:lvlText w:val="%1."/>
      <w:lvlJc w:val="left"/>
      <w:pPr>
        <w:ind w:left="480" w:hanging="48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307B2C"/>
    <w:multiLevelType w:val="hybridMultilevel"/>
    <w:tmpl w:val="C4268C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D720A5D"/>
    <w:multiLevelType w:val="hybridMultilevel"/>
    <w:tmpl w:val="894A5CF6"/>
    <w:lvl w:ilvl="0" w:tplc="1E32D8CC">
      <w:start w:val="3"/>
      <w:numFmt w:val="japaneseCounting"/>
      <w:lvlText w:val="%1．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F706B3D"/>
    <w:multiLevelType w:val="hybridMultilevel"/>
    <w:tmpl w:val="8886E4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1116D72"/>
    <w:multiLevelType w:val="hybridMultilevel"/>
    <w:tmpl w:val="97342396"/>
    <w:lvl w:ilvl="0" w:tplc="27F44536">
      <w:start w:val="3"/>
      <w:numFmt w:val="japaneseCounting"/>
      <w:lvlText w:val="%1．"/>
      <w:lvlJc w:val="left"/>
      <w:pPr>
        <w:ind w:left="3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8" w15:restartNumberingAfterBreak="0">
    <w:nsid w:val="7ED3453C"/>
    <w:multiLevelType w:val="hybridMultilevel"/>
    <w:tmpl w:val="9ECC647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9"/>
  </w:num>
  <w:num w:numId="4">
    <w:abstractNumId w:val="22"/>
  </w:num>
  <w:num w:numId="5">
    <w:abstractNumId w:val="28"/>
  </w:num>
  <w:num w:numId="6">
    <w:abstractNumId w:val="3"/>
  </w:num>
  <w:num w:numId="7">
    <w:abstractNumId w:val="10"/>
  </w:num>
  <w:num w:numId="8">
    <w:abstractNumId w:val="12"/>
  </w:num>
  <w:num w:numId="9">
    <w:abstractNumId w:val="20"/>
  </w:num>
  <w:num w:numId="10">
    <w:abstractNumId w:val="19"/>
  </w:num>
  <w:num w:numId="11">
    <w:abstractNumId w:val="16"/>
  </w:num>
  <w:num w:numId="12">
    <w:abstractNumId w:val="1"/>
  </w:num>
  <w:num w:numId="13">
    <w:abstractNumId w:val="6"/>
  </w:num>
  <w:num w:numId="14">
    <w:abstractNumId w:val="23"/>
  </w:num>
  <w:num w:numId="15">
    <w:abstractNumId w:val="4"/>
  </w:num>
  <w:num w:numId="16">
    <w:abstractNumId w:val="14"/>
  </w:num>
  <w:num w:numId="17">
    <w:abstractNumId w:val="24"/>
  </w:num>
  <w:num w:numId="18">
    <w:abstractNumId w:val="8"/>
  </w:num>
  <w:num w:numId="19">
    <w:abstractNumId w:val="15"/>
  </w:num>
  <w:num w:numId="20">
    <w:abstractNumId w:val="0"/>
  </w:num>
  <w:num w:numId="21">
    <w:abstractNumId w:val="25"/>
  </w:num>
  <w:num w:numId="22">
    <w:abstractNumId w:val="27"/>
  </w:num>
  <w:num w:numId="23">
    <w:abstractNumId w:val="11"/>
  </w:num>
  <w:num w:numId="24">
    <w:abstractNumId w:val="18"/>
  </w:num>
  <w:num w:numId="25">
    <w:abstractNumId w:val="21"/>
  </w:num>
  <w:num w:numId="26">
    <w:abstractNumId w:val="17"/>
  </w:num>
  <w:num w:numId="27">
    <w:abstractNumId w:val="13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2B"/>
    <w:rsid w:val="000051CC"/>
    <w:rsid w:val="000350BF"/>
    <w:rsid w:val="00071288"/>
    <w:rsid w:val="000802E3"/>
    <w:rsid w:val="000872B8"/>
    <w:rsid w:val="000A1362"/>
    <w:rsid w:val="000C2F16"/>
    <w:rsid w:val="000F6B43"/>
    <w:rsid w:val="00134D7A"/>
    <w:rsid w:val="001D0835"/>
    <w:rsid w:val="001E1125"/>
    <w:rsid w:val="001F184C"/>
    <w:rsid w:val="002534EB"/>
    <w:rsid w:val="002578ED"/>
    <w:rsid w:val="002865B0"/>
    <w:rsid w:val="002910F1"/>
    <w:rsid w:val="00297877"/>
    <w:rsid w:val="002A469A"/>
    <w:rsid w:val="002D58D8"/>
    <w:rsid w:val="002D5B2A"/>
    <w:rsid w:val="0033772B"/>
    <w:rsid w:val="0039022B"/>
    <w:rsid w:val="00391E4C"/>
    <w:rsid w:val="003B4D8B"/>
    <w:rsid w:val="003C0AC1"/>
    <w:rsid w:val="003C760D"/>
    <w:rsid w:val="00442486"/>
    <w:rsid w:val="0046415D"/>
    <w:rsid w:val="004672BB"/>
    <w:rsid w:val="00494E9E"/>
    <w:rsid w:val="004E346E"/>
    <w:rsid w:val="004E38AF"/>
    <w:rsid w:val="004E5154"/>
    <w:rsid w:val="00505751"/>
    <w:rsid w:val="005072B6"/>
    <w:rsid w:val="00516B3C"/>
    <w:rsid w:val="00565C46"/>
    <w:rsid w:val="005C3041"/>
    <w:rsid w:val="005F4C17"/>
    <w:rsid w:val="00617200"/>
    <w:rsid w:val="00632706"/>
    <w:rsid w:val="006327CF"/>
    <w:rsid w:val="00654006"/>
    <w:rsid w:val="006B7EBD"/>
    <w:rsid w:val="006C5EEF"/>
    <w:rsid w:val="006E465E"/>
    <w:rsid w:val="006E54A4"/>
    <w:rsid w:val="00717F0C"/>
    <w:rsid w:val="00742F6B"/>
    <w:rsid w:val="007431A3"/>
    <w:rsid w:val="0075434E"/>
    <w:rsid w:val="00756C56"/>
    <w:rsid w:val="007732C8"/>
    <w:rsid w:val="007B7D46"/>
    <w:rsid w:val="007F3AF0"/>
    <w:rsid w:val="008271DD"/>
    <w:rsid w:val="008B6201"/>
    <w:rsid w:val="008C1084"/>
    <w:rsid w:val="008D060F"/>
    <w:rsid w:val="008D1087"/>
    <w:rsid w:val="00902C42"/>
    <w:rsid w:val="0099040E"/>
    <w:rsid w:val="009C4144"/>
    <w:rsid w:val="009D196D"/>
    <w:rsid w:val="009D1FAA"/>
    <w:rsid w:val="009F44F2"/>
    <w:rsid w:val="00A03E50"/>
    <w:rsid w:val="00A03FD0"/>
    <w:rsid w:val="00A25527"/>
    <w:rsid w:val="00A4502F"/>
    <w:rsid w:val="00A46C6C"/>
    <w:rsid w:val="00A5173D"/>
    <w:rsid w:val="00A727CF"/>
    <w:rsid w:val="00A863C7"/>
    <w:rsid w:val="00A86E15"/>
    <w:rsid w:val="00A91B54"/>
    <w:rsid w:val="00AE1780"/>
    <w:rsid w:val="00AE26B7"/>
    <w:rsid w:val="00AE4EC0"/>
    <w:rsid w:val="00AE4FF2"/>
    <w:rsid w:val="00B021E4"/>
    <w:rsid w:val="00B3423D"/>
    <w:rsid w:val="00B75109"/>
    <w:rsid w:val="00B827B9"/>
    <w:rsid w:val="00BA65FA"/>
    <w:rsid w:val="00BE1DB7"/>
    <w:rsid w:val="00BF0750"/>
    <w:rsid w:val="00C0288F"/>
    <w:rsid w:val="00C07EDE"/>
    <w:rsid w:val="00C304A1"/>
    <w:rsid w:val="00C50CB2"/>
    <w:rsid w:val="00C7406B"/>
    <w:rsid w:val="00C76DD6"/>
    <w:rsid w:val="00C80A1A"/>
    <w:rsid w:val="00C9095F"/>
    <w:rsid w:val="00CE6671"/>
    <w:rsid w:val="00CF3897"/>
    <w:rsid w:val="00D20AAC"/>
    <w:rsid w:val="00D76BA6"/>
    <w:rsid w:val="00D8515F"/>
    <w:rsid w:val="00D851CB"/>
    <w:rsid w:val="00D95584"/>
    <w:rsid w:val="00DC20C0"/>
    <w:rsid w:val="00DD60AA"/>
    <w:rsid w:val="00E467CC"/>
    <w:rsid w:val="00E75AC9"/>
    <w:rsid w:val="00E80BD7"/>
    <w:rsid w:val="00E835C4"/>
    <w:rsid w:val="00EB7764"/>
    <w:rsid w:val="00EC5FFA"/>
    <w:rsid w:val="00ED7D11"/>
    <w:rsid w:val="00F06125"/>
    <w:rsid w:val="00F30861"/>
    <w:rsid w:val="00F3508F"/>
    <w:rsid w:val="00FD6C8D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07DB71F8-4851-43E4-851D-3597032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A4"/>
    <w:pPr>
      <w:widowControl w:val="0"/>
    </w:pPr>
    <w:rPr>
      <w:rFonts w:ascii="Times New Roman" w:hAnsi="Times New Roman"/>
      <w:noProof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-3">
    <w:name w:val="Light Grid Accent 3"/>
    <w:basedOn w:val="a"/>
    <w:uiPriority w:val="34"/>
    <w:qFormat/>
    <w:rsid w:val="0033772B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0350B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4">
    <w:name w:val="頁首 字元"/>
    <w:link w:val="a3"/>
    <w:uiPriority w:val="99"/>
    <w:semiHidden/>
    <w:rsid w:val="000350BF"/>
    <w:rPr>
      <w:rFonts w:ascii="Times New Roman" w:hAnsi="Times New Roman"/>
      <w:noProof/>
      <w:kern w:val="2"/>
      <w:lang w:eastAsia="en-US"/>
    </w:rPr>
  </w:style>
  <w:style w:type="paragraph" w:styleId="a5">
    <w:name w:val="footer"/>
    <w:basedOn w:val="a"/>
    <w:link w:val="a6"/>
    <w:uiPriority w:val="99"/>
    <w:unhideWhenUsed/>
    <w:rsid w:val="000350B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6">
    <w:name w:val="頁尾 字元"/>
    <w:link w:val="a5"/>
    <w:uiPriority w:val="99"/>
    <w:rsid w:val="000350BF"/>
    <w:rPr>
      <w:rFonts w:ascii="Times New Roman" w:hAnsi="Times New Roman"/>
      <w:noProof/>
      <w:kern w:val="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6C6C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uiPriority w:val="99"/>
    <w:semiHidden/>
    <w:rsid w:val="00A46C6C"/>
    <w:rPr>
      <w:rFonts w:ascii="Cambria" w:eastAsia="PMingLiU" w:hAnsi="Cambria" w:cs="Times New Roman"/>
      <w:noProof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2015-03-31T04:18:00Z</cp:lastPrinted>
  <dcterms:created xsi:type="dcterms:W3CDTF">2019-02-21T21:35:00Z</dcterms:created>
  <dcterms:modified xsi:type="dcterms:W3CDTF">2019-02-21T21:35:00Z</dcterms:modified>
</cp:coreProperties>
</file>