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23" w:rsidRPr="00F62023" w:rsidRDefault="00F62023" w:rsidP="00F62023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F62023">
        <w:rPr>
          <w:rFonts w:eastAsia="楷体" w:hint="eastAsia"/>
          <w:b/>
          <w:color w:val="000000" w:themeColor="text1"/>
          <w:sz w:val="28"/>
          <w:szCs w:val="28"/>
        </w:rPr>
        <w:t>第十三讲</w:t>
      </w:r>
      <w:r>
        <w:rPr>
          <w:rFonts w:eastAsia="楷体" w:hint="eastAsia"/>
          <w:b/>
          <w:color w:val="000000" w:themeColor="text1"/>
          <w:sz w:val="28"/>
          <w:szCs w:val="28"/>
        </w:rPr>
        <w:t xml:space="preserve">  </w:t>
      </w:r>
      <w:r w:rsidRPr="00F62023">
        <w:rPr>
          <w:rFonts w:eastAsia="楷体" w:hint="eastAsia"/>
          <w:b/>
          <w:color w:val="000000" w:themeColor="text1"/>
          <w:sz w:val="28"/>
          <w:szCs w:val="28"/>
        </w:rPr>
        <w:t>毕士大池边的神迹</w:t>
      </w:r>
    </w:p>
    <w:p w:rsidR="00F62023" w:rsidRPr="00F62023" w:rsidRDefault="00F62023" w:rsidP="00F62023">
      <w:pPr>
        <w:jc w:val="center"/>
        <w:rPr>
          <w:rFonts w:eastAsia="楷体" w:hint="eastAsia"/>
          <w:b/>
          <w:color w:val="000000" w:themeColor="text1"/>
          <w:sz w:val="28"/>
          <w:szCs w:val="28"/>
        </w:rPr>
      </w:pPr>
      <w:r w:rsidRPr="00F62023">
        <w:rPr>
          <w:rFonts w:eastAsia="楷体" w:hint="eastAsia"/>
          <w:b/>
          <w:color w:val="000000" w:themeColor="text1"/>
          <w:sz w:val="28"/>
          <w:szCs w:val="28"/>
        </w:rPr>
        <w:t>宁</w:t>
      </w:r>
      <w:r>
        <w:rPr>
          <w:rFonts w:eastAsia="楷体" w:hint="eastAsia"/>
          <w:b/>
          <w:color w:val="000000" w:themeColor="text1"/>
          <w:sz w:val="28"/>
          <w:szCs w:val="28"/>
        </w:rPr>
        <w:t xml:space="preserve">  </w:t>
      </w:r>
      <w:r w:rsidRPr="00F62023">
        <w:rPr>
          <w:rFonts w:eastAsia="楷体" w:hint="eastAsia"/>
          <w:b/>
          <w:color w:val="000000" w:themeColor="text1"/>
          <w:sz w:val="28"/>
          <w:szCs w:val="28"/>
        </w:rPr>
        <w:t>子</w:t>
      </w:r>
    </w:p>
    <w:p w:rsidR="00F62023" w:rsidRPr="00F62023" w:rsidRDefault="00F62023" w:rsidP="00F62023">
      <w:pPr>
        <w:jc w:val="center"/>
        <w:rPr>
          <w:rFonts w:eastAsia="楷体"/>
          <w:color w:val="000000" w:themeColor="text1"/>
        </w:rPr>
      </w:pPr>
    </w:p>
    <w:p w:rsidR="00F62023" w:rsidRPr="00F62023" w:rsidRDefault="00F62023" w:rsidP="00F62023">
      <w:p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经文：</w:t>
      </w:r>
      <w:r>
        <w:rPr>
          <w:rFonts w:eastAsia="楷体" w:hint="eastAsia"/>
          <w:color w:val="000000" w:themeColor="text1"/>
        </w:rPr>
        <w:t>《</w:t>
      </w:r>
      <w:r w:rsidRPr="00F62023">
        <w:rPr>
          <w:rFonts w:eastAsia="楷体" w:hint="eastAsia"/>
          <w:color w:val="000000" w:themeColor="text1"/>
        </w:rPr>
        <w:t>约</w:t>
      </w:r>
      <w:r>
        <w:rPr>
          <w:rFonts w:eastAsia="楷体" w:hint="eastAsia"/>
          <w:color w:val="000000" w:themeColor="text1"/>
        </w:rPr>
        <w:t>》</w:t>
      </w:r>
      <w:r w:rsidRPr="00F62023">
        <w:rPr>
          <w:rFonts w:eastAsia="楷体"/>
          <w:color w:val="000000" w:themeColor="text1"/>
        </w:rPr>
        <w:t>5</w:t>
      </w:r>
      <w:r>
        <w:rPr>
          <w:rFonts w:eastAsia="楷体" w:hint="eastAsia"/>
          <w:color w:val="000000" w:themeColor="text1"/>
        </w:rPr>
        <w:t>:</w:t>
      </w:r>
      <w:r w:rsidRPr="00F62023">
        <w:rPr>
          <w:rFonts w:eastAsia="楷体"/>
          <w:color w:val="000000" w:themeColor="text1"/>
        </w:rPr>
        <w:t>1</w:t>
      </w:r>
      <w:r>
        <w:rPr>
          <w:rFonts w:eastAsia="楷体" w:hint="eastAsia"/>
          <w:color w:val="000000" w:themeColor="text1"/>
        </w:rPr>
        <w:t>-</w:t>
      </w:r>
      <w:r w:rsidRPr="00F62023">
        <w:rPr>
          <w:rFonts w:eastAsia="楷体"/>
          <w:color w:val="000000" w:themeColor="text1"/>
        </w:rPr>
        <w:t>15</w:t>
      </w:r>
    </w:p>
    <w:p w:rsidR="00F62023" w:rsidRPr="00F62023" w:rsidRDefault="00F62023" w:rsidP="00F62023">
      <w:pPr>
        <w:rPr>
          <w:rFonts w:eastAsia="楷体"/>
          <w:color w:val="000000" w:themeColor="text1"/>
        </w:rPr>
      </w:pPr>
    </w:p>
    <w:p w:rsidR="00F62023" w:rsidRPr="00F62023" w:rsidRDefault="00F62023" w:rsidP="00F62023">
      <w:p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神迹的目的：见证祂是谁，并让人信祂</w:t>
      </w:r>
    </w:p>
    <w:p w:rsidR="00F62023" w:rsidRPr="00F62023" w:rsidRDefault="00F62023" w:rsidP="00F62023">
      <w:pPr>
        <w:rPr>
          <w:rFonts w:eastAsia="楷体"/>
          <w:color w:val="000000" w:themeColor="text1"/>
        </w:rPr>
      </w:pPr>
    </w:p>
    <w:p w:rsidR="00F62023" w:rsidRPr="00F62023" w:rsidRDefault="00F62023" w:rsidP="00F62023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《</w:t>
      </w:r>
      <w:r w:rsidRPr="00F62023">
        <w:rPr>
          <w:rFonts w:eastAsia="楷体" w:hint="eastAsia"/>
          <w:color w:val="000000" w:themeColor="text1"/>
        </w:rPr>
        <w:t>约翰福音</w:t>
      </w:r>
      <w:r>
        <w:rPr>
          <w:rFonts w:eastAsia="楷体" w:hint="eastAsia"/>
          <w:color w:val="000000" w:themeColor="text1"/>
        </w:rPr>
        <w:t>》</w:t>
      </w:r>
      <w:r w:rsidRPr="00F62023">
        <w:rPr>
          <w:rFonts w:eastAsia="楷体" w:hint="eastAsia"/>
          <w:color w:val="000000" w:themeColor="text1"/>
        </w:rPr>
        <w:t>记载的头三件神迹分别是：</w:t>
      </w:r>
    </w:p>
    <w:p w:rsidR="00F62023" w:rsidRPr="00F62023" w:rsidRDefault="00F62023" w:rsidP="00F62023">
      <w:pPr>
        <w:rPr>
          <w:rFonts w:eastAsia="楷体"/>
          <w:color w:val="000000" w:themeColor="text1"/>
        </w:rPr>
      </w:pPr>
    </w:p>
    <w:p w:rsidR="00F62023" w:rsidRPr="00F62023" w:rsidRDefault="00F62023" w:rsidP="00F62023">
      <w:p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在迦拿的婚宴上变水为酒（</w:t>
      </w:r>
      <w:r w:rsidRPr="00F62023">
        <w:rPr>
          <w:rFonts w:eastAsia="楷体"/>
          <w:color w:val="000000" w:themeColor="text1"/>
        </w:rPr>
        <w:t>2</w:t>
      </w:r>
      <w:r>
        <w:rPr>
          <w:rFonts w:eastAsia="楷体" w:hint="eastAsia"/>
          <w:color w:val="000000" w:themeColor="text1"/>
        </w:rPr>
        <w:t>:</w:t>
      </w:r>
      <w:r w:rsidRPr="00F62023">
        <w:rPr>
          <w:rFonts w:eastAsia="楷体"/>
          <w:color w:val="000000" w:themeColor="text1"/>
        </w:rPr>
        <w:t>1</w:t>
      </w:r>
      <w:r>
        <w:rPr>
          <w:rFonts w:eastAsia="楷体" w:hint="eastAsia"/>
          <w:color w:val="000000" w:themeColor="text1"/>
        </w:rPr>
        <w:t>-</w:t>
      </w:r>
      <w:r w:rsidRPr="00F62023">
        <w:rPr>
          <w:rFonts w:eastAsia="楷体"/>
          <w:color w:val="000000" w:themeColor="text1"/>
        </w:rPr>
        <w:t>11</w:t>
      </w:r>
      <w:r w:rsidRPr="00F62023">
        <w:rPr>
          <w:rFonts w:eastAsia="楷体" w:hint="eastAsia"/>
          <w:color w:val="000000" w:themeColor="text1"/>
        </w:rPr>
        <w:t>）：改变水的性质，显出祂的荣耀，让人信祂。</w:t>
      </w:r>
    </w:p>
    <w:p w:rsidR="00F62023" w:rsidRPr="00F62023" w:rsidRDefault="00F62023" w:rsidP="00F62023">
      <w:p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医好迦百农的大臣之子（</w:t>
      </w:r>
      <w:r w:rsidRPr="00F62023">
        <w:rPr>
          <w:rFonts w:eastAsia="楷体"/>
          <w:color w:val="000000" w:themeColor="text1"/>
        </w:rPr>
        <w:t>4</w:t>
      </w:r>
      <w:r>
        <w:rPr>
          <w:rFonts w:eastAsia="楷体" w:hint="eastAsia"/>
          <w:color w:val="000000" w:themeColor="text1"/>
        </w:rPr>
        <w:t>:</w:t>
      </w:r>
      <w:r w:rsidRPr="00F62023">
        <w:rPr>
          <w:rFonts w:eastAsia="楷体"/>
          <w:color w:val="000000" w:themeColor="text1"/>
        </w:rPr>
        <w:t>46</w:t>
      </w:r>
      <w:r>
        <w:rPr>
          <w:rFonts w:eastAsia="楷体" w:hint="eastAsia"/>
          <w:color w:val="000000" w:themeColor="text1"/>
        </w:rPr>
        <w:t>-</w:t>
      </w:r>
      <w:r w:rsidRPr="00F62023">
        <w:rPr>
          <w:rFonts w:eastAsia="楷体"/>
          <w:color w:val="000000" w:themeColor="text1"/>
        </w:rPr>
        <w:t>54</w:t>
      </w:r>
      <w:r w:rsidRPr="00F62023">
        <w:rPr>
          <w:rFonts w:eastAsia="楷体" w:hint="eastAsia"/>
          <w:color w:val="000000" w:themeColor="text1"/>
        </w:rPr>
        <w:t>）：解决人的难题，显出祂的怜悯，让人信祂。</w:t>
      </w:r>
    </w:p>
    <w:p w:rsidR="00F62023" w:rsidRPr="00F62023" w:rsidRDefault="00F62023" w:rsidP="00F62023">
      <w:p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医好毕士大池边的瘫子（</w:t>
      </w:r>
      <w:r w:rsidRPr="00F62023">
        <w:rPr>
          <w:rFonts w:eastAsia="楷体"/>
          <w:color w:val="000000" w:themeColor="text1"/>
        </w:rPr>
        <w:t>5</w:t>
      </w:r>
      <w:r>
        <w:rPr>
          <w:rFonts w:eastAsia="楷体" w:hint="eastAsia"/>
          <w:color w:val="000000" w:themeColor="text1"/>
        </w:rPr>
        <w:t>:</w:t>
      </w:r>
      <w:r w:rsidRPr="00F62023">
        <w:rPr>
          <w:rFonts w:eastAsia="楷体"/>
          <w:color w:val="000000" w:themeColor="text1"/>
        </w:rPr>
        <w:t>1</w:t>
      </w:r>
      <w:r>
        <w:rPr>
          <w:rFonts w:eastAsia="楷体" w:hint="eastAsia"/>
          <w:color w:val="000000" w:themeColor="text1"/>
        </w:rPr>
        <w:t>-</w:t>
      </w:r>
      <w:r w:rsidRPr="00F62023">
        <w:rPr>
          <w:rFonts w:eastAsia="楷体"/>
          <w:color w:val="000000" w:themeColor="text1"/>
        </w:rPr>
        <w:t>15</w:t>
      </w:r>
      <w:r w:rsidRPr="00F62023">
        <w:rPr>
          <w:rFonts w:eastAsia="楷体" w:hint="eastAsia"/>
          <w:color w:val="000000" w:themeColor="text1"/>
        </w:rPr>
        <w:t>）：处理罪的后果，显出祂的权能，让人信祂。（</w:t>
      </w:r>
      <w:r w:rsidRPr="00F62023">
        <w:rPr>
          <w:rFonts w:eastAsia="楷体"/>
          <w:color w:val="000000" w:themeColor="text1"/>
        </w:rPr>
        <w:t>5</w:t>
      </w:r>
      <w:r>
        <w:rPr>
          <w:rFonts w:eastAsia="楷体" w:hint="eastAsia"/>
          <w:color w:val="000000" w:themeColor="text1"/>
        </w:rPr>
        <w:t>:</w:t>
      </w:r>
      <w:r w:rsidRPr="00F62023">
        <w:rPr>
          <w:rFonts w:eastAsia="楷体"/>
          <w:color w:val="000000" w:themeColor="text1"/>
        </w:rPr>
        <w:t>16</w:t>
      </w:r>
      <w:r>
        <w:rPr>
          <w:rFonts w:eastAsia="楷体" w:hint="eastAsia"/>
          <w:color w:val="000000" w:themeColor="text1"/>
        </w:rPr>
        <w:t>-</w:t>
      </w:r>
      <w:r w:rsidRPr="00F62023">
        <w:rPr>
          <w:rFonts w:eastAsia="楷体"/>
          <w:color w:val="000000" w:themeColor="text1"/>
        </w:rPr>
        <w:t>47</w:t>
      </w:r>
      <w:r w:rsidRPr="00F62023">
        <w:rPr>
          <w:rFonts w:eastAsia="楷体" w:hint="eastAsia"/>
          <w:color w:val="000000" w:themeColor="text1"/>
        </w:rPr>
        <w:t>）</w:t>
      </w:r>
    </w:p>
    <w:p w:rsidR="00F62023" w:rsidRPr="00F62023" w:rsidRDefault="00F62023" w:rsidP="00F62023">
      <w:pPr>
        <w:rPr>
          <w:rFonts w:eastAsia="楷体"/>
          <w:color w:val="000000" w:themeColor="text1"/>
        </w:rPr>
      </w:pPr>
    </w:p>
    <w:p w:rsidR="00F62023" w:rsidRPr="00F62023" w:rsidRDefault="00F62023" w:rsidP="00F62023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一</w:t>
      </w:r>
      <w:r>
        <w:rPr>
          <w:rFonts w:eastAsia="楷体"/>
          <w:color w:val="000000" w:themeColor="text1"/>
        </w:rPr>
        <w:t>、</w:t>
      </w:r>
      <w:r w:rsidRPr="00F62023">
        <w:rPr>
          <w:rFonts w:eastAsia="楷体" w:hint="eastAsia"/>
          <w:color w:val="000000" w:themeColor="text1"/>
        </w:rPr>
        <w:t>毕士大池边神迹发生的过程：耶稣：看见；病人：听见</w:t>
      </w:r>
    </w:p>
    <w:p w:rsidR="00F62023" w:rsidRPr="00F62023" w:rsidRDefault="00F62023" w:rsidP="00F62023">
      <w:pPr>
        <w:rPr>
          <w:rFonts w:eastAsia="楷体"/>
          <w:color w:val="000000" w:themeColor="text1"/>
        </w:rPr>
      </w:pPr>
    </w:p>
    <w:p w:rsidR="00F62023" w:rsidRPr="00F62023" w:rsidRDefault="00F62023" w:rsidP="00F62023">
      <w:pPr>
        <w:pStyle w:val="a7"/>
        <w:numPr>
          <w:ilvl w:val="0"/>
          <w:numId w:val="7"/>
        </w:num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毕士大池边许多的病人：瞎眼的，瘸腿的，血气枯干的</w:t>
      </w:r>
    </w:p>
    <w:p w:rsidR="00F62023" w:rsidRPr="00F62023" w:rsidRDefault="00F62023" w:rsidP="00F62023">
      <w:pPr>
        <w:pStyle w:val="a7"/>
        <w:numPr>
          <w:ilvl w:val="0"/>
          <w:numId w:val="7"/>
        </w:num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许多之中的那一个病人：躺着，病了三十八年</w:t>
      </w:r>
    </w:p>
    <w:p w:rsidR="00F62023" w:rsidRPr="00F62023" w:rsidRDefault="00F62023" w:rsidP="00F62023">
      <w:pPr>
        <w:pStyle w:val="a7"/>
        <w:numPr>
          <w:ilvl w:val="0"/>
          <w:numId w:val="7"/>
        </w:num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耶稣看见他：躺着（现在的状况）；知道他：病了很久（过去的状况）；问他：你要痊愈吗？（未来的状况）</w:t>
      </w:r>
    </w:p>
    <w:p w:rsidR="00F62023" w:rsidRPr="00F62023" w:rsidRDefault="00F62023" w:rsidP="00F62023">
      <w:pPr>
        <w:pStyle w:val="a7"/>
        <w:numPr>
          <w:ilvl w:val="0"/>
          <w:numId w:val="7"/>
        </w:num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他的答非所问：水动的时候，没有人把我放在池子里（他想痊愈，但他想靠人帮助）</w:t>
      </w:r>
    </w:p>
    <w:p w:rsidR="00F62023" w:rsidRPr="00F62023" w:rsidRDefault="00F62023" w:rsidP="00F62023">
      <w:pPr>
        <w:pStyle w:val="a7"/>
        <w:numPr>
          <w:ilvl w:val="0"/>
          <w:numId w:val="7"/>
        </w:num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耶稣对他说：起来，拿你的褥子走吧</w:t>
      </w:r>
      <w:r w:rsidRPr="00F62023">
        <w:rPr>
          <w:rFonts w:eastAsia="楷体"/>
          <w:color w:val="000000" w:themeColor="text1"/>
        </w:rPr>
        <w:t>!</w:t>
      </w:r>
      <w:r w:rsidRPr="00F62023">
        <w:rPr>
          <w:rFonts w:eastAsia="楷体" w:hint="eastAsia"/>
          <w:color w:val="000000" w:themeColor="text1"/>
        </w:rPr>
        <w:t>（完全不是瘫子素来期待的方式）</w:t>
      </w:r>
    </w:p>
    <w:p w:rsidR="00F62023" w:rsidRPr="00F62023" w:rsidRDefault="00F62023" w:rsidP="00F62023">
      <w:pPr>
        <w:rPr>
          <w:rFonts w:eastAsia="楷体"/>
          <w:color w:val="000000" w:themeColor="text1"/>
        </w:rPr>
      </w:pPr>
    </w:p>
    <w:p w:rsidR="00F62023" w:rsidRPr="00F62023" w:rsidRDefault="00F62023" w:rsidP="00F62023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二</w:t>
      </w:r>
      <w:r>
        <w:rPr>
          <w:rFonts w:eastAsia="楷体"/>
          <w:color w:val="000000" w:themeColor="text1"/>
        </w:rPr>
        <w:t>、</w:t>
      </w:r>
      <w:r w:rsidRPr="00F62023">
        <w:rPr>
          <w:rFonts w:eastAsia="楷体" w:hint="eastAsia"/>
          <w:color w:val="000000" w:themeColor="text1"/>
        </w:rPr>
        <w:t>毕士大池边神迹的目的：</w:t>
      </w:r>
    </w:p>
    <w:p w:rsidR="00F62023" w:rsidRPr="00F62023" w:rsidRDefault="00F62023" w:rsidP="00F62023">
      <w:pPr>
        <w:rPr>
          <w:rFonts w:eastAsia="楷体"/>
          <w:color w:val="000000" w:themeColor="text1"/>
        </w:rPr>
      </w:pPr>
    </w:p>
    <w:p w:rsidR="00F62023" w:rsidRPr="00F62023" w:rsidRDefault="00F62023" w:rsidP="00F62023">
      <w:pPr>
        <w:pStyle w:val="a7"/>
        <w:numPr>
          <w:ilvl w:val="0"/>
          <w:numId w:val="8"/>
        </w:num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使人知罪：那个瘫子的病与他个人的罪相关</w:t>
      </w:r>
    </w:p>
    <w:p w:rsidR="00F62023" w:rsidRPr="00F62023" w:rsidRDefault="00F62023" w:rsidP="00F62023">
      <w:pPr>
        <w:pStyle w:val="a7"/>
        <w:numPr>
          <w:ilvl w:val="0"/>
          <w:numId w:val="8"/>
        </w:num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叫人悔改：若病得医治之后继续犯罪，将遭遇更厉害的病</w:t>
      </w:r>
    </w:p>
    <w:p w:rsidR="00F62023" w:rsidRPr="00F62023" w:rsidRDefault="00F62023" w:rsidP="00F62023">
      <w:pPr>
        <w:pStyle w:val="a7"/>
        <w:numPr>
          <w:ilvl w:val="0"/>
          <w:numId w:val="8"/>
        </w:num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让犹太人藉此而了解耶稣的身份（引</w:t>
      </w:r>
      <w:r>
        <w:rPr>
          <w:rFonts w:eastAsia="楷体" w:hint="eastAsia"/>
          <w:color w:val="000000" w:themeColor="text1"/>
        </w:rPr>
        <w:t>《</w:t>
      </w:r>
      <w:r w:rsidRPr="00F62023">
        <w:rPr>
          <w:rFonts w:eastAsia="楷体" w:hint="eastAsia"/>
          <w:color w:val="000000" w:themeColor="text1"/>
        </w:rPr>
        <w:t>出</w:t>
      </w:r>
      <w:r>
        <w:rPr>
          <w:rFonts w:eastAsia="楷体" w:hint="eastAsia"/>
          <w:color w:val="000000" w:themeColor="text1"/>
        </w:rPr>
        <w:t>》</w:t>
      </w:r>
      <w:r w:rsidRPr="00F62023">
        <w:rPr>
          <w:rFonts w:eastAsia="楷体"/>
          <w:color w:val="000000" w:themeColor="text1"/>
        </w:rPr>
        <w:t>5</w:t>
      </w:r>
      <w:r>
        <w:rPr>
          <w:rFonts w:eastAsia="楷体" w:hint="eastAsia"/>
          <w:color w:val="000000" w:themeColor="text1"/>
        </w:rPr>
        <w:t>:</w:t>
      </w:r>
      <w:r w:rsidRPr="00F62023">
        <w:rPr>
          <w:rFonts w:eastAsia="楷体"/>
          <w:color w:val="000000" w:themeColor="text1"/>
        </w:rPr>
        <w:t>16</w:t>
      </w:r>
      <w:r>
        <w:rPr>
          <w:rFonts w:eastAsia="楷体" w:hint="eastAsia"/>
          <w:color w:val="000000" w:themeColor="text1"/>
        </w:rPr>
        <w:t>-</w:t>
      </w:r>
      <w:r w:rsidRPr="00F62023">
        <w:rPr>
          <w:rFonts w:eastAsia="楷体"/>
          <w:color w:val="000000" w:themeColor="text1"/>
        </w:rPr>
        <w:t>47</w:t>
      </w:r>
      <w:r w:rsidRPr="00F62023">
        <w:rPr>
          <w:rFonts w:eastAsia="楷体" w:hint="eastAsia"/>
          <w:color w:val="000000" w:themeColor="text1"/>
        </w:rPr>
        <w:t>的讲论）</w:t>
      </w:r>
    </w:p>
    <w:p w:rsidR="00F62023" w:rsidRPr="00F62023" w:rsidRDefault="00F62023" w:rsidP="00F62023">
      <w:pPr>
        <w:rPr>
          <w:rFonts w:eastAsia="楷体"/>
          <w:color w:val="000000" w:themeColor="text1"/>
        </w:rPr>
      </w:pPr>
    </w:p>
    <w:p w:rsidR="00F62023" w:rsidRPr="00F62023" w:rsidRDefault="00F62023" w:rsidP="00F62023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三</w:t>
      </w:r>
      <w:r>
        <w:rPr>
          <w:rFonts w:eastAsia="楷体"/>
          <w:color w:val="000000" w:themeColor="text1"/>
        </w:rPr>
        <w:t>、</w:t>
      </w:r>
      <w:r w:rsidRPr="00F62023">
        <w:rPr>
          <w:rFonts w:eastAsia="楷体" w:hint="eastAsia"/>
          <w:color w:val="000000" w:themeColor="text1"/>
        </w:rPr>
        <w:t>认识医病的神迹</w:t>
      </w:r>
    </w:p>
    <w:p w:rsidR="00F62023" w:rsidRPr="00F62023" w:rsidRDefault="00F62023" w:rsidP="00F62023">
      <w:pPr>
        <w:rPr>
          <w:rFonts w:eastAsia="楷体"/>
          <w:color w:val="000000" w:themeColor="text1"/>
        </w:rPr>
      </w:pPr>
    </w:p>
    <w:p w:rsidR="00F62023" w:rsidRPr="00F62023" w:rsidRDefault="00F62023" w:rsidP="00F62023">
      <w:pPr>
        <w:pStyle w:val="a7"/>
        <w:numPr>
          <w:ilvl w:val="0"/>
          <w:numId w:val="9"/>
        </w:num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毕士大池边的瘫子，他的病和他的罪相关</w:t>
      </w:r>
    </w:p>
    <w:p w:rsidR="00F62023" w:rsidRPr="00F62023" w:rsidRDefault="00F62023" w:rsidP="00F62023">
      <w:pPr>
        <w:pStyle w:val="a7"/>
        <w:numPr>
          <w:ilvl w:val="0"/>
          <w:numId w:val="9"/>
        </w:num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毕士大池边的瘫子，他想借助人的手帮助，这指望无望</w:t>
      </w:r>
    </w:p>
    <w:p w:rsidR="00F62023" w:rsidRPr="00F62023" w:rsidRDefault="00F62023" w:rsidP="00F62023">
      <w:pPr>
        <w:pStyle w:val="a7"/>
        <w:numPr>
          <w:ilvl w:val="0"/>
          <w:numId w:val="9"/>
        </w:num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直到耶稣来到他面前，他的病才有指望痊愈</w:t>
      </w:r>
    </w:p>
    <w:p w:rsidR="00F62023" w:rsidRPr="00F62023" w:rsidRDefault="00F62023" w:rsidP="00F62023">
      <w:pPr>
        <w:pStyle w:val="a7"/>
        <w:numPr>
          <w:ilvl w:val="0"/>
          <w:numId w:val="9"/>
        </w:num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但他必须有被医治的愿望：你想痊愈吗？</w:t>
      </w:r>
    </w:p>
    <w:p w:rsidR="00F62023" w:rsidRPr="00F62023" w:rsidRDefault="00F62023" w:rsidP="00F62023">
      <w:pPr>
        <w:pStyle w:val="a7"/>
        <w:numPr>
          <w:ilvl w:val="0"/>
          <w:numId w:val="9"/>
        </w:num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但他必须顺服耶稣的吩咐：不是照他所想的，乃是照神所说的</w:t>
      </w:r>
    </w:p>
    <w:p w:rsidR="00F62023" w:rsidRPr="00F62023" w:rsidRDefault="00F62023" w:rsidP="00F62023">
      <w:pPr>
        <w:pStyle w:val="a7"/>
        <w:numPr>
          <w:ilvl w:val="0"/>
          <w:numId w:val="9"/>
        </w:numPr>
        <w:rPr>
          <w:rFonts w:eastAsia="楷体" w:hint="eastAsia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痊愈之后，不能再犯罪了，免得日后遭遇更加厉害。</w:t>
      </w:r>
    </w:p>
    <w:p w:rsidR="00F62023" w:rsidRPr="00F62023" w:rsidRDefault="00F62023" w:rsidP="00F62023">
      <w:pPr>
        <w:rPr>
          <w:rFonts w:eastAsia="楷体" w:hint="eastAsia"/>
          <w:color w:val="000000" w:themeColor="text1"/>
        </w:rPr>
      </w:pPr>
    </w:p>
    <w:p w:rsidR="00F62023" w:rsidRPr="00F62023" w:rsidRDefault="00F62023" w:rsidP="00F62023">
      <w:pPr>
        <w:rPr>
          <w:rFonts w:eastAsia="楷体"/>
          <w:color w:val="000000" w:themeColor="text1"/>
        </w:rPr>
      </w:pPr>
      <w:r w:rsidRPr="00F62023">
        <w:rPr>
          <w:rFonts w:eastAsia="楷体" w:hint="eastAsia"/>
          <w:color w:val="000000" w:themeColor="text1"/>
        </w:rPr>
        <w:t>四</w:t>
      </w:r>
      <w:r w:rsidRPr="00F62023">
        <w:rPr>
          <w:rFonts w:eastAsia="楷体"/>
          <w:color w:val="000000" w:themeColor="text1"/>
        </w:rPr>
        <w:t>、讨论：</w:t>
      </w:r>
      <w:r w:rsidRPr="00F62023">
        <w:rPr>
          <w:rFonts w:eastAsia="楷体" w:hint="eastAsia"/>
          <w:color w:val="000000" w:themeColor="text1"/>
        </w:rPr>
        <w:t>这个神迹让你看见了什么？这个神迹对你有什么影响？</w:t>
      </w:r>
    </w:p>
    <w:p w:rsidR="002011E0" w:rsidRPr="00F62023" w:rsidRDefault="002011E0" w:rsidP="00F62023">
      <w:pPr>
        <w:rPr>
          <w:rFonts w:eastAsia="楷体"/>
          <w:color w:val="000000" w:themeColor="text1"/>
        </w:rPr>
      </w:pPr>
      <w:bookmarkStart w:id="0" w:name="_GoBack"/>
      <w:bookmarkEnd w:id="0"/>
    </w:p>
    <w:sectPr w:rsidR="002011E0" w:rsidRPr="00F62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AC" w:rsidRDefault="00D915AC" w:rsidP="00981B6E">
      <w:r>
        <w:separator/>
      </w:r>
    </w:p>
  </w:endnote>
  <w:endnote w:type="continuationSeparator" w:id="0">
    <w:p w:rsidR="00D915AC" w:rsidRDefault="00D915AC" w:rsidP="0098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AC" w:rsidRDefault="00D915AC" w:rsidP="00981B6E">
      <w:r>
        <w:separator/>
      </w:r>
    </w:p>
  </w:footnote>
  <w:footnote w:type="continuationSeparator" w:id="0">
    <w:p w:rsidR="00D915AC" w:rsidRDefault="00D915AC" w:rsidP="0098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454"/>
    <w:multiLevelType w:val="hybridMultilevel"/>
    <w:tmpl w:val="DB5CF036"/>
    <w:lvl w:ilvl="0" w:tplc="E77AE71E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37682"/>
    <w:multiLevelType w:val="hybridMultilevel"/>
    <w:tmpl w:val="5804030E"/>
    <w:lvl w:ilvl="0" w:tplc="6FF693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74FAF"/>
    <w:multiLevelType w:val="hybridMultilevel"/>
    <w:tmpl w:val="E79AAF0A"/>
    <w:lvl w:ilvl="0" w:tplc="616A732C">
      <w:start w:val="1"/>
      <w:numFmt w:val="japaneseCounting"/>
      <w:lvlText w:val="%1、"/>
      <w:lvlJc w:val="left"/>
      <w:pPr>
        <w:tabs>
          <w:tab w:val="num" w:pos="768"/>
        </w:tabs>
        <w:ind w:left="768" w:hanging="40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14CBD"/>
    <w:multiLevelType w:val="hybridMultilevel"/>
    <w:tmpl w:val="65527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E4237"/>
    <w:multiLevelType w:val="hybridMultilevel"/>
    <w:tmpl w:val="D9180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C53F0"/>
    <w:multiLevelType w:val="hybridMultilevel"/>
    <w:tmpl w:val="A87E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0646A"/>
    <w:multiLevelType w:val="hybridMultilevel"/>
    <w:tmpl w:val="B404B29E"/>
    <w:lvl w:ilvl="0" w:tplc="ECD42340">
      <w:start w:val="1"/>
      <w:numFmt w:val="none"/>
      <w:lvlText w:val="一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53E7D"/>
    <w:multiLevelType w:val="hybridMultilevel"/>
    <w:tmpl w:val="AADEA110"/>
    <w:lvl w:ilvl="0" w:tplc="7564ED2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1B"/>
    <w:rsid w:val="002011E0"/>
    <w:rsid w:val="00855903"/>
    <w:rsid w:val="00981B6E"/>
    <w:rsid w:val="009B5B1B"/>
    <w:rsid w:val="00D915AC"/>
    <w:rsid w:val="00E80AAB"/>
    <w:rsid w:val="00F6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C7009D-1843-44DA-B02D-47EEC034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B6E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B6E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981B6E"/>
  </w:style>
  <w:style w:type="paragraph" w:styleId="a5">
    <w:name w:val="footer"/>
    <w:basedOn w:val="a"/>
    <w:link w:val="a6"/>
    <w:uiPriority w:val="99"/>
    <w:unhideWhenUsed/>
    <w:rsid w:val="00981B6E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981B6E"/>
  </w:style>
  <w:style w:type="paragraph" w:styleId="a7">
    <w:name w:val="List Paragraph"/>
    <w:basedOn w:val="a"/>
    <w:uiPriority w:val="34"/>
    <w:qFormat/>
    <w:rsid w:val="00F62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2019-01-30T17:35:00Z</dcterms:created>
  <dcterms:modified xsi:type="dcterms:W3CDTF">2019-01-30T17:39:00Z</dcterms:modified>
</cp:coreProperties>
</file>