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D1" w:rsidRDefault="00E45BD1" w:rsidP="00E45BD1">
      <w:pPr>
        <w:jc w:val="center"/>
      </w:pPr>
      <w:r w:rsidRPr="002937D5">
        <w:rPr>
          <w:rFonts w:hint="eastAsia"/>
          <w:b/>
          <w:sz w:val="28"/>
          <w:szCs w:val="28"/>
        </w:rPr>
        <w:t>二、上帝的工人</w:t>
      </w:r>
      <w:r w:rsidRPr="002937D5">
        <w:rPr>
          <w:rFonts w:hint="eastAsia"/>
          <w:b/>
          <w:sz w:val="28"/>
          <w:szCs w:val="28"/>
        </w:rPr>
        <w:t xml:space="preserve">    </w:t>
      </w:r>
      <w:r>
        <w:rPr>
          <w:rFonts w:hint="eastAsia"/>
        </w:rPr>
        <w:t xml:space="preserve">  </w:t>
      </w:r>
      <w:r>
        <w:rPr>
          <w:rFonts w:hint="eastAsia"/>
        </w:rPr>
        <w:t>提後二：</w:t>
      </w:r>
      <w:r>
        <w:rPr>
          <w:rFonts w:hint="eastAsia"/>
        </w:rPr>
        <w:t>1-26</w:t>
      </w:r>
    </w:p>
    <w:p w:rsidR="00E45BD1" w:rsidRDefault="00E45BD1" w:rsidP="00E45BD1">
      <w:r>
        <w:rPr>
          <w:rFonts w:hint="eastAsia"/>
        </w:rPr>
        <w:t xml:space="preserve">      </w:t>
      </w:r>
      <w:r>
        <w:rPr>
          <w:rFonts w:hint="eastAsia"/>
        </w:rPr>
        <w:t>「</w:t>
      </w:r>
      <w:proofErr w:type="gramStart"/>
      <w:r>
        <w:rPr>
          <w:rFonts w:hint="eastAsia"/>
        </w:rPr>
        <w:t>我兒啊</w:t>
      </w:r>
      <w:proofErr w:type="gramEnd"/>
      <w:r>
        <w:rPr>
          <w:rFonts w:hint="eastAsia"/>
        </w:rPr>
        <w:t>！你要在基督耶穌的恩典上剛強起來…」，當保羅在外有逼迫、內有假教師的雙重壓力下，他並沒有灰心喪志，坐困愁城，而是迫切地將福音的使命</w:t>
      </w:r>
      <w:proofErr w:type="gramStart"/>
      <w:r>
        <w:rPr>
          <w:rFonts w:hint="eastAsia"/>
        </w:rPr>
        <w:t>託付給屬靈</w:t>
      </w:r>
      <w:proofErr w:type="gramEnd"/>
      <w:r>
        <w:rPr>
          <w:rFonts w:hint="eastAsia"/>
        </w:rPr>
        <w:t>的兒子提摩太，鼓勵這位年輕的</w:t>
      </w:r>
      <w:proofErr w:type="gramStart"/>
      <w:r>
        <w:rPr>
          <w:rFonts w:hint="eastAsia"/>
        </w:rPr>
        <w:t>傳道靠主剛強</w:t>
      </w:r>
      <w:proofErr w:type="gramEnd"/>
      <w:r>
        <w:rPr>
          <w:rFonts w:hint="eastAsia"/>
        </w:rPr>
        <w:t>，福音的火炬要繼續燃燒！</w:t>
      </w:r>
    </w:p>
    <w:p w:rsidR="00E45BD1" w:rsidRDefault="00E45BD1" w:rsidP="00E45BD1">
      <w:r>
        <w:rPr>
          <w:rFonts w:hint="eastAsia"/>
        </w:rPr>
        <w:t xml:space="preserve">      </w:t>
      </w:r>
      <w:r>
        <w:rPr>
          <w:rFonts w:hint="eastAsia"/>
        </w:rPr>
        <w:t>這是一篇即將離</w:t>
      </w:r>
      <w:proofErr w:type="gramStart"/>
      <w:r>
        <w:rPr>
          <w:rFonts w:hint="eastAsia"/>
        </w:rPr>
        <w:t>世</w:t>
      </w:r>
      <w:proofErr w:type="gramEnd"/>
      <w:r>
        <w:rPr>
          <w:rFonts w:hint="eastAsia"/>
        </w:rPr>
        <w:t>的老僕人對接棒人的交代和期許，雖然它是保羅對提摩太個人的教導，卻絕對可以成為所有時代傳道人的座右銘；保羅以軍人、運動員和農夫這三</w:t>
      </w:r>
      <w:proofErr w:type="gramStart"/>
      <w:r>
        <w:rPr>
          <w:rFonts w:hint="eastAsia"/>
        </w:rPr>
        <w:t>個</w:t>
      </w:r>
      <w:proofErr w:type="gramEnd"/>
      <w:r>
        <w:rPr>
          <w:rFonts w:hint="eastAsia"/>
        </w:rPr>
        <w:t>比喻勉勵提摩太如何做一個盡責的傳道人，上帝的工人必須專心服事，不畏苦難，為主堅忍到底，必得生命的冠冕。這是何等有價值的事奉！</w:t>
      </w:r>
    </w:p>
    <w:p w:rsidR="00E45BD1" w:rsidRDefault="00E45BD1" w:rsidP="00E45BD1">
      <w:r>
        <w:rPr>
          <w:rFonts w:hint="eastAsia"/>
        </w:rPr>
        <w:t xml:space="preserve">      </w:t>
      </w:r>
      <w:r>
        <w:rPr>
          <w:rFonts w:hint="eastAsia"/>
        </w:rPr>
        <w:t>在以</w:t>
      </w:r>
      <w:proofErr w:type="gramStart"/>
      <w:r>
        <w:rPr>
          <w:rFonts w:hint="eastAsia"/>
        </w:rPr>
        <w:t>弗</w:t>
      </w:r>
      <w:proofErr w:type="gramEnd"/>
      <w:r>
        <w:rPr>
          <w:rFonts w:hint="eastAsia"/>
        </w:rPr>
        <w:t>所教會假教師</w:t>
      </w:r>
      <w:proofErr w:type="gramStart"/>
      <w:r>
        <w:rPr>
          <w:rFonts w:hint="eastAsia"/>
        </w:rPr>
        <w:t>活躍的</w:t>
      </w:r>
      <w:proofErr w:type="gramEnd"/>
      <w:r>
        <w:rPr>
          <w:rFonts w:hint="eastAsia"/>
        </w:rPr>
        <w:t>背景中，保羅特別強調上帝工人一個非常重要的職責，就是教導正確的教義，保羅用了很長的一段篇幅</w:t>
      </w:r>
      <w:proofErr w:type="gramStart"/>
      <w:r>
        <w:rPr>
          <w:rFonts w:hint="eastAsia"/>
        </w:rPr>
        <w:t>（</w:t>
      </w:r>
      <w:proofErr w:type="gramEnd"/>
      <w:r>
        <w:rPr>
          <w:rFonts w:hint="eastAsia"/>
        </w:rPr>
        <w:t>提後二：</w:t>
      </w:r>
      <w:r>
        <w:rPr>
          <w:rFonts w:hint="eastAsia"/>
        </w:rPr>
        <w:t>14-26</w:t>
      </w:r>
      <w:r>
        <w:rPr>
          <w:rFonts w:hint="eastAsia"/>
        </w:rPr>
        <w:t>）指示提摩太如何生活在反對他的人當中，不可做的是，勿讓自己掉入爭辯的陷阱中，因為那是有害無益的，而提摩太該做的是，以溫和忍耐的態度勸導反對他以及錯解福音的人，對他們清楚講明福音，將對方從錯誤的教訓中導正過來，或許上帝能照亮他們受到魔鬼迷惑的心智，使他們脫離錯誤的思想和行為，而成為上帝家中貴重的器皿。</w:t>
      </w:r>
    </w:p>
    <w:p w:rsidR="00E45BD1" w:rsidRPr="005F0F30" w:rsidRDefault="00E45BD1" w:rsidP="00E45BD1">
      <w:r>
        <w:rPr>
          <w:rFonts w:hint="eastAsia"/>
        </w:rPr>
        <w:t xml:space="preserve">      </w:t>
      </w:r>
      <w:r>
        <w:rPr>
          <w:rFonts w:hint="eastAsia"/>
        </w:rPr>
        <w:t>提後二：</w:t>
      </w:r>
      <w:r>
        <w:rPr>
          <w:rFonts w:hint="eastAsia"/>
        </w:rPr>
        <w:t>8-13</w:t>
      </w:r>
      <w:r>
        <w:rPr>
          <w:rFonts w:hint="eastAsia"/>
        </w:rPr>
        <w:t>陳明了保羅所傳的福音爲何，保羅爲這個福音受苦，他也再三勸勉提摩太要爲這個福音與保羅同受苦難，在以弗所教會流傳的假教訓中傳講真福音，讓福音的真光照亮被蒙蔽的心靈，如此才配稱為上帝無愧的工人。</w:t>
      </w:r>
    </w:p>
    <w:p w:rsidR="00E45BD1" w:rsidRDefault="00E45BD1" w:rsidP="00E45BD1">
      <w:r>
        <w:rPr>
          <w:rFonts w:hint="eastAsia"/>
        </w:rPr>
        <w:t xml:space="preserve">     </w:t>
      </w:r>
    </w:p>
    <w:p w:rsidR="00E45BD1" w:rsidRPr="003D5B73" w:rsidRDefault="00E45BD1" w:rsidP="00E45BD1">
      <w:pPr>
        <w:rPr>
          <w:b/>
        </w:rPr>
      </w:pPr>
      <w:r w:rsidRPr="003D5B73">
        <w:rPr>
          <w:rFonts w:hint="eastAsia"/>
          <w:b/>
        </w:rPr>
        <w:t>主題</w:t>
      </w:r>
    </w:p>
    <w:p w:rsidR="00E45BD1" w:rsidRPr="00377AE4" w:rsidRDefault="00E45BD1" w:rsidP="00E45BD1">
      <w:r>
        <w:rPr>
          <w:rFonts w:hint="eastAsia"/>
        </w:rPr>
        <w:t>保羅教導提摩太如何在受到假教訓影響的教會</w:t>
      </w:r>
      <w:proofErr w:type="gramStart"/>
      <w:r>
        <w:rPr>
          <w:rFonts w:hint="eastAsia"/>
        </w:rPr>
        <w:t>中傳講真理</w:t>
      </w:r>
      <w:proofErr w:type="gramEnd"/>
    </w:p>
    <w:p w:rsidR="00E45BD1" w:rsidRPr="003D5B73" w:rsidRDefault="00E45BD1" w:rsidP="00E45BD1">
      <w:pPr>
        <w:tabs>
          <w:tab w:val="left" w:pos="4260"/>
        </w:tabs>
        <w:rPr>
          <w:b/>
        </w:rPr>
      </w:pPr>
      <w:r w:rsidRPr="00377AE4">
        <w:rPr>
          <w:b/>
        </w:rPr>
        <w:tab/>
      </w:r>
    </w:p>
    <w:p w:rsidR="00E45BD1" w:rsidRPr="00377AE4" w:rsidRDefault="00E45BD1" w:rsidP="00E45BD1">
      <w:pPr>
        <w:rPr>
          <w:rFonts w:ascii="PMingLiU" w:hAnsi="PMingLiU"/>
          <w:b/>
        </w:rPr>
      </w:pPr>
      <w:r w:rsidRPr="003D5B73">
        <w:rPr>
          <w:rFonts w:hint="eastAsia"/>
          <w:b/>
        </w:rPr>
        <w:t>大綱</w:t>
      </w:r>
    </w:p>
    <w:p w:rsidR="00E45BD1" w:rsidRPr="00377AE4" w:rsidRDefault="00E45BD1" w:rsidP="00E45BD1">
      <w:pPr>
        <w:rPr>
          <w:rFonts w:ascii="PMingLiU" w:hAnsi="PMingLiU"/>
        </w:rPr>
      </w:pPr>
      <w:r w:rsidRPr="00377AE4">
        <w:rPr>
          <w:rFonts w:ascii="PMingLiU" w:hAnsi="PMingLiU" w:hint="eastAsia"/>
        </w:rPr>
        <w:t>（1）、依靠基督的恩典忠心事奉、忍受苦難</w:t>
      </w:r>
      <w:proofErr w:type="gramStart"/>
      <w:r w:rsidRPr="00377AE4">
        <w:rPr>
          <w:rFonts w:ascii="PMingLiU" w:hAnsi="PMingLiU" w:hint="eastAsia"/>
        </w:rPr>
        <w:t>（</w:t>
      </w:r>
      <w:proofErr w:type="gramEnd"/>
      <w:r>
        <w:rPr>
          <w:rFonts w:ascii="PMingLiU" w:hAnsi="PMingLiU" w:hint="eastAsia"/>
        </w:rPr>
        <w:t>提後二：1-7</w:t>
      </w:r>
      <w:r w:rsidRPr="00377AE4">
        <w:rPr>
          <w:rFonts w:ascii="PMingLiU" w:hAnsi="PMingLiU" w:hint="eastAsia"/>
        </w:rPr>
        <w:t>）</w:t>
      </w:r>
      <w:r>
        <w:rPr>
          <w:rFonts w:ascii="PMingLiU" w:hAnsi="PMingLiU" w:hint="eastAsia"/>
        </w:rPr>
        <w:t>。</w:t>
      </w:r>
    </w:p>
    <w:p w:rsidR="00E45BD1" w:rsidRPr="00377AE4" w:rsidRDefault="00E45BD1" w:rsidP="00E45BD1">
      <w:pPr>
        <w:rPr>
          <w:rFonts w:ascii="PMingLiU" w:hAnsi="PMingLiU"/>
        </w:rPr>
      </w:pPr>
      <w:r w:rsidRPr="00377AE4">
        <w:rPr>
          <w:rFonts w:ascii="PMingLiU" w:hAnsi="PMingLiU" w:hint="eastAsia"/>
        </w:rPr>
        <w:t>（2）、</w:t>
      </w:r>
      <w:r>
        <w:rPr>
          <w:rFonts w:ascii="PMingLiU" w:hAnsi="PMingLiU" w:hint="eastAsia"/>
        </w:rPr>
        <w:t>忍受苦難，必和基督一同作王</w:t>
      </w:r>
      <w:proofErr w:type="gramStart"/>
      <w:r>
        <w:rPr>
          <w:rFonts w:ascii="PMingLiU" w:hAnsi="PMingLiU" w:hint="eastAsia"/>
        </w:rPr>
        <w:t>（</w:t>
      </w:r>
      <w:proofErr w:type="gramEnd"/>
      <w:r>
        <w:rPr>
          <w:rFonts w:ascii="PMingLiU" w:hAnsi="PMingLiU" w:hint="eastAsia"/>
        </w:rPr>
        <w:t>提後二：8-13）。</w:t>
      </w:r>
      <w:r w:rsidRPr="00377AE4">
        <w:rPr>
          <w:rFonts w:ascii="PMingLiU" w:hAnsi="PMingLiU" w:hint="eastAsia"/>
        </w:rPr>
        <w:t xml:space="preserve"> </w:t>
      </w:r>
    </w:p>
    <w:p w:rsidR="00E45BD1" w:rsidRPr="00377AE4" w:rsidRDefault="00E45BD1" w:rsidP="00E45BD1">
      <w:r w:rsidRPr="00377AE4">
        <w:rPr>
          <w:rFonts w:ascii="PMingLiU" w:hAnsi="PMingLiU" w:hint="eastAsia"/>
        </w:rPr>
        <w:t>（3）、</w:t>
      </w:r>
      <w:r>
        <w:rPr>
          <w:rFonts w:hint="eastAsia"/>
        </w:rPr>
        <w:t>在反對的群體當中</w:t>
      </w:r>
      <w:proofErr w:type="gramStart"/>
      <w:r>
        <w:rPr>
          <w:rFonts w:hint="eastAsia"/>
        </w:rPr>
        <w:t>如何傳講真理</w:t>
      </w:r>
      <w:r>
        <w:rPr>
          <w:rFonts w:ascii="PMingLiU" w:hAnsi="PMingLiU" w:hint="eastAsia"/>
        </w:rPr>
        <w:t>（</w:t>
      </w:r>
      <w:proofErr w:type="gramEnd"/>
      <w:r>
        <w:rPr>
          <w:rFonts w:ascii="PMingLiU" w:hAnsi="PMingLiU" w:hint="eastAsia"/>
        </w:rPr>
        <w:t>提後二：14-26）。</w:t>
      </w:r>
      <w:r w:rsidRPr="00603181">
        <w:rPr>
          <w:rFonts w:ascii="PMingLiU" w:hAnsi="PMingLiU" w:hint="eastAsia"/>
        </w:rPr>
        <w:t xml:space="preserve"> </w:t>
      </w:r>
    </w:p>
    <w:p w:rsidR="00E45BD1" w:rsidRPr="00377AE4" w:rsidRDefault="00E45BD1" w:rsidP="00E45BD1">
      <w:r w:rsidRPr="00377AE4">
        <w:rPr>
          <w:rFonts w:ascii="PMingLiU" w:hAnsi="PMingLiU" w:hint="eastAsia"/>
        </w:rPr>
        <w:t xml:space="preserve"> </w:t>
      </w:r>
    </w:p>
    <w:p w:rsidR="00E45BD1" w:rsidRPr="003D5B73" w:rsidRDefault="00E45BD1" w:rsidP="00E45BD1">
      <w:pPr>
        <w:rPr>
          <w:b/>
        </w:rPr>
      </w:pPr>
      <w:r w:rsidRPr="003D5B73">
        <w:rPr>
          <w:rFonts w:hint="eastAsia"/>
          <w:b/>
        </w:rPr>
        <w:t>問題討論</w:t>
      </w:r>
    </w:p>
    <w:p w:rsidR="00E45BD1" w:rsidRDefault="00E45BD1" w:rsidP="00E45BD1"/>
    <w:p w:rsidR="00E45BD1" w:rsidRPr="000C1C36" w:rsidRDefault="00E45BD1" w:rsidP="00E45BD1">
      <w:pPr>
        <w:rPr>
          <w:b/>
        </w:rPr>
      </w:pPr>
      <w:r>
        <w:rPr>
          <w:rFonts w:hint="eastAsia"/>
          <w:b/>
        </w:rPr>
        <w:t>一、提後二：</w:t>
      </w:r>
      <w:r>
        <w:rPr>
          <w:rFonts w:hint="eastAsia"/>
          <w:b/>
        </w:rPr>
        <w:t>1-3</w:t>
      </w:r>
      <w:r w:rsidRPr="000C1C36">
        <w:rPr>
          <w:rFonts w:hint="eastAsia"/>
          <w:b/>
        </w:rPr>
        <w:t>保羅</w:t>
      </w:r>
      <w:r>
        <w:rPr>
          <w:rFonts w:hint="eastAsia"/>
          <w:b/>
        </w:rPr>
        <w:t>是在怎樣的處境和心境中激勵</w:t>
      </w:r>
      <w:r w:rsidRPr="000C1C36">
        <w:rPr>
          <w:rFonts w:hint="eastAsia"/>
          <w:b/>
        </w:rPr>
        <w:t>提</w:t>
      </w:r>
      <w:r>
        <w:rPr>
          <w:rFonts w:hint="eastAsia"/>
          <w:b/>
        </w:rPr>
        <w:t>摩太要靠主剛強</w:t>
      </w:r>
      <w:r w:rsidRPr="000C1C36">
        <w:rPr>
          <w:rFonts w:hint="eastAsia"/>
          <w:b/>
        </w:rPr>
        <w:t>？</w:t>
      </w:r>
      <w:r>
        <w:rPr>
          <w:rFonts w:hint="eastAsia"/>
          <w:b/>
        </w:rPr>
        <w:t>他對提摩太有甚麼交託？</w:t>
      </w:r>
    </w:p>
    <w:p w:rsidR="00E45BD1" w:rsidRDefault="00E45BD1" w:rsidP="00E45BD1">
      <w:r>
        <w:rPr>
          <w:rFonts w:hint="eastAsia"/>
        </w:rPr>
        <w:t xml:space="preserve">    </w:t>
      </w:r>
      <w:r>
        <w:rPr>
          <w:rFonts w:hint="eastAsia"/>
        </w:rPr>
        <w:t>在羅馬對基督徒的迫害之下，保羅再度成為囚犯，並且自知將爲主殉道，許多人可能因為信心軟弱，離棄了基督的信仰，或因為安全的顧慮，不敢和保羅有所牽連；在外有逼迫、內有假教師這樣巨大的壓力下，保羅勉勵提摩太要依靠耶穌基督的恩典不被環境打倒，並且忠實地將保羅從前所教導他的真理傳給那些有教導恩賜又忠心的人，無論得時或不得時，真理必須傳承下去。提摩太要與保羅同受苦難、做耶穌基督的精兵。</w:t>
      </w:r>
    </w:p>
    <w:p w:rsidR="00E45BD1" w:rsidRDefault="00E45BD1" w:rsidP="00E45BD1"/>
    <w:p w:rsidR="00E45BD1" w:rsidRPr="005F2AA0" w:rsidRDefault="00E45BD1" w:rsidP="00E45BD1">
      <w:pPr>
        <w:rPr>
          <w:b/>
        </w:rPr>
      </w:pPr>
      <w:r w:rsidRPr="005F2AA0">
        <w:rPr>
          <w:rFonts w:hint="eastAsia"/>
          <w:b/>
        </w:rPr>
        <w:t>二、保羅以那三</w:t>
      </w:r>
      <w:proofErr w:type="gramStart"/>
      <w:r w:rsidRPr="005F2AA0">
        <w:rPr>
          <w:rFonts w:hint="eastAsia"/>
          <w:b/>
        </w:rPr>
        <w:t>個</w:t>
      </w:r>
      <w:proofErr w:type="gramEnd"/>
      <w:r w:rsidRPr="005F2AA0">
        <w:rPr>
          <w:rFonts w:hint="eastAsia"/>
          <w:b/>
        </w:rPr>
        <w:t>比喻勉勵提摩太要和他同受苦難、做耶穌基督的精兵？</w:t>
      </w:r>
      <w:r>
        <w:rPr>
          <w:rFonts w:hint="eastAsia"/>
          <w:b/>
        </w:rPr>
        <w:t>這三</w:t>
      </w:r>
      <w:proofErr w:type="gramStart"/>
      <w:r>
        <w:rPr>
          <w:rFonts w:hint="eastAsia"/>
          <w:b/>
        </w:rPr>
        <w:t>個</w:t>
      </w:r>
      <w:proofErr w:type="gramEnd"/>
      <w:r>
        <w:rPr>
          <w:rFonts w:hint="eastAsia"/>
          <w:b/>
        </w:rPr>
        <w:t>比喻如何表達出基督精兵的特質</w:t>
      </w:r>
      <w:r w:rsidRPr="005F2AA0">
        <w:rPr>
          <w:rFonts w:hint="eastAsia"/>
          <w:b/>
        </w:rPr>
        <w:t>？</w:t>
      </w:r>
    </w:p>
    <w:p w:rsidR="00E45BD1" w:rsidRDefault="00E45BD1" w:rsidP="00E45BD1">
      <w:r>
        <w:rPr>
          <w:rFonts w:hint="eastAsia"/>
        </w:rPr>
        <w:t>當兵的：「日常事務」指賺錢維生，軍人不要操心這一類事，而要專心接受嚴格的訓練，在戰爭之時才能履行職責；勉勵提摩太專心服事，不求</w:t>
      </w:r>
      <w:proofErr w:type="gramStart"/>
      <w:r>
        <w:rPr>
          <w:rFonts w:hint="eastAsia"/>
        </w:rPr>
        <w:t>其它，</w:t>
      </w:r>
      <w:proofErr w:type="gramEnd"/>
      <w:r>
        <w:rPr>
          <w:rFonts w:hint="eastAsia"/>
        </w:rPr>
        <w:t>為福音爭戰。</w:t>
      </w:r>
    </w:p>
    <w:p w:rsidR="00E45BD1" w:rsidRDefault="00E45BD1" w:rsidP="00E45BD1">
      <w:r>
        <w:rPr>
          <w:rFonts w:hint="eastAsia"/>
        </w:rPr>
        <w:t>運動員：運動員必須有決心、接受</w:t>
      </w:r>
      <w:proofErr w:type="gramStart"/>
      <w:r>
        <w:rPr>
          <w:rFonts w:hint="eastAsia"/>
        </w:rPr>
        <w:t>嚴格、</w:t>
      </w:r>
      <w:proofErr w:type="gramEnd"/>
      <w:r>
        <w:rPr>
          <w:rFonts w:hint="eastAsia"/>
        </w:rPr>
        <w:t>有紀律的訓練，才可以取得勝利，提摩太亦當如</w:t>
      </w:r>
      <w:r>
        <w:rPr>
          <w:rFonts w:hint="eastAsia"/>
        </w:rPr>
        <w:lastRenderedPageBreak/>
        <w:t>此，不過他要得到的獎賞是那「公義的冠冕</w:t>
      </w:r>
      <w:r w:rsidRPr="008C11F6">
        <w:rPr>
          <w:rFonts w:ascii="PMingLiU" w:hAnsi="PMingLiU" w:hint="eastAsia"/>
        </w:rPr>
        <w:t>」</w:t>
      </w:r>
      <w:proofErr w:type="gramStart"/>
      <w:r>
        <w:rPr>
          <w:rFonts w:ascii="PMingLiU" w:hAnsi="PMingLiU" w:hint="eastAsia"/>
        </w:rPr>
        <w:t>（</w:t>
      </w:r>
      <w:proofErr w:type="gramEnd"/>
      <w:r>
        <w:rPr>
          <w:rFonts w:ascii="PMingLiU" w:hAnsi="PMingLiU" w:hint="eastAsia"/>
        </w:rPr>
        <w:t>提後四：8）。</w:t>
      </w:r>
      <w:r w:rsidRPr="008C11F6">
        <w:rPr>
          <w:rFonts w:ascii="PMingLiU" w:hAnsi="PMingLiU" w:hint="eastAsia"/>
        </w:rPr>
        <w:t xml:space="preserve"> </w:t>
      </w:r>
    </w:p>
    <w:p w:rsidR="00E45BD1" w:rsidRDefault="00E45BD1" w:rsidP="00E45BD1">
      <w:r>
        <w:rPr>
          <w:rFonts w:hint="eastAsia"/>
        </w:rPr>
        <w:t>農夫：保羅用這個比喻來形容提摩太所從事的工作和他將要獲得的報酬，農夫最先享受到收穫的果實，提摩太殷勤的服事也會得到神的報酬。</w:t>
      </w:r>
    </w:p>
    <w:p w:rsidR="00E45BD1" w:rsidRDefault="00E45BD1" w:rsidP="00E45BD1"/>
    <w:p w:rsidR="00E45BD1" w:rsidRPr="005F2AA0" w:rsidRDefault="00E45BD1" w:rsidP="00E45BD1">
      <w:pPr>
        <w:rPr>
          <w:b/>
        </w:rPr>
      </w:pPr>
      <w:r w:rsidRPr="005F2AA0">
        <w:rPr>
          <w:rFonts w:hint="eastAsia"/>
          <w:b/>
        </w:rPr>
        <w:t>三、提後二：</w:t>
      </w:r>
      <w:r w:rsidRPr="005F2AA0">
        <w:rPr>
          <w:rFonts w:hint="eastAsia"/>
          <w:b/>
        </w:rPr>
        <w:t>8-10</w:t>
      </w:r>
      <w:r>
        <w:rPr>
          <w:rFonts w:hint="eastAsia"/>
          <w:b/>
        </w:rPr>
        <w:t>保羅所傳的福音是甚麼？他</w:t>
      </w:r>
      <w:r w:rsidRPr="005F2AA0">
        <w:rPr>
          <w:rFonts w:hint="eastAsia"/>
          <w:b/>
        </w:rPr>
        <w:t>為福音忍受苦難最終的目的又是甚麼？</w:t>
      </w:r>
    </w:p>
    <w:p w:rsidR="00E45BD1" w:rsidRDefault="00E45BD1" w:rsidP="00E45BD1">
      <w:pPr>
        <w:rPr>
          <w:rFonts w:ascii="PMingLiU" w:hAnsi="PMingLiU"/>
        </w:rPr>
      </w:pPr>
      <w:r>
        <w:rPr>
          <w:rFonts w:hint="eastAsia"/>
        </w:rPr>
        <w:t xml:space="preserve">    </w:t>
      </w:r>
      <w:r>
        <w:rPr>
          <w:rFonts w:hint="eastAsia"/>
        </w:rPr>
        <w:t>福音：大衛的後裔（所應許的彌賽亞），耶穌從死</w:t>
      </w:r>
      <w:proofErr w:type="gramStart"/>
      <w:r>
        <w:rPr>
          <w:rFonts w:hint="eastAsia"/>
        </w:rPr>
        <w:t>裏</w:t>
      </w:r>
      <w:proofErr w:type="gramEnd"/>
      <w:r>
        <w:rPr>
          <w:rFonts w:hint="eastAsia"/>
        </w:rPr>
        <w:t>復活，這是初代教會傳福音的一個重點，</w:t>
      </w:r>
      <w:proofErr w:type="gramStart"/>
      <w:r>
        <w:rPr>
          <w:rFonts w:hint="eastAsia"/>
        </w:rPr>
        <w:t>參林前十五</w:t>
      </w:r>
      <w:proofErr w:type="gramEnd"/>
      <w:r>
        <w:rPr>
          <w:rFonts w:hint="eastAsia"/>
        </w:rPr>
        <w:t>：</w:t>
      </w:r>
      <w:r>
        <w:rPr>
          <w:rFonts w:hint="eastAsia"/>
        </w:rPr>
        <w:t>1-</w:t>
      </w:r>
      <w:r w:rsidRPr="00690DDB">
        <w:rPr>
          <w:rFonts w:ascii="PMingLiU" w:hAnsi="PMingLiU" w:hint="eastAsia"/>
        </w:rPr>
        <w:t>3</w:t>
      </w:r>
      <w:r>
        <w:rPr>
          <w:rFonts w:ascii="PMingLiU" w:hAnsi="PMingLiU" w:hint="eastAsia"/>
        </w:rPr>
        <w:t>，</w:t>
      </w:r>
      <w:r>
        <w:rPr>
          <w:rFonts w:hint="eastAsia"/>
        </w:rPr>
        <w:t>羅一：</w:t>
      </w:r>
      <w:r>
        <w:rPr>
          <w:rFonts w:hint="eastAsia"/>
        </w:rPr>
        <w:t>2-</w:t>
      </w:r>
      <w:r w:rsidRPr="00690DDB">
        <w:rPr>
          <w:rFonts w:ascii="PMingLiU" w:hAnsi="PMingLiU" w:hint="eastAsia"/>
        </w:rPr>
        <w:t>4</w:t>
      </w:r>
      <w:r>
        <w:rPr>
          <w:rFonts w:ascii="PMingLiU" w:hAnsi="PMingLiU" w:hint="eastAsia"/>
        </w:rPr>
        <w:t>。</w:t>
      </w:r>
    </w:p>
    <w:p w:rsidR="00E45BD1" w:rsidRDefault="00E45BD1" w:rsidP="00E45BD1">
      <w:r>
        <w:rPr>
          <w:rFonts w:ascii="PMingLiU" w:hAnsi="PMingLiU" w:hint="eastAsia"/>
        </w:rPr>
        <w:t xml:space="preserve">    保羅為福音忍受苦難的目的是為了使上帝的選民得到永遠的</w:t>
      </w:r>
      <w:proofErr w:type="gramStart"/>
      <w:r>
        <w:rPr>
          <w:rFonts w:ascii="PMingLiU" w:hAnsi="PMingLiU" w:hint="eastAsia"/>
        </w:rPr>
        <w:t>救恩，參林</w:t>
      </w:r>
      <w:proofErr w:type="gramEnd"/>
      <w:r>
        <w:rPr>
          <w:rFonts w:ascii="PMingLiU" w:hAnsi="PMingLiU" w:hint="eastAsia"/>
        </w:rPr>
        <w:t>後四：16-17。</w:t>
      </w:r>
    </w:p>
    <w:p w:rsidR="00E45BD1" w:rsidRDefault="00E45BD1" w:rsidP="00E45BD1"/>
    <w:p w:rsidR="00E45BD1" w:rsidRPr="005F2AA0" w:rsidRDefault="00E45BD1" w:rsidP="00E45BD1">
      <w:pPr>
        <w:rPr>
          <w:b/>
        </w:rPr>
      </w:pPr>
      <w:r w:rsidRPr="005F2AA0">
        <w:rPr>
          <w:rFonts w:hint="eastAsia"/>
          <w:b/>
        </w:rPr>
        <w:t>四、提後二：</w:t>
      </w:r>
      <w:r w:rsidRPr="005F2AA0">
        <w:rPr>
          <w:rFonts w:hint="eastAsia"/>
          <w:b/>
        </w:rPr>
        <w:t>11-13</w:t>
      </w:r>
      <w:r w:rsidRPr="005F2AA0">
        <w:rPr>
          <w:rFonts w:hint="eastAsia"/>
          <w:b/>
        </w:rPr>
        <w:t>這首</w:t>
      </w:r>
      <w:r>
        <w:rPr>
          <w:rFonts w:hint="eastAsia"/>
          <w:b/>
        </w:rPr>
        <w:t>讚美詩</w:t>
      </w:r>
      <w:r w:rsidRPr="005F2AA0">
        <w:rPr>
          <w:rFonts w:hint="eastAsia"/>
          <w:b/>
        </w:rPr>
        <w:t>如何表達出基督徒為主受苦是極有價值和盼望的一件事？</w:t>
      </w:r>
    </w:p>
    <w:p w:rsidR="00E45BD1" w:rsidRDefault="00E45BD1" w:rsidP="00E45BD1">
      <w:r>
        <w:rPr>
          <w:rFonts w:hint="eastAsia"/>
        </w:rPr>
        <w:t xml:space="preserve">    </w:t>
      </w:r>
      <w:r>
        <w:rPr>
          <w:rFonts w:hint="eastAsia"/>
        </w:rPr>
        <w:t>我們已經與基督同死，必定要與</w:t>
      </w:r>
      <w:proofErr w:type="gramStart"/>
      <w:r>
        <w:rPr>
          <w:rFonts w:hint="eastAsia"/>
        </w:rPr>
        <w:t>祂</w:t>
      </w:r>
      <w:proofErr w:type="gramEnd"/>
      <w:r>
        <w:rPr>
          <w:rFonts w:hint="eastAsia"/>
        </w:rPr>
        <w:t>同復活，這是何等大的盼望，</w:t>
      </w:r>
      <w:proofErr w:type="gramStart"/>
      <w:r>
        <w:rPr>
          <w:rFonts w:hint="eastAsia"/>
        </w:rPr>
        <w:t>參羅</w:t>
      </w:r>
      <w:proofErr w:type="gramEnd"/>
      <w:r>
        <w:rPr>
          <w:rFonts w:hint="eastAsia"/>
        </w:rPr>
        <w:t>六：</w:t>
      </w:r>
      <w:r>
        <w:rPr>
          <w:rFonts w:hint="eastAsia"/>
        </w:rPr>
        <w:t>4-</w:t>
      </w:r>
      <w:r w:rsidRPr="00D04B75">
        <w:rPr>
          <w:rFonts w:ascii="PMingLiU" w:hAnsi="PMingLiU" w:hint="eastAsia"/>
        </w:rPr>
        <w:t>8</w:t>
      </w:r>
      <w:r>
        <w:rPr>
          <w:rFonts w:ascii="PMingLiU" w:hAnsi="PMingLiU" w:hint="eastAsia"/>
        </w:rPr>
        <w:t>。</w:t>
      </w:r>
    </w:p>
    <w:p w:rsidR="00E45BD1" w:rsidRDefault="00E45BD1" w:rsidP="00E45BD1">
      <w:r>
        <w:rPr>
          <w:rFonts w:hint="eastAsia"/>
        </w:rPr>
        <w:t>要輕看眼前的苦難，因為我們為福音受苦，若忍耐到底，必和基督</w:t>
      </w:r>
      <w:proofErr w:type="gramStart"/>
      <w:r>
        <w:rPr>
          <w:rFonts w:hint="eastAsia"/>
        </w:rPr>
        <w:t>一同作王</w:t>
      </w:r>
      <w:proofErr w:type="gramEnd"/>
      <w:r>
        <w:rPr>
          <w:rFonts w:hint="eastAsia"/>
        </w:rPr>
        <w:t>。</w:t>
      </w:r>
    </w:p>
    <w:p w:rsidR="00E45BD1" w:rsidRDefault="00E45BD1" w:rsidP="00E45BD1">
      <w:r>
        <w:rPr>
          <w:rFonts w:hint="eastAsia"/>
        </w:rPr>
        <w:t>基督是信實的，</w:t>
      </w:r>
      <w:proofErr w:type="gramStart"/>
      <w:r>
        <w:rPr>
          <w:rFonts w:hint="eastAsia"/>
        </w:rPr>
        <w:t>祂</w:t>
      </w:r>
      <w:proofErr w:type="gramEnd"/>
      <w:r>
        <w:rPr>
          <w:rFonts w:hint="eastAsia"/>
        </w:rPr>
        <w:t>所應許我們的一定會成就。</w:t>
      </w:r>
    </w:p>
    <w:p w:rsidR="00E45BD1" w:rsidRDefault="00E45BD1" w:rsidP="00E45BD1"/>
    <w:p w:rsidR="00E45BD1" w:rsidRDefault="00E45BD1" w:rsidP="00E45BD1">
      <w:pPr>
        <w:rPr>
          <w:b/>
        </w:rPr>
      </w:pPr>
      <w:r w:rsidRPr="00F21E9D">
        <w:rPr>
          <w:rFonts w:hint="eastAsia"/>
          <w:b/>
        </w:rPr>
        <w:t>五、</w:t>
      </w:r>
      <w:r>
        <w:rPr>
          <w:rFonts w:hint="eastAsia"/>
          <w:b/>
        </w:rPr>
        <w:t>提後二：</w:t>
      </w:r>
      <w:r>
        <w:rPr>
          <w:rFonts w:hint="eastAsia"/>
          <w:b/>
        </w:rPr>
        <w:t>14-18</w:t>
      </w:r>
      <w:r>
        <w:rPr>
          <w:rFonts w:hint="eastAsia"/>
          <w:b/>
        </w:rPr>
        <w:t>在受假教訓影響的以弗所教會中，保羅指示提摩太在教會中該如何處理這件事？最重要的是甚麼？假教師對教會有甚麼影響？</w:t>
      </w:r>
    </w:p>
    <w:p w:rsidR="00E45BD1" w:rsidRPr="002B2176" w:rsidRDefault="00E45BD1" w:rsidP="00E45BD1">
      <w:r>
        <w:rPr>
          <w:rFonts w:hint="eastAsia"/>
          <w:b/>
        </w:rPr>
        <w:t xml:space="preserve">   </w:t>
      </w:r>
      <w:r w:rsidRPr="002B2176">
        <w:rPr>
          <w:rFonts w:hint="eastAsia"/>
        </w:rPr>
        <w:t xml:space="preserve">  </w:t>
      </w:r>
      <w:r w:rsidRPr="002B2176">
        <w:rPr>
          <w:rFonts w:hint="eastAsia"/>
        </w:rPr>
        <w:t>當時的</w:t>
      </w:r>
      <w:r>
        <w:rPr>
          <w:rFonts w:hint="eastAsia"/>
        </w:rPr>
        <w:t>以</w:t>
      </w:r>
      <w:proofErr w:type="gramStart"/>
      <w:r>
        <w:rPr>
          <w:rFonts w:hint="eastAsia"/>
        </w:rPr>
        <w:t>弗</w:t>
      </w:r>
      <w:proofErr w:type="gramEnd"/>
      <w:r>
        <w:rPr>
          <w:rFonts w:hint="eastAsia"/>
        </w:rPr>
        <w:t>所</w:t>
      </w:r>
      <w:r w:rsidRPr="002B2176">
        <w:rPr>
          <w:rFonts w:hint="eastAsia"/>
        </w:rPr>
        <w:t>教會中</w:t>
      </w:r>
      <w:r>
        <w:rPr>
          <w:rFonts w:hint="eastAsia"/>
        </w:rPr>
        <w:t>有兩群人，一群人信服保羅所傳的福音，另一群人受到假教師的影響，保羅指示提摩太提醒教會中的這兩群人不要爭辯不休，因為有害無益，在這種情況下，提摩太要把重心放在講解福音這件事上，將離開真理的人領回真道上。</w:t>
      </w:r>
    </w:p>
    <w:p w:rsidR="00E45BD1" w:rsidRPr="002B2176" w:rsidRDefault="00E45BD1" w:rsidP="00E45BD1">
      <w:r w:rsidRPr="002B2176">
        <w:rPr>
          <w:rFonts w:hint="eastAsia"/>
        </w:rPr>
        <w:t xml:space="preserve"> </w:t>
      </w:r>
    </w:p>
    <w:p w:rsidR="00E45BD1" w:rsidRPr="00BB36B8" w:rsidRDefault="00E45BD1" w:rsidP="00E45BD1">
      <w:r w:rsidRPr="00852B7C">
        <w:rPr>
          <w:rFonts w:hint="eastAsia"/>
          <w:b/>
        </w:rPr>
        <w:t>六、提後二：</w:t>
      </w:r>
      <w:r w:rsidRPr="00852B7C">
        <w:rPr>
          <w:rFonts w:hint="eastAsia"/>
          <w:b/>
        </w:rPr>
        <w:t>19</w:t>
      </w:r>
      <w:r w:rsidRPr="00852B7C">
        <w:rPr>
          <w:rFonts w:hint="eastAsia"/>
          <w:b/>
        </w:rPr>
        <w:t>上</w:t>
      </w:r>
      <w:r w:rsidRPr="00852B7C">
        <w:rPr>
          <w:rFonts w:ascii="PMingLiU" w:hAnsi="PMingLiU" w:hint="eastAsia"/>
          <w:b/>
        </w:rPr>
        <w:t>帝「</w:t>
      </w:r>
      <w:r w:rsidRPr="00852B7C">
        <w:rPr>
          <w:rFonts w:hint="eastAsia"/>
          <w:b/>
        </w:rPr>
        <w:t>堅固的根</w:t>
      </w:r>
      <w:r w:rsidRPr="00852B7C">
        <w:rPr>
          <w:rFonts w:ascii="PMingLiU" w:hAnsi="PMingLiU" w:hint="eastAsia"/>
          <w:b/>
        </w:rPr>
        <w:t>基</w:t>
      </w:r>
      <w:r>
        <w:rPr>
          <w:rFonts w:ascii="PMingLiU" w:hAnsi="PMingLiU" w:hint="eastAsia"/>
          <w:b/>
        </w:rPr>
        <w:t>」是指甚麼？為什麼</w:t>
      </w:r>
      <w:r w:rsidRPr="00852B7C">
        <w:rPr>
          <w:rFonts w:ascii="PMingLiU" w:hAnsi="PMingLiU" w:hint="eastAsia"/>
          <w:b/>
        </w:rPr>
        <w:t>假教師錯誤的教訓</w:t>
      </w:r>
      <w:r>
        <w:rPr>
          <w:rFonts w:ascii="PMingLiU" w:hAnsi="PMingLiU" w:hint="eastAsia"/>
          <w:b/>
        </w:rPr>
        <w:t>無法</w:t>
      </w:r>
      <w:r w:rsidRPr="00852B7C">
        <w:rPr>
          <w:rFonts w:ascii="PMingLiU" w:hAnsi="PMingLiU" w:hint="eastAsia"/>
          <w:b/>
        </w:rPr>
        <w:t xml:space="preserve">摧毀教會？ </w:t>
      </w:r>
    </w:p>
    <w:p w:rsidR="00E45BD1" w:rsidRDefault="00E45BD1" w:rsidP="00E45BD1">
      <w:r>
        <w:rPr>
          <w:rFonts w:hint="eastAsia"/>
        </w:rPr>
        <w:t xml:space="preserve">    </w:t>
      </w:r>
      <w:r>
        <w:rPr>
          <w:rFonts w:hint="eastAsia"/>
        </w:rPr>
        <w:t>堅固的根</w:t>
      </w:r>
      <w:r w:rsidRPr="00910178">
        <w:rPr>
          <w:rFonts w:ascii="PMingLiU" w:hAnsi="PMingLiU" w:hint="eastAsia"/>
        </w:rPr>
        <w:t>基</w:t>
      </w:r>
      <w:r>
        <w:rPr>
          <w:rFonts w:ascii="PMingLiU" w:hAnsi="PMingLiU" w:hint="eastAsia"/>
        </w:rPr>
        <w:t>：神的子民、亦即教會，參提前</w:t>
      </w:r>
      <w:proofErr w:type="gramStart"/>
      <w:r>
        <w:rPr>
          <w:rFonts w:ascii="PMingLiU" w:hAnsi="PMingLiU" w:hint="eastAsia"/>
        </w:rPr>
        <w:t>三</w:t>
      </w:r>
      <w:proofErr w:type="gramEnd"/>
      <w:r>
        <w:rPr>
          <w:rFonts w:ascii="PMingLiU" w:hAnsi="PMingLiU" w:hint="eastAsia"/>
        </w:rPr>
        <w:t>：15。</w:t>
      </w:r>
    </w:p>
    <w:p w:rsidR="00E45BD1" w:rsidRDefault="00E45BD1" w:rsidP="00E45BD1">
      <w:r>
        <w:rPr>
          <w:rFonts w:hint="eastAsia"/>
        </w:rPr>
        <w:t xml:space="preserve">    </w:t>
      </w:r>
      <w:r>
        <w:rPr>
          <w:rFonts w:hint="eastAsia"/>
        </w:rPr>
        <w:t>儘管假教師錯誤的教導會影響一些人，使教會受到虧損，但這個教會是神自己所建立的，</w:t>
      </w:r>
      <w:proofErr w:type="gramStart"/>
      <w:r>
        <w:rPr>
          <w:rFonts w:hint="eastAsia"/>
        </w:rPr>
        <w:t>祂</w:t>
      </w:r>
      <w:proofErr w:type="gramEnd"/>
      <w:r>
        <w:rPr>
          <w:rFonts w:hint="eastAsia"/>
        </w:rPr>
        <w:t>已經蓋了印記（表明所有權），沒有任何勢力能將教會奪走，保羅</w:t>
      </w:r>
      <w:proofErr w:type="gramStart"/>
      <w:r>
        <w:rPr>
          <w:rFonts w:hint="eastAsia"/>
        </w:rPr>
        <w:t>要說的是</w:t>
      </w:r>
      <w:proofErr w:type="gramEnd"/>
      <w:r>
        <w:rPr>
          <w:rFonts w:hint="eastAsia"/>
        </w:rPr>
        <w:t>，儘管有假教師的危害，但神會保守</w:t>
      </w:r>
      <w:proofErr w:type="gramStart"/>
      <w:r>
        <w:rPr>
          <w:rFonts w:hint="eastAsia"/>
        </w:rPr>
        <w:t>祂</w:t>
      </w:r>
      <w:proofErr w:type="gramEnd"/>
      <w:r>
        <w:rPr>
          <w:rFonts w:hint="eastAsia"/>
        </w:rPr>
        <w:t>的教會。（保羅用這段話來堅固提摩太的信心）。</w:t>
      </w:r>
    </w:p>
    <w:p w:rsidR="00E45BD1" w:rsidRPr="00395068" w:rsidRDefault="00E45BD1" w:rsidP="00E45BD1"/>
    <w:p w:rsidR="00E45BD1" w:rsidRPr="003E259A" w:rsidRDefault="00E45BD1" w:rsidP="00E45BD1">
      <w:pPr>
        <w:rPr>
          <w:b/>
        </w:rPr>
      </w:pPr>
      <w:r>
        <w:rPr>
          <w:rFonts w:hint="eastAsia"/>
          <w:b/>
        </w:rPr>
        <w:t>七、提後二：</w:t>
      </w:r>
      <w:r>
        <w:rPr>
          <w:rFonts w:hint="eastAsia"/>
          <w:b/>
        </w:rPr>
        <w:t>20-21</w:t>
      </w:r>
      <w:r w:rsidRPr="003E259A">
        <w:rPr>
          <w:rFonts w:hint="eastAsia"/>
          <w:b/>
        </w:rPr>
        <w:t>保羅將這個</w:t>
      </w:r>
      <w:r>
        <w:rPr>
          <w:rFonts w:hint="eastAsia"/>
          <w:b/>
        </w:rPr>
        <w:t>器皿的比喻應用在以弗所教會中</w:t>
      </w:r>
      <w:r w:rsidRPr="003E259A">
        <w:rPr>
          <w:rFonts w:hint="eastAsia"/>
          <w:b/>
        </w:rPr>
        <w:t>那兩群人</w:t>
      </w:r>
      <w:r>
        <w:rPr>
          <w:rFonts w:hint="eastAsia"/>
          <w:b/>
        </w:rPr>
        <w:t>身上</w:t>
      </w:r>
      <w:r w:rsidRPr="003E259A">
        <w:rPr>
          <w:rFonts w:hint="eastAsia"/>
          <w:b/>
        </w:rPr>
        <w:t>？</w:t>
      </w:r>
      <w:r>
        <w:rPr>
          <w:rFonts w:hint="eastAsia"/>
          <w:b/>
        </w:rPr>
        <w:t>卑賤的器皿如何能成為貴重的器皿？</w:t>
      </w:r>
      <w:r w:rsidRPr="003E259A">
        <w:rPr>
          <w:rFonts w:hint="eastAsia"/>
          <w:b/>
        </w:rPr>
        <w:t>這個比喻</w:t>
      </w:r>
      <w:r>
        <w:rPr>
          <w:rFonts w:hint="eastAsia"/>
          <w:b/>
        </w:rPr>
        <w:t>能應用在一般教會中嗎</w:t>
      </w:r>
      <w:r w:rsidRPr="003E259A">
        <w:rPr>
          <w:rFonts w:hint="eastAsia"/>
          <w:b/>
        </w:rPr>
        <w:t>？為什麼？？</w:t>
      </w:r>
    </w:p>
    <w:p w:rsidR="00E45BD1" w:rsidRPr="00463DE5" w:rsidRDefault="00E45BD1" w:rsidP="00E45BD1">
      <w:r>
        <w:rPr>
          <w:rFonts w:hint="eastAsia"/>
        </w:rPr>
        <w:t>卑賤的器皿：跟從假教師錯誤的教訓以及不敬</w:t>
      </w:r>
      <w:proofErr w:type="gramStart"/>
      <w:r>
        <w:rPr>
          <w:rFonts w:hint="eastAsia"/>
        </w:rPr>
        <w:t>虔</w:t>
      </w:r>
      <w:proofErr w:type="gramEnd"/>
      <w:r>
        <w:rPr>
          <w:rFonts w:hint="eastAsia"/>
        </w:rPr>
        <w:t>的行為，因而對主無用，必受審判的人。</w:t>
      </w:r>
    </w:p>
    <w:p w:rsidR="00E45BD1" w:rsidRPr="00463DE5" w:rsidRDefault="00E45BD1" w:rsidP="00E45BD1">
      <w:r w:rsidRPr="00463DE5">
        <w:rPr>
          <w:rFonts w:hint="eastAsia"/>
        </w:rPr>
        <w:t>貴重的器皿</w:t>
      </w:r>
      <w:r>
        <w:rPr>
          <w:rFonts w:hint="eastAsia"/>
        </w:rPr>
        <w:t>：堅持真理和敬</w:t>
      </w:r>
      <w:proofErr w:type="gramStart"/>
      <w:r>
        <w:rPr>
          <w:rFonts w:hint="eastAsia"/>
        </w:rPr>
        <w:t>虔</w:t>
      </w:r>
      <w:proofErr w:type="gramEnd"/>
      <w:r>
        <w:rPr>
          <w:rFonts w:hint="eastAsia"/>
        </w:rPr>
        <w:t>、因而有用、必得尊榮的人。</w:t>
      </w:r>
    </w:p>
    <w:p w:rsidR="00E45BD1" w:rsidRPr="00463DE5" w:rsidRDefault="00E45BD1" w:rsidP="00E45BD1">
      <w:r w:rsidRPr="00463DE5">
        <w:rPr>
          <w:rFonts w:hint="eastAsia"/>
        </w:rPr>
        <w:t>這個</w:t>
      </w:r>
      <w:r>
        <w:rPr>
          <w:rFonts w:hint="eastAsia"/>
        </w:rPr>
        <w:t>有關器皿的比喻並不是在講神的主權</w:t>
      </w:r>
      <w:proofErr w:type="gramStart"/>
      <w:r>
        <w:rPr>
          <w:rFonts w:hint="eastAsia"/>
        </w:rPr>
        <w:t>（</w:t>
      </w:r>
      <w:proofErr w:type="gramEnd"/>
      <w:r>
        <w:rPr>
          <w:rFonts w:hint="eastAsia"/>
        </w:rPr>
        <w:t>羅九：</w:t>
      </w:r>
      <w:r>
        <w:rPr>
          <w:rFonts w:hint="eastAsia"/>
        </w:rPr>
        <w:t>21-24</w:t>
      </w:r>
      <w:r>
        <w:rPr>
          <w:rFonts w:hint="eastAsia"/>
        </w:rPr>
        <w:t>），</w:t>
      </w:r>
      <w:r>
        <w:rPr>
          <w:rFonts w:ascii="PMingLiU" w:hAnsi="PMingLiU" w:hint="eastAsia"/>
        </w:rPr>
        <w:t>脫離「這些事」：假教師的活動。</w:t>
      </w:r>
      <w:r w:rsidRPr="005842DA">
        <w:rPr>
          <w:rFonts w:ascii="PMingLiU" w:hAnsi="PMingLiU" w:hint="eastAsia"/>
        </w:rPr>
        <w:t xml:space="preserve"> </w:t>
      </w:r>
    </w:p>
    <w:p w:rsidR="00E45BD1" w:rsidRPr="005842DA" w:rsidRDefault="00E45BD1" w:rsidP="00E45BD1">
      <w:r>
        <w:rPr>
          <w:rFonts w:hint="eastAsia"/>
        </w:rPr>
        <w:t>這個比喻主要是應用在以</w:t>
      </w:r>
      <w:proofErr w:type="gramStart"/>
      <w:r>
        <w:rPr>
          <w:rFonts w:hint="eastAsia"/>
        </w:rPr>
        <w:t>弗</w:t>
      </w:r>
      <w:proofErr w:type="gramEnd"/>
      <w:r>
        <w:rPr>
          <w:rFonts w:hint="eastAsia"/>
        </w:rPr>
        <w:t>所教會的處境中，並無意將教會中的信徒區分為各種貴重或卑賤的器皿，基督徒的恩賜各有不同，但都</w:t>
      </w:r>
      <w:proofErr w:type="gramStart"/>
      <w:r>
        <w:rPr>
          <w:rFonts w:hint="eastAsia"/>
        </w:rPr>
        <w:t>是神用基督</w:t>
      </w:r>
      <w:proofErr w:type="gramEnd"/>
      <w:r>
        <w:rPr>
          <w:rFonts w:hint="eastAsia"/>
        </w:rPr>
        <w:t>的血所救贖的人，都是尊貴的兒女。</w:t>
      </w:r>
    </w:p>
    <w:p w:rsidR="00E45BD1" w:rsidRDefault="00E45BD1" w:rsidP="00E45BD1">
      <w:pPr>
        <w:rPr>
          <w:b/>
        </w:rPr>
      </w:pPr>
    </w:p>
    <w:p w:rsidR="00E45BD1" w:rsidRPr="003E259A" w:rsidRDefault="00E45BD1" w:rsidP="00E45BD1">
      <w:pPr>
        <w:rPr>
          <w:b/>
        </w:rPr>
      </w:pPr>
      <w:r w:rsidRPr="003E259A">
        <w:rPr>
          <w:rFonts w:hint="eastAsia"/>
          <w:b/>
        </w:rPr>
        <w:t>八</w:t>
      </w:r>
      <w:r>
        <w:rPr>
          <w:rFonts w:hint="eastAsia"/>
          <w:b/>
        </w:rPr>
        <w:t>、</w:t>
      </w:r>
      <w:r w:rsidRPr="003E259A">
        <w:rPr>
          <w:rFonts w:ascii="PMingLiU" w:hAnsi="PMingLiU" w:hint="eastAsia"/>
          <w:b/>
        </w:rPr>
        <w:t>保羅勸</w:t>
      </w:r>
      <w:r>
        <w:rPr>
          <w:rFonts w:ascii="PMingLiU" w:hAnsi="PMingLiU" w:hint="eastAsia"/>
          <w:b/>
        </w:rPr>
        <w:t>勉提摩太在與反對福音的人互動時應該有怎樣的態度</w:t>
      </w:r>
      <w:r w:rsidRPr="003E259A">
        <w:rPr>
          <w:rFonts w:ascii="PMingLiU" w:hAnsi="PMingLiU" w:hint="eastAsia"/>
          <w:b/>
        </w:rPr>
        <w:t>？</w:t>
      </w:r>
      <w:r>
        <w:rPr>
          <w:rFonts w:ascii="PMingLiU" w:hAnsi="PMingLiU" w:hint="eastAsia"/>
          <w:b/>
        </w:rPr>
        <w:t>這麼做最終的目的是甚麼？</w:t>
      </w:r>
    </w:p>
    <w:p w:rsidR="00E45BD1" w:rsidRPr="00377D68" w:rsidRDefault="00E45BD1" w:rsidP="00E45BD1">
      <w:r>
        <w:rPr>
          <w:rFonts w:hint="eastAsia"/>
          <w:b/>
        </w:rPr>
        <w:t xml:space="preserve">   </w:t>
      </w:r>
      <w:r w:rsidRPr="00377D68">
        <w:rPr>
          <w:rFonts w:hint="eastAsia"/>
        </w:rPr>
        <w:t xml:space="preserve"> </w:t>
      </w:r>
      <w:r w:rsidRPr="00377D68">
        <w:rPr>
          <w:rFonts w:hint="eastAsia"/>
        </w:rPr>
        <w:t>不要爭辯</w:t>
      </w:r>
      <w:r>
        <w:rPr>
          <w:rFonts w:hint="eastAsia"/>
        </w:rPr>
        <w:t>，不要想贏過對方，用溫和忍耐的態度清楚地講明福音，或許上帝在他們心中動工，他們因此能回轉歸向真理，成為上帝貴重的器皿。</w:t>
      </w:r>
    </w:p>
    <w:p w:rsidR="00E45BD1" w:rsidRDefault="00E45BD1" w:rsidP="00E45BD1">
      <w:pPr>
        <w:rPr>
          <w:b/>
        </w:rPr>
      </w:pPr>
      <w:r>
        <w:rPr>
          <w:rFonts w:hint="eastAsia"/>
          <w:b/>
        </w:rPr>
        <w:t>九、總結提後二章，在以</w:t>
      </w:r>
      <w:proofErr w:type="gramStart"/>
      <w:r>
        <w:rPr>
          <w:rFonts w:hint="eastAsia"/>
          <w:b/>
        </w:rPr>
        <w:t>弗</w:t>
      </w:r>
      <w:proofErr w:type="gramEnd"/>
      <w:r>
        <w:rPr>
          <w:rFonts w:hint="eastAsia"/>
          <w:b/>
        </w:rPr>
        <w:t>所教會的處境中，保羅對提摩太最鄭重的託付是甚麼？</w:t>
      </w:r>
    </w:p>
    <w:p w:rsidR="00E45BD1" w:rsidRPr="00782723" w:rsidRDefault="00E45BD1" w:rsidP="00E45BD1">
      <w:r>
        <w:rPr>
          <w:rFonts w:hint="eastAsia"/>
          <w:b/>
        </w:rPr>
        <w:lastRenderedPageBreak/>
        <w:t xml:space="preserve">     </w:t>
      </w:r>
      <w:r w:rsidRPr="00782723">
        <w:rPr>
          <w:rFonts w:hint="eastAsia"/>
        </w:rPr>
        <w:t>按</w:t>
      </w:r>
      <w:proofErr w:type="gramStart"/>
      <w:r w:rsidRPr="00782723">
        <w:rPr>
          <w:rFonts w:hint="eastAsia"/>
        </w:rPr>
        <w:t>著正意講解</w:t>
      </w:r>
      <w:proofErr w:type="gramEnd"/>
      <w:r w:rsidRPr="00782723">
        <w:rPr>
          <w:rFonts w:hint="eastAsia"/>
        </w:rPr>
        <w:t>真理的道</w:t>
      </w:r>
      <w:r w:rsidRPr="00782723">
        <w:rPr>
          <w:rFonts w:ascii="PMingLiU" w:hAnsi="PMingLiU" w:hint="eastAsia"/>
        </w:rPr>
        <w:t>，</w:t>
      </w:r>
      <w:r>
        <w:rPr>
          <w:rFonts w:ascii="PMingLiU" w:hAnsi="PMingLiU" w:hint="eastAsia"/>
        </w:rPr>
        <w:t>「道」是教會的根基，根基不穩，建築物岌岌可危，提摩太眼前首要之</w:t>
      </w:r>
      <w:proofErr w:type="gramStart"/>
      <w:r>
        <w:rPr>
          <w:rFonts w:ascii="PMingLiU" w:hAnsi="PMingLiU" w:hint="eastAsia"/>
        </w:rPr>
        <w:t>務</w:t>
      </w:r>
      <w:proofErr w:type="gramEnd"/>
      <w:r>
        <w:rPr>
          <w:rFonts w:ascii="PMingLiU" w:hAnsi="PMingLiU" w:hint="eastAsia"/>
        </w:rPr>
        <w:t>是將那些受到假教訓影響的人</w:t>
      </w:r>
      <w:proofErr w:type="gramStart"/>
      <w:r>
        <w:rPr>
          <w:rFonts w:ascii="PMingLiU" w:hAnsi="PMingLiU" w:hint="eastAsia"/>
        </w:rPr>
        <w:t>引導回真道上</w:t>
      </w:r>
      <w:proofErr w:type="gramEnd"/>
      <w:r>
        <w:rPr>
          <w:rFonts w:ascii="PMingLiU" w:hAnsi="PMingLiU" w:hint="eastAsia"/>
        </w:rPr>
        <w:t>。</w:t>
      </w:r>
      <w:r w:rsidRPr="00782723">
        <w:rPr>
          <w:rFonts w:ascii="PMingLiU" w:hAnsi="PMingLiU" w:hint="eastAsia"/>
        </w:rPr>
        <w:t xml:space="preserve"> </w:t>
      </w:r>
    </w:p>
    <w:p w:rsidR="00E45BD1" w:rsidRDefault="00E45BD1" w:rsidP="00E45BD1">
      <w:pPr>
        <w:rPr>
          <w:b/>
        </w:rPr>
      </w:pPr>
    </w:p>
    <w:p w:rsidR="00E45BD1" w:rsidRDefault="00E45BD1" w:rsidP="00E45BD1">
      <w:pPr>
        <w:rPr>
          <w:b/>
        </w:rPr>
      </w:pPr>
    </w:p>
    <w:p w:rsidR="00E45BD1" w:rsidRPr="00603181" w:rsidRDefault="00E45BD1" w:rsidP="00E45BD1">
      <w:pPr>
        <w:rPr>
          <w:rFonts w:ascii="PMingLiU" w:hAnsi="PMingLiU"/>
          <w:b/>
        </w:rPr>
      </w:pPr>
      <w:r w:rsidRPr="0063047C">
        <w:rPr>
          <w:rFonts w:hint="eastAsia"/>
          <w:b/>
        </w:rPr>
        <w:t>反思和應用</w:t>
      </w:r>
    </w:p>
    <w:p w:rsidR="00E45BD1" w:rsidRDefault="00E45BD1" w:rsidP="00E45BD1">
      <w:pPr>
        <w:rPr>
          <w:rFonts w:ascii="PMingLiU" w:hAnsi="PMingLiU"/>
        </w:rPr>
      </w:pPr>
      <w:r>
        <w:rPr>
          <w:rFonts w:ascii="PMingLiU" w:hAnsi="PMingLiU" w:hint="eastAsia"/>
        </w:rPr>
        <w:t>（1）、你曾否在相當困難的處境中，因為靠著主的恩典而剛強起來？請分享。</w:t>
      </w:r>
    </w:p>
    <w:p w:rsidR="00E45BD1" w:rsidRDefault="00E45BD1" w:rsidP="00E45BD1">
      <w:pPr>
        <w:rPr>
          <w:rFonts w:ascii="PMingLiU" w:hAnsi="PMingLiU"/>
        </w:rPr>
      </w:pPr>
      <w:r>
        <w:rPr>
          <w:rFonts w:ascii="PMingLiU" w:hAnsi="PMingLiU" w:hint="eastAsia"/>
        </w:rPr>
        <w:t xml:space="preserve">（2）、傳道人必須委身、專心全意地事奉主，平信徒的委身和傳道人有甚麼不同嗎？ </w:t>
      </w:r>
    </w:p>
    <w:p w:rsidR="00E45BD1" w:rsidRDefault="00E45BD1" w:rsidP="00E45BD1">
      <w:r>
        <w:rPr>
          <w:rFonts w:ascii="PMingLiU" w:hAnsi="PMingLiU" w:hint="eastAsia"/>
        </w:rPr>
        <w:t>（3）、</w:t>
      </w:r>
      <w:r>
        <w:rPr>
          <w:rFonts w:hint="eastAsia"/>
        </w:rPr>
        <w:t>雖然在教會歷史中，基督徒受到許多迫害，然而上帝的話卻沒有被綑綁，你能舉出一些在歷史中應驗的事嗎？</w:t>
      </w:r>
    </w:p>
    <w:p w:rsidR="00E45BD1" w:rsidRDefault="00E45BD1" w:rsidP="00E45BD1">
      <w:pPr>
        <w:rPr>
          <w:rFonts w:ascii="PMingLiU" w:hAnsi="PMingLiU"/>
        </w:rPr>
      </w:pPr>
      <w:r>
        <w:rPr>
          <w:rFonts w:ascii="PMingLiU" w:hAnsi="PMingLiU" w:hint="eastAsia"/>
        </w:rPr>
        <w:t>（4）、甚麼是「與主同受苦難」？它對你的意義是</w:t>
      </w:r>
      <w:proofErr w:type="gramStart"/>
      <w:r>
        <w:rPr>
          <w:rFonts w:ascii="PMingLiU" w:hAnsi="PMingLiU" w:hint="eastAsia"/>
        </w:rPr>
        <w:t>甚麼」</w:t>
      </w:r>
      <w:proofErr w:type="gramEnd"/>
      <w:r>
        <w:rPr>
          <w:rFonts w:ascii="PMingLiU" w:hAnsi="PMingLiU" w:hint="eastAsia"/>
        </w:rPr>
        <w:t>？</w:t>
      </w:r>
    </w:p>
    <w:p w:rsidR="00E45BD1" w:rsidRDefault="00E45BD1" w:rsidP="00E45BD1">
      <w:pPr>
        <w:rPr>
          <w:rFonts w:ascii="PMingLiU" w:hAnsi="PMingLiU"/>
        </w:rPr>
      </w:pPr>
      <w:r>
        <w:rPr>
          <w:rFonts w:ascii="PMingLiU" w:hAnsi="PMingLiU" w:hint="eastAsia"/>
        </w:rPr>
        <w:t>（5）、有別於以</w:t>
      </w:r>
      <w:proofErr w:type="gramStart"/>
      <w:r>
        <w:rPr>
          <w:rFonts w:ascii="PMingLiU" w:hAnsi="PMingLiU" w:hint="eastAsia"/>
        </w:rPr>
        <w:t>弗</w:t>
      </w:r>
      <w:proofErr w:type="gramEnd"/>
      <w:r>
        <w:rPr>
          <w:rFonts w:ascii="PMingLiU" w:hAnsi="PMingLiU" w:hint="eastAsia"/>
        </w:rPr>
        <w:t>所教會中「世俗的空談」，我們的教會或查經小組是否有類似的問題？我們有將重心放在查考神的話嗎？</w:t>
      </w:r>
    </w:p>
    <w:p w:rsidR="00E45BD1" w:rsidRPr="00EF5BA3" w:rsidRDefault="00E45BD1" w:rsidP="00E45BD1">
      <w:pPr>
        <w:rPr>
          <w:rFonts w:ascii="PMingLiU" w:hAnsi="PMingLiU"/>
        </w:rPr>
      </w:pPr>
      <w:r>
        <w:rPr>
          <w:rFonts w:ascii="PMingLiU" w:hAnsi="PMingLiU" w:hint="eastAsia"/>
        </w:rPr>
        <w:t>（6）、要以溫和的態度挽回不明白真理的人，這是不容易的一件事，如何避免爭辯？最困難的是甚麼？請分享你的經驗？</w:t>
      </w:r>
    </w:p>
    <w:p w:rsidR="00E45BD1" w:rsidRDefault="00E45BD1" w:rsidP="00E45BD1">
      <w:r>
        <w:rPr>
          <w:rFonts w:ascii="PMingLiU" w:hAnsi="PMingLiU" w:hint="eastAsia"/>
        </w:rPr>
        <w:t>（7）、你曾經是一位愛與人爭辯的慕道友嗎？你是如何改變的？請分享。</w:t>
      </w:r>
      <w:r w:rsidRPr="00EF5BA3">
        <w:rPr>
          <w:rFonts w:ascii="PMingLiU" w:hAnsi="PMingLiU" w:hint="eastAsia"/>
        </w:rPr>
        <w:t xml:space="preserve"> </w:t>
      </w:r>
    </w:p>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E45BD1" w:rsidRDefault="00E45BD1" w:rsidP="00E45BD1"/>
    <w:p w:rsidR="00853880" w:rsidRDefault="00853880"/>
    <w:sectPr w:rsidR="008538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613" w:rsidRDefault="002C0613" w:rsidP="00E45BD1">
      <w:r>
        <w:separator/>
      </w:r>
    </w:p>
  </w:endnote>
  <w:endnote w:type="continuationSeparator" w:id="0">
    <w:p w:rsidR="002C0613" w:rsidRDefault="002C0613" w:rsidP="00E4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09" w:rsidRDefault="00F26C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09" w:rsidRDefault="00F26C09" w:rsidP="00F26C09">
    <w:pPr>
      <w:pStyle w:val="a5"/>
      <w:jc w:val="center"/>
    </w:pPr>
    <w:r>
      <w:rPr>
        <w:rFonts w:hint="eastAsia"/>
      </w:rPr>
      <w:t>蒋怡欣</w:t>
    </w:r>
    <w:r>
      <w:t xml:space="preserve">, </w:t>
    </w:r>
    <w:r>
      <w:rPr>
        <w:rFonts w:hint="eastAsia"/>
      </w:rPr>
      <w:t>版權所有</w:t>
    </w:r>
    <w:r>
      <w:t>© 2019 By Yi-</w:t>
    </w:r>
    <w:proofErr w:type="spellStart"/>
    <w:r>
      <w:t>hsin</w:t>
    </w:r>
    <w:proofErr w:type="spellEnd"/>
    <w:r>
      <w:t xml:space="preserve"> Chiang Ting; Taipei, Taiwan</w:t>
    </w:r>
  </w:p>
  <w:p w:rsidR="00F26C09" w:rsidRDefault="00F26C09" w:rsidP="00F26C09">
    <w:pPr>
      <w:pStyle w:val="a5"/>
    </w:pPr>
  </w:p>
  <w:p w:rsidR="00F26C09" w:rsidRDefault="00F26C09">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09" w:rsidRDefault="00F26C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613" w:rsidRDefault="002C0613" w:rsidP="00E45BD1">
      <w:r>
        <w:separator/>
      </w:r>
    </w:p>
  </w:footnote>
  <w:footnote w:type="continuationSeparator" w:id="0">
    <w:p w:rsidR="002C0613" w:rsidRDefault="002C0613" w:rsidP="00E45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09" w:rsidRDefault="00F26C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09" w:rsidRDefault="00F26C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09" w:rsidRDefault="00F26C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D6"/>
    <w:rsid w:val="002C0613"/>
    <w:rsid w:val="0040370A"/>
    <w:rsid w:val="006407D6"/>
    <w:rsid w:val="00853880"/>
    <w:rsid w:val="00E45BD1"/>
    <w:rsid w:val="00F2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8AC8B-F60F-40EC-8EEE-09E8FFCF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BD1"/>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BD1"/>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E45BD1"/>
  </w:style>
  <w:style w:type="paragraph" w:styleId="a5">
    <w:name w:val="footer"/>
    <w:basedOn w:val="a"/>
    <w:link w:val="a6"/>
    <w:unhideWhenUsed/>
    <w:rsid w:val="00E45BD1"/>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rsid w:val="00E4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3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4</cp:revision>
  <dcterms:created xsi:type="dcterms:W3CDTF">2019-01-15T16:21:00Z</dcterms:created>
  <dcterms:modified xsi:type="dcterms:W3CDTF">2019-01-15T16:25:00Z</dcterms:modified>
</cp:coreProperties>
</file>