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520B" w14:textId="60B9405B" w:rsidR="00DD13C1" w:rsidRPr="00C40233" w:rsidRDefault="00DD13C1" w:rsidP="005B4762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C40233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17342543"/>
      <w:r w:rsidR="00F32F9F" w:rsidRPr="00C40233">
        <w:rPr>
          <w:rFonts w:asciiTheme="minorEastAsia" w:hAnsiTheme="minorEastAsia" w:hint="eastAsia"/>
          <w:b/>
          <w:sz w:val="36"/>
          <w:szCs w:val="36"/>
          <w:lang w:eastAsia="zh-CN"/>
        </w:rPr>
        <w:t>提摩太</w:t>
      </w:r>
      <w:r w:rsidR="00222CEA" w:rsidRPr="00C40233">
        <w:rPr>
          <w:rFonts w:asciiTheme="minorEastAsia" w:hAnsiTheme="minorEastAsia" w:hint="eastAsia"/>
          <w:b/>
          <w:sz w:val="36"/>
          <w:szCs w:val="36"/>
          <w:lang w:eastAsia="zh-CN"/>
        </w:rPr>
        <w:t>后</w:t>
      </w:r>
      <w:r w:rsidRPr="00C40233">
        <w:rPr>
          <w:rFonts w:asciiTheme="minorEastAsia" w:hAnsiTheme="minorEastAsia" w:hint="eastAsia"/>
          <w:b/>
          <w:sz w:val="36"/>
          <w:szCs w:val="36"/>
          <w:lang w:eastAsia="zh-CN"/>
        </w:rPr>
        <w:t>書</w:t>
      </w:r>
      <w:bookmarkEnd w:id="0"/>
      <w:r w:rsidRPr="00C40233">
        <w:rPr>
          <w:rFonts w:asciiTheme="minorEastAsia" w:hAnsiTheme="minorEastAsia" w:hint="eastAsia"/>
          <w:b/>
          <w:sz w:val="36"/>
          <w:szCs w:val="36"/>
          <w:lang w:eastAsia="zh-CN"/>
        </w:rPr>
        <w:t>》查经聚会之</w:t>
      </w:r>
      <w:r w:rsidR="007A7ECA" w:rsidRPr="00C40233">
        <w:rPr>
          <w:rFonts w:asciiTheme="minorEastAsia" w:hAnsiTheme="minorEastAsia" w:hint="eastAsia"/>
          <w:b/>
          <w:sz w:val="36"/>
          <w:szCs w:val="36"/>
          <w:lang w:eastAsia="zh-CN"/>
        </w:rPr>
        <w:t>二</w:t>
      </w:r>
    </w:p>
    <w:p w14:paraId="24AF090F" w14:textId="77777777" w:rsidR="00DD13C1" w:rsidRPr="00C40233" w:rsidRDefault="00DD13C1" w:rsidP="005B4762">
      <w:pPr>
        <w:rPr>
          <w:rFonts w:asciiTheme="minorEastAsia" w:hAnsiTheme="minorEastAsia"/>
          <w:b/>
          <w:sz w:val="32"/>
          <w:szCs w:val="32"/>
          <w:lang w:eastAsia="zh-CN"/>
        </w:rPr>
      </w:pPr>
      <w:r w:rsidRPr="00C40233">
        <w:rPr>
          <w:rFonts w:asciiTheme="minorEastAsia" w:hAnsiTheme="minorEastAsia"/>
          <w:b/>
          <w:sz w:val="36"/>
          <w:szCs w:val="36"/>
          <w:lang w:eastAsia="zh-CN"/>
        </w:rPr>
        <w:t xml:space="preserve">     </w:t>
      </w:r>
      <w:r w:rsidRPr="00C40233">
        <w:rPr>
          <w:rFonts w:asciiTheme="minorEastAsia" w:hAnsiTheme="minorEastAsia"/>
          <w:b/>
          <w:sz w:val="32"/>
          <w:szCs w:val="32"/>
          <w:lang w:eastAsia="zh-CN"/>
        </w:rPr>
        <w:t xml:space="preserve"> </w:t>
      </w:r>
      <w:r w:rsidRPr="00C40233">
        <w:rPr>
          <w:rFonts w:asciiTheme="minorEastAsia" w:hAnsiTheme="minorEastAsia" w:hint="eastAsia"/>
          <w:b/>
          <w:sz w:val="32"/>
          <w:szCs w:val="32"/>
          <w:lang w:eastAsia="zh-CN"/>
        </w:rPr>
        <w:t>组长版</w:t>
      </w:r>
    </w:p>
    <w:p w14:paraId="3AF298E3" w14:textId="77777777" w:rsidR="008B26D7" w:rsidRPr="005B4762" w:rsidRDefault="008B26D7" w:rsidP="005B4762">
      <w:pPr>
        <w:rPr>
          <w:rFonts w:asciiTheme="minorEastAsia" w:hAnsiTheme="minorEastAsia"/>
          <w:lang w:eastAsia="zh-CN"/>
        </w:rPr>
      </w:pPr>
    </w:p>
    <w:p w14:paraId="07E01782" w14:textId="01E1AA5F" w:rsidR="008B26D7" w:rsidRDefault="008B26D7" w:rsidP="005B4762">
      <w:pPr>
        <w:rPr>
          <w:rFonts w:asciiTheme="minorEastAsia" w:hAnsiTheme="minorEastAsia"/>
          <w:lang w:eastAsia="zh-CN"/>
        </w:rPr>
      </w:pPr>
      <w:r w:rsidRPr="00641B8B">
        <w:rPr>
          <w:rFonts w:asciiTheme="minorEastAsia" w:hAnsiTheme="minorEastAsia"/>
          <w:color w:val="FF0000"/>
          <w:lang w:eastAsia="zh-CN"/>
        </w:rPr>
        <w:t>敬拜时间</w:t>
      </w:r>
      <w:r w:rsidR="00400990">
        <w:rPr>
          <w:rFonts w:asciiTheme="minorEastAsia" w:hAnsiTheme="minorEastAsia"/>
          <w:color w:val="FF0000"/>
          <w:lang w:eastAsia="zh-CN"/>
        </w:rPr>
        <w:t>:</w:t>
      </w:r>
      <w:r w:rsidRPr="00641B8B">
        <w:rPr>
          <w:rFonts w:asciiTheme="minorEastAsia" w:hAnsiTheme="minorEastAsia"/>
          <w:color w:val="FF0000"/>
          <w:lang w:eastAsia="zh-CN"/>
        </w:rPr>
        <w:t xml:space="preserve"> </w:t>
      </w:r>
      <w:r w:rsidRPr="00641B8B">
        <w:rPr>
          <w:rFonts w:asciiTheme="minorEastAsia" w:hAnsiTheme="minorEastAsia"/>
          <w:lang w:eastAsia="zh-CN"/>
        </w:rPr>
        <w:t>15-20 min.</w:t>
      </w:r>
    </w:p>
    <w:p w14:paraId="239F917D" w14:textId="77777777" w:rsidR="00641B8B" w:rsidRPr="00641B8B" w:rsidRDefault="00641B8B" w:rsidP="005B4762">
      <w:pPr>
        <w:rPr>
          <w:rFonts w:asciiTheme="minorEastAsia" w:hAnsiTheme="minorEastAsia"/>
          <w:lang w:eastAsia="zh-CN"/>
        </w:rPr>
      </w:pPr>
    </w:p>
    <w:p w14:paraId="3AF27DF0" w14:textId="5C09A0E5" w:rsidR="008B26D7" w:rsidRDefault="008B26D7" w:rsidP="005B4762">
      <w:pPr>
        <w:rPr>
          <w:rFonts w:asciiTheme="minorEastAsia" w:hAnsiTheme="minorEastAsia"/>
          <w:lang w:eastAsia="zh-CN"/>
        </w:rPr>
      </w:pPr>
      <w:r w:rsidRPr="00641B8B">
        <w:rPr>
          <w:rFonts w:asciiTheme="minorEastAsia" w:hAnsiTheme="minorEastAsia"/>
          <w:color w:val="FF0000"/>
          <w:lang w:eastAsia="zh-CN"/>
        </w:rPr>
        <w:t>诗歌</w:t>
      </w:r>
      <w:r w:rsidR="00400990">
        <w:rPr>
          <w:rFonts w:asciiTheme="minorEastAsia" w:hAnsiTheme="minorEastAsia"/>
          <w:lang w:eastAsia="zh-CN"/>
        </w:rPr>
        <w:t>:</w:t>
      </w:r>
      <w:r w:rsidRPr="005B4762">
        <w:rPr>
          <w:rFonts w:asciiTheme="minorEastAsia" w:hAnsiTheme="minorEastAsia"/>
          <w:lang w:eastAsia="zh-CN"/>
        </w:rPr>
        <w:t xml:space="preserve"> 3-4 </w:t>
      </w:r>
    </w:p>
    <w:p w14:paraId="40A16C32" w14:textId="3EC1EFB8" w:rsidR="00C16CC8" w:rsidRPr="00D21FB2" w:rsidRDefault="00C16CC8" w:rsidP="00C16CC8">
      <w:pPr>
        <w:rPr>
          <w:rFonts w:asciiTheme="minorEastAsia" w:hAnsiTheme="minorEastAsia" w:cs="SimSun"/>
          <w:color w:val="FF0000"/>
          <w:lang w:eastAsia="zh-CN"/>
        </w:rPr>
      </w:pPr>
      <w:r w:rsidRPr="00847410">
        <w:rPr>
          <w:rFonts w:asciiTheme="minorEastAsia" w:hAnsiTheme="minorEastAsia" w:cs="SimSun"/>
          <w:color w:val="FF0000"/>
          <w:lang w:eastAsia="zh-CN"/>
        </w:rPr>
        <w:t>祷告</w:t>
      </w:r>
      <w:r w:rsidR="00400990">
        <w:rPr>
          <w:rFonts w:asciiTheme="minorEastAsia" w:hAnsiTheme="minorEastAsia" w:cs="SimSun"/>
          <w:lang w:eastAsia="zh-CN"/>
        </w:rPr>
        <w:t>:</w:t>
      </w:r>
      <w:r w:rsidRPr="00D21FB2">
        <w:rPr>
          <w:rFonts w:asciiTheme="minorEastAsia" w:hAnsiTheme="minorEastAsia" w:cs="SimSun"/>
          <w:lang w:eastAsia="zh-CN"/>
        </w:rPr>
        <w:t xml:space="preserve"> 为小组</w:t>
      </w:r>
      <w:r w:rsidRPr="00D21FB2">
        <w:rPr>
          <w:rFonts w:asciiTheme="minorEastAsia" w:hAnsiTheme="minorEastAsia" w:hint="eastAsia"/>
          <w:lang w:eastAsia="zh-CN"/>
        </w:rPr>
        <w:t>聚会</w:t>
      </w:r>
    </w:p>
    <w:p w14:paraId="0BC08B64" w14:textId="77777777" w:rsidR="00C16CC8" w:rsidRPr="00D21FB2" w:rsidRDefault="00C16CC8" w:rsidP="00C16CC8">
      <w:pPr>
        <w:rPr>
          <w:rFonts w:asciiTheme="minorEastAsia" w:hAnsiTheme="minorEastAsia" w:cs="SimSun"/>
          <w:color w:val="FF0000"/>
          <w:lang w:eastAsia="zh-CN"/>
        </w:rPr>
      </w:pPr>
    </w:p>
    <w:p w14:paraId="74B02AE8" w14:textId="4D7C6919" w:rsidR="00C16CC8" w:rsidRPr="00D21FB2" w:rsidRDefault="00C16CC8" w:rsidP="00C16CC8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背景(主题綱领</w:t>
      </w:r>
      <w:bookmarkStart w:id="1" w:name="_GoBack"/>
      <w:bookmarkEnd w:id="1"/>
      <w:r w:rsidRPr="00D21FB2">
        <w:rPr>
          <w:rFonts w:asciiTheme="minorEastAsia" w:hAnsiTheme="minorEastAsia" w:cs="SimSun"/>
          <w:color w:val="FF0000"/>
          <w:lang w:eastAsia="zh-CN"/>
        </w:rPr>
        <w:t>)簡介</w:t>
      </w:r>
      <w:r w:rsidR="00400990">
        <w:rPr>
          <w:rFonts w:asciiTheme="minorEastAsia" w:hAnsiTheme="minorEastAsia" w:cs="SimSun"/>
          <w:color w:val="FF0000"/>
          <w:lang w:eastAsia="zh-CN"/>
        </w:rPr>
        <w:t>:</w:t>
      </w:r>
      <w:r w:rsidRPr="00D21FB2">
        <w:rPr>
          <w:rFonts w:asciiTheme="minorEastAsia" w:hAnsiTheme="minorEastAsia" w:cs="SimSun"/>
          <w:color w:val="FF0000"/>
          <w:lang w:eastAsia="zh-CN"/>
        </w:rPr>
        <w:t xml:space="preserve"> (</w:t>
      </w:r>
      <w:r w:rsidRPr="00D21FB2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D21FB2">
        <w:rPr>
          <w:rFonts w:asciiTheme="minorEastAsia" w:hAnsiTheme="minorEastAsia" w:cs="SimSun"/>
          <w:color w:val="FF0000"/>
          <w:lang w:eastAsia="zh-CN"/>
        </w:rPr>
        <w:t>分享)</w:t>
      </w:r>
      <w:r w:rsidR="00400990">
        <w:rPr>
          <w:rFonts w:asciiTheme="minorEastAsia" w:hAnsiTheme="minorEastAsia" w:cs="SimSun"/>
          <w:color w:val="FF0000"/>
          <w:lang w:eastAsia="zh-CN"/>
        </w:rPr>
        <w:t>:</w:t>
      </w:r>
      <w:r w:rsidRPr="00D21FB2">
        <w:rPr>
          <w:rFonts w:asciiTheme="minorEastAsia" w:hAnsiTheme="minorEastAsia" w:cs="SimSun"/>
          <w:color w:val="FF0000"/>
          <w:lang w:eastAsia="zh-CN"/>
        </w:rPr>
        <w:t xml:space="preserve"> 15-20 min</w:t>
      </w:r>
    </w:p>
    <w:p w14:paraId="256AED3C" w14:textId="12D7DC1E" w:rsidR="00C16CC8" w:rsidRPr="00D273C9" w:rsidRDefault="00C16CC8" w:rsidP="00C16CC8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  <w:r w:rsidRPr="00847410">
        <w:rPr>
          <w:rFonts w:asciiTheme="minorEastAsia" w:hAnsiTheme="minorEastAsia" w:cs="SimSun" w:hint="eastAsia"/>
          <w:color w:val="FF0000"/>
          <w:lang w:eastAsia="zh-TW"/>
        </w:rPr>
        <w:t>读经</w:t>
      </w:r>
      <w:r w:rsidR="00400990">
        <w:rPr>
          <w:rFonts w:asciiTheme="minorEastAsia" w:hAnsiTheme="minorEastAsia" w:hint="eastAsia"/>
          <w:lang w:eastAsia="zh-TW"/>
        </w:rPr>
        <w:t>:</w:t>
      </w:r>
      <w:r w:rsidRPr="00D21FB2">
        <w:rPr>
          <w:rFonts w:asciiTheme="minorEastAsia" w:hAnsiTheme="minorEastAsia" w:hint="eastAsia"/>
          <w:lang w:eastAsia="zh-TW"/>
        </w:rPr>
        <w:t>默讀</w:t>
      </w:r>
      <w:r w:rsidRPr="00D21FB2">
        <w:rPr>
          <w:rFonts w:asciiTheme="minorEastAsia" w:hAnsiTheme="minorEastAsia"/>
          <w:lang w:eastAsia="zh-TW"/>
        </w:rPr>
        <w:t>/</w:t>
      </w:r>
      <w:r w:rsidRPr="00D21FB2">
        <w:rPr>
          <w:rFonts w:asciiTheme="minorEastAsia" w:hAnsiTheme="minorEastAsia" w:hint="eastAsia"/>
          <w:lang w:eastAsia="zh-TW"/>
        </w:rPr>
        <w:t>速讀</w:t>
      </w:r>
      <w:r w:rsidRPr="00D21FB2">
        <w:rPr>
          <w:rFonts w:asciiTheme="minorEastAsia" w:hAnsiTheme="minorEastAsia"/>
          <w:lang w:eastAsia="zh-TW"/>
        </w:rPr>
        <w:t>/輪流</w:t>
      </w:r>
      <w:r w:rsidRPr="00D21FB2">
        <w:rPr>
          <w:rFonts w:asciiTheme="minorEastAsia" w:hAnsiTheme="minorEastAsia" w:hint="eastAsia"/>
          <w:lang w:eastAsia="zh-TW"/>
        </w:rPr>
        <w:t>讀</w:t>
      </w:r>
      <w:r w:rsidR="00400990">
        <w:rPr>
          <w:rFonts w:asciiTheme="minorEastAsia" w:hAnsiTheme="minorEastAsia" w:hint="eastAsia"/>
          <w:lang w:eastAsia="zh-TW"/>
        </w:rPr>
        <w:t>:</w:t>
      </w:r>
      <w:r w:rsidRPr="00D21FB2">
        <w:rPr>
          <w:rFonts w:asciiTheme="minorEastAsia" w:hAnsiTheme="minorEastAsia" w:hint="eastAsia"/>
          <w:lang w:eastAsia="zh-TW"/>
        </w:rPr>
        <w:t xml:space="preserve"> </w:t>
      </w:r>
      <w:r w:rsidRPr="00D273C9">
        <w:rPr>
          <w:rFonts w:asciiTheme="minorEastAsia" w:hAnsiTheme="minorEastAsia" w:hint="eastAsia"/>
          <w:lang w:eastAsia="zh-TW"/>
        </w:rPr>
        <w:t>提後</w:t>
      </w:r>
      <w:r>
        <w:rPr>
          <w:rFonts w:asciiTheme="minorEastAsia" w:hAnsiTheme="minorEastAsia"/>
          <w:lang w:eastAsia="zh-TW"/>
        </w:rPr>
        <w:t xml:space="preserve"> 2</w:t>
      </w:r>
      <w:r w:rsidR="00400990">
        <w:rPr>
          <w:rFonts w:asciiTheme="minorEastAsia" w:hAnsiTheme="minorEastAsia"/>
          <w:lang w:eastAsia="zh-TW"/>
        </w:rPr>
        <w:t>:</w:t>
      </w:r>
      <w:r w:rsidR="0061615C">
        <w:rPr>
          <w:rFonts w:asciiTheme="minorEastAsia" w:hAnsiTheme="minorEastAsia"/>
          <w:lang w:eastAsia="zh-TW"/>
        </w:rPr>
        <w:t>1-13</w:t>
      </w:r>
      <w:r>
        <w:rPr>
          <w:rFonts w:asciiTheme="minorEastAsia" w:hAnsiTheme="minorEastAsia"/>
          <w:lang w:eastAsia="zh-TW"/>
        </w:rPr>
        <w:t xml:space="preserve">    </w:t>
      </w:r>
    </w:p>
    <w:p w14:paraId="74C06419" w14:textId="77777777" w:rsidR="00A01EA1" w:rsidRPr="00865CC9" w:rsidRDefault="00A01EA1" w:rsidP="00A01EA1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</w:p>
    <w:p w14:paraId="6C413C8F" w14:textId="0218042E" w:rsidR="00C22B9B" w:rsidRPr="001837C0" w:rsidRDefault="00C22B9B" w:rsidP="00C22B9B">
      <w:pPr>
        <w:rPr>
          <w:rFonts w:asciiTheme="minorEastAsia" w:hAnsiTheme="minorEastAsia" w:cs="Arial"/>
          <w:b/>
          <w:i/>
          <w:color w:val="000000"/>
          <w:sz w:val="22"/>
          <w:szCs w:val="22"/>
          <w:lang w:eastAsia="zh-TW"/>
        </w:rPr>
      </w:pPr>
      <w:r w:rsidRPr="001837C0">
        <w:rPr>
          <w:rFonts w:asciiTheme="minorEastAsia" w:hAnsiTheme="minorEastAsia" w:cs="Arial" w:hint="eastAsia"/>
          <w:b/>
          <w:i/>
          <w:color w:val="000000"/>
          <w:sz w:val="22"/>
          <w:szCs w:val="22"/>
          <w:lang w:eastAsia="zh-TW"/>
        </w:rPr>
        <w:t>提摩太</w:t>
      </w:r>
      <w:r w:rsidRPr="001837C0">
        <w:rPr>
          <w:rFonts w:asciiTheme="minorEastAsia" w:hAnsiTheme="minorEastAsia" w:hint="eastAsia"/>
          <w:b/>
          <w:i/>
          <w:lang w:eastAsia="zh-TW"/>
        </w:rPr>
        <w:t>後</w:t>
      </w:r>
      <w:r w:rsidRPr="001837C0">
        <w:rPr>
          <w:rFonts w:asciiTheme="minorEastAsia" w:hAnsiTheme="minorEastAsia" w:cs="Arial" w:hint="eastAsia"/>
          <w:b/>
          <w:i/>
          <w:color w:val="000000"/>
          <w:sz w:val="22"/>
          <w:szCs w:val="22"/>
          <w:lang w:eastAsia="zh-TW"/>
        </w:rPr>
        <w:t>書全书</w:t>
      </w:r>
      <w:r w:rsidRPr="001837C0">
        <w:rPr>
          <w:rFonts w:asciiTheme="minorEastAsia" w:hAnsiTheme="minorEastAsia" w:cs="Arial"/>
          <w:b/>
          <w:i/>
          <w:color w:val="000000"/>
          <w:sz w:val="22"/>
          <w:szCs w:val="22"/>
          <w:lang w:eastAsia="zh-TW"/>
        </w:rPr>
        <w:t>大</w:t>
      </w:r>
      <w:r w:rsidRPr="001837C0">
        <w:rPr>
          <w:rFonts w:asciiTheme="minorEastAsia" w:hAnsiTheme="minorEastAsia" w:cs="Arial" w:hint="eastAsia"/>
          <w:b/>
          <w:i/>
          <w:color w:val="000000"/>
          <w:sz w:val="22"/>
          <w:szCs w:val="22"/>
          <w:lang w:eastAsia="zh-TW"/>
        </w:rPr>
        <w:t>綱</w:t>
      </w:r>
      <w:r w:rsidR="00400990" w:rsidRPr="001837C0">
        <w:rPr>
          <w:rFonts w:asciiTheme="minorEastAsia" w:hAnsiTheme="minorEastAsia" w:cs="Arial"/>
          <w:b/>
          <w:i/>
          <w:color w:val="000000"/>
          <w:sz w:val="22"/>
          <w:szCs w:val="22"/>
          <w:lang w:eastAsia="zh-TW"/>
        </w:rPr>
        <w:t>:</w:t>
      </w:r>
    </w:p>
    <w:p w14:paraId="3AEB85FA" w14:textId="77777777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</w:p>
    <w:p w14:paraId="787FA255" w14:textId="376E89A5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1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. 1</w:t>
      </w:r>
      <w:r w:rsidR="00400990" w:rsidRPr="001837C0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: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1-18問安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,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 xml:space="preserve"> 寫信目的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.</w:t>
      </w:r>
    </w:p>
    <w:p w14:paraId="538380E7" w14:textId="77777777" w:rsidR="00A01EA1" w:rsidRPr="001837C0" w:rsidRDefault="00A01EA1" w:rsidP="00A01EA1">
      <w:pPr>
        <w:rPr>
          <w:rFonts w:asciiTheme="minorEastAsia" w:hAnsiTheme="minorEastAsia" w:cs="Arial"/>
          <w:i/>
          <w:color w:val="000000"/>
          <w:lang w:eastAsia="zh-TW"/>
        </w:rPr>
      </w:pPr>
    </w:p>
    <w:p w14:paraId="76F4F8A7" w14:textId="77777777" w:rsidR="00A01EA1" w:rsidRPr="001837C0" w:rsidRDefault="00A01EA1" w:rsidP="00A01EA1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lang w:eastAsia="zh-CN"/>
        </w:rPr>
        <w:t>1-2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問安</w:t>
      </w:r>
    </w:p>
    <w:p w14:paraId="2EF41D99" w14:textId="77777777" w:rsidR="00A01EA1" w:rsidRPr="001837C0" w:rsidRDefault="00A01EA1" w:rsidP="00A01EA1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lang w:eastAsia="zh-CN"/>
        </w:rPr>
        <w:t>3-5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感謝</w:t>
      </w:r>
    </w:p>
    <w:p w14:paraId="66204508" w14:textId="77777777" w:rsidR="00A01EA1" w:rsidRPr="001837C0" w:rsidRDefault="00A01EA1" w:rsidP="00A01EA1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/>
          <w:i/>
          <w:lang w:eastAsia="zh-CN"/>
        </w:rPr>
        <w:t xml:space="preserve">6-14 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請求忠於保羅和福音</w:t>
      </w:r>
    </w:p>
    <w:p w14:paraId="7F05248F" w14:textId="77777777" w:rsidR="00A01EA1" w:rsidRPr="001837C0" w:rsidRDefault="00A01EA1" w:rsidP="00A01EA1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/>
          <w:i/>
          <w:lang w:eastAsia="zh-CN"/>
        </w:rPr>
        <w:t xml:space="preserve">15-18 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忠心與不忠心的例證</w:t>
      </w:r>
    </w:p>
    <w:p w14:paraId="03588E4B" w14:textId="77777777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77578EF6" w14:textId="289B5E5D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2. 2</w:t>
      </w:r>
      <w:r w:rsidR="00400990"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1-3</w:t>
      </w:r>
      <w:r w:rsidR="00400990"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9 重要的優先次序</w:t>
      </w:r>
    </w:p>
    <w:p w14:paraId="75146AA6" w14:textId="77777777" w:rsidR="00A01EA1" w:rsidRPr="001837C0" w:rsidRDefault="00A01EA1" w:rsidP="00A01EA1">
      <w:pPr>
        <w:rPr>
          <w:rFonts w:asciiTheme="minorEastAsia" w:hAnsiTheme="minorEastAsia" w:cs="Arial"/>
          <w:i/>
          <w:color w:val="000000"/>
          <w:lang w:eastAsia="zh-CN"/>
        </w:rPr>
      </w:pPr>
    </w:p>
    <w:p w14:paraId="2B4C691A" w14:textId="262F9DC4" w:rsidR="00A01EA1" w:rsidRPr="001837C0" w:rsidRDefault="00A01EA1" w:rsidP="00A01EA1">
      <w:pPr>
        <w:pStyle w:val="ListParagraph"/>
        <w:numPr>
          <w:ilvl w:val="0"/>
          <w:numId w:val="4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lang w:eastAsia="zh-CN"/>
        </w:rPr>
        <w:t>2</w:t>
      </w:r>
      <w:r w:rsidR="00400990" w:rsidRPr="001837C0">
        <w:rPr>
          <w:rFonts w:asciiTheme="minorEastAsia" w:hAnsiTheme="minorEastAsia" w:cs="Arial"/>
          <w:i/>
          <w:color w:val="000000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lang w:eastAsia="zh-CN"/>
        </w:rPr>
        <w:t>1-13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重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新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請求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为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福音剛強</w:t>
      </w:r>
    </w:p>
    <w:p w14:paraId="2D68DB98" w14:textId="1F5103DD" w:rsidR="00A01EA1" w:rsidRPr="001837C0" w:rsidRDefault="00A01EA1" w:rsidP="00A01EA1">
      <w:pPr>
        <w:pStyle w:val="ListParagraph"/>
        <w:numPr>
          <w:ilvl w:val="0"/>
          <w:numId w:val="4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lang w:eastAsia="zh-CN"/>
        </w:rPr>
        <w:t>2</w:t>
      </w:r>
      <w:r w:rsidR="00400990" w:rsidRPr="001837C0">
        <w:rPr>
          <w:rFonts w:asciiTheme="minorEastAsia" w:hAnsiTheme="minorEastAsia" w:cs="Arial"/>
          <w:i/>
          <w:color w:val="000000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lang w:eastAsia="zh-CN"/>
        </w:rPr>
        <w:t>14-3</w:t>
      </w:r>
      <w:r w:rsidR="00400990" w:rsidRPr="001837C0">
        <w:rPr>
          <w:rFonts w:asciiTheme="minorEastAsia" w:hAnsiTheme="minorEastAsia" w:cs="Arial"/>
          <w:i/>
          <w:color w:val="000000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lang w:eastAsia="zh-CN"/>
        </w:rPr>
        <w:t>9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 xml:space="preserve"> 假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教師</w:t>
      </w:r>
    </w:p>
    <w:p w14:paraId="2ABD2532" w14:textId="77777777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3548B3E0" w14:textId="3C779F72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3. 3</w:t>
      </w:r>
      <w:r w:rsidR="00400990"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10-4</w:t>
      </w:r>
      <w:r w:rsidR="00400990"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22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结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語</w:t>
      </w:r>
      <w:r w:rsidR="00400990"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 xml:space="preserve"> </w:t>
      </w:r>
      <w:proofErr w:type="gramStart"/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提醒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,指示</w:t>
      </w:r>
      <w:proofErr w:type="gramEnd"/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,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問候</w:t>
      </w:r>
      <w:r w:rsidRPr="001837C0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.</w:t>
      </w:r>
    </w:p>
    <w:p w14:paraId="41296181" w14:textId="77777777" w:rsidR="00A01EA1" w:rsidRPr="001837C0" w:rsidRDefault="00A01EA1" w:rsidP="00A01EA1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6B8E767D" w14:textId="509446BC" w:rsidR="00A01EA1" w:rsidRPr="001837C0" w:rsidRDefault="00A01EA1" w:rsidP="00A01EA1">
      <w:pPr>
        <w:pStyle w:val="ListParagraph"/>
        <w:numPr>
          <w:ilvl w:val="0"/>
          <w:numId w:val="5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lang w:eastAsia="zh-CN"/>
        </w:rPr>
        <w:t>3</w:t>
      </w:r>
      <w:r w:rsidR="00400990" w:rsidRPr="001837C0">
        <w:rPr>
          <w:rFonts w:asciiTheme="minorEastAsia" w:hAnsiTheme="minorEastAsia" w:cs="Arial"/>
          <w:i/>
          <w:color w:val="000000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lang w:eastAsia="zh-CN"/>
        </w:rPr>
        <w:t>10-17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最後對提摩太的委託</w:t>
      </w:r>
    </w:p>
    <w:p w14:paraId="53649770" w14:textId="06E1E9C9" w:rsidR="00A01EA1" w:rsidRPr="001837C0" w:rsidRDefault="00A01EA1" w:rsidP="00A01EA1">
      <w:pPr>
        <w:pStyle w:val="ListParagraph"/>
        <w:numPr>
          <w:ilvl w:val="0"/>
          <w:numId w:val="5"/>
        </w:numPr>
        <w:rPr>
          <w:rFonts w:asciiTheme="minorEastAsia" w:hAnsiTheme="minorEastAsia"/>
          <w:i/>
          <w:lang w:eastAsia="zh-CN"/>
        </w:rPr>
      </w:pPr>
      <w:r w:rsidRPr="001837C0">
        <w:rPr>
          <w:rFonts w:asciiTheme="minorEastAsia" w:hAnsiTheme="minorEastAsia" w:cs="Arial"/>
          <w:i/>
          <w:color w:val="000000"/>
          <w:lang w:eastAsia="zh-CN"/>
        </w:rPr>
        <w:t>4</w:t>
      </w:r>
      <w:r w:rsidR="00400990" w:rsidRPr="001837C0">
        <w:rPr>
          <w:rFonts w:asciiTheme="minorEastAsia" w:hAnsiTheme="minorEastAsia" w:cs="Arial"/>
          <w:i/>
          <w:color w:val="000000"/>
          <w:lang w:eastAsia="zh-CN"/>
        </w:rPr>
        <w:t>:</w:t>
      </w:r>
      <w:r w:rsidRPr="001837C0">
        <w:rPr>
          <w:rFonts w:asciiTheme="minorEastAsia" w:hAnsiTheme="minorEastAsia" w:cs="Arial"/>
          <w:i/>
          <w:color w:val="000000"/>
          <w:lang w:eastAsia="zh-CN"/>
        </w:rPr>
        <w:t>1-15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個人的感言</w:t>
      </w:r>
    </w:p>
    <w:p w14:paraId="5512919B" w14:textId="5D4788E9" w:rsidR="00A01EA1" w:rsidRPr="001837C0" w:rsidRDefault="00A01EA1" w:rsidP="00A01EA1">
      <w:pPr>
        <w:pStyle w:val="ListParagraph"/>
        <w:numPr>
          <w:ilvl w:val="0"/>
          <w:numId w:val="5"/>
        </w:num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1837C0">
        <w:rPr>
          <w:rFonts w:asciiTheme="minorEastAsia" w:hAnsiTheme="minorEastAsia"/>
          <w:i/>
          <w:lang w:eastAsia="zh-CN"/>
        </w:rPr>
        <w:t>4</w:t>
      </w:r>
      <w:r w:rsidR="00400990" w:rsidRPr="001837C0">
        <w:rPr>
          <w:rFonts w:asciiTheme="minorEastAsia" w:hAnsiTheme="minorEastAsia"/>
          <w:i/>
          <w:lang w:eastAsia="zh-CN"/>
        </w:rPr>
        <w:t>:</w:t>
      </w:r>
      <w:r w:rsidRPr="001837C0">
        <w:rPr>
          <w:rFonts w:asciiTheme="minorEastAsia" w:hAnsiTheme="minorEastAsia"/>
          <w:i/>
          <w:lang w:eastAsia="zh-CN"/>
        </w:rPr>
        <w:t xml:space="preserve">16-22 </w:t>
      </w:r>
      <w:r w:rsidRPr="001837C0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最後的問安</w:t>
      </w:r>
    </w:p>
    <w:p w14:paraId="01017556" w14:textId="77777777" w:rsidR="00730CE2" w:rsidRPr="001837C0" w:rsidRDefault="00730CE2" w:rsidP="005B4762">
      <w:pPr>
        <w:rPr>
          <w:rFonts w:asciiTheme="minorEastAsia" w:hAnsiTheme="minorEastAsia"/>
          <w:i/>
          <w:lang w:eastAsia="zh-CN"/>
        </w:rPr>
      </w:pPr>
    </w:p>
    <w:p w14:paraId="74D594E9" w14:textId="17BE9BBD" w:rsidR="00730CE2" w:rsidRPr="00C16CC8" w:rsidRDefault="008B26D7" w:rsidP="005B4762">
      <w:pPr>
        <w:rPr>
          <w:rFonts w:asciiTheme="minorEastAsia" w:hAnsiTheme="minorEastAsia"/>
          <w:color w:val="FF0000"/>
          <w:lang w:eastAsia="zh-CN"/>
        </w:rPr>
      </w:pPr>
      <w:r w:rsidRPr="00C16CC8">
        <w:rPr>
          <w:rFonts w:asciiTheme="minorEastAsia" w:hAnsiTheme="minorEastAsia"/>
          <w:color w:val="FF0000"/>
          <w:lang w:eastAsia="zh-CN"/>
        </w:rPr>
        <w:t>经文讨论</w:t>
      </w:r>
      <w:r w:rsidR="00400990">
        <w:rPr>
          <w:rFonts w:asciiTheme="minorEastAsia" w:hAnsiTheme="minorEastAsia"/>
          <w:color w:val="FF0000"/>
          <w:lang w:eastAsia="zh-CN"/>
        </w:rPr>
        <w:t>:</w:t>
      </w:r>
      <w:r w:rsidRPr="00C16CC8">
        <w:rPr>
          <w:rFonts w:asciiTheme="minorEastAsia" w:hAnsiTheme="minorEastAsia"/>
          <w:color w:val="FF0000"/>
          <w:lang w:eastAsia="zh-CN"/>
        </w:rPr>
        <w:t xml:space="preserve"> </w:t>
      </w:r>
    </w:p>
    <w:p w14:paraId="55C562EF" w14:textId="10714A10" w:rsidR="00730CE2" w:rsidRPr="005B4762" w:rsidRDefault="00730CE2" w:rsidP="005B4762">
      <w:pPr>
        <w:rPr>
          <w:rFonts w:asciiTheme="minorEastAsia" w:hAnsiTheme="minorEastAsia"/>
          <w:lang w:eastAsia="zh-CN"/>
        </w:rPr>
      </w:pPr>
    </w:p>
    <w:p w14:paraId="3E5A633D" w14:textId="1307E4F9" w:rsidR="00730CE2" w:rsidRPr="005B4762" w:rsidRDefault="00730CE2" w:rsidP="005B4762">
      <w:pPr>
        <w:rPr>
          <w:rFonts w:asciiTheme="minorEastAsia" w:hAnsiTheme="minorEastAsia"/>
          <w:lang w:eastAsia="zh-CN"/>
        </w:rPr>
      </w:pPr>
      <w:r w:rsidRPr="00C16CC8">
        <w:rPr>
          <w:rFonts w:asciiTheme="minorEastAsia" w:hAnsiTheme="minorEastAsia"/>
          <w:color w:val="FF0000"/>
          <w:lang w:eastAsia="zh-CN"/>
        </w:rPr>
        <w:t>分组时间</w:t>
      </w:r>
      <w:r w:rsidR="00400990">
        <w:rPr>
          <w:rFonts w:asciiTheme="minorEastAsia" w:hAnsiTheme="minorEastAsia"/>
          <w:lang w:eastAsia="zh-CN"/>
        </w:rPr>
        <w:t>:</w:t>
      </w:r>
      <w:r w:rsidRPr="005B4762">
        <w:rPr>
          <w:rFonts w:asciiTheme="minorEastAsia" w:hAnsiTheme="minorEastAsia"/>
          <w:lang w:eastAsia="zh-CN"/>
        </w:rPr>
        <w:t xml:space="preserve"> </w:t>
      </w:r>
      <w:r w:rsidRPr="005B4762">
        <w:rPr>
          <w:rFonts w:asciiTheme="minorEastAsia" w:hAnsiTheme="minorEastAsia" w:hint="eastAsia"/>
          <w:lang w:eastAsia="zh-CN"/>
        </w:rPr>
        <w:t>4</w:t>
      </w:r>
      <w:r w:rsidRPr="005B4762">
        <w:rPr>
          <w:rFonts w:asciiTheme="minorEastAsia" w:hAnsiTheme="minorEastAsia"/>
          <w:lang w:eastAsia="zh-CN"/>
        </w:rPr>
        <w:t>5 min</w:t>
      </w:r>
    </w:p>
    <w:p w14:paraId="2C9DF2AE" w14:textId="77777777" w:rsidR="00730CE2" w:rsidRPr="005B4762" w:rsidRDefault="00730CE2" w:rsidP="005B4762">
      <w:pPr>
        <w:rPr>
          <w:rFonts w:asciiTheme="minorEastAsia" w:hAnsiTheme="minorEastAsia"/>
          <w:lang w:eastAsia="zh-TW"/>
        </w:rPr>
      </w:pPr>
      <w:r w:rsidRPr="005B4762">
        <w:rPr>
          <w:rFonts w:asciiTheme="minorEastAsia" w:hAnsiTheme="minorEastAsia"/>
          <w:lang w:eastAsia="zh-TW"/>
        </w:rPr>
        <w:t>(可</w:t>
      </w:r>
      <w:r w:rsidRPr="005B4762">
        <w:rPr>
          <w:rFonts w:asciiTheme="minorEastAsia" w:hAnsiTheme="minorEastAsia" w:hint="eastAsia"/>
          <w:lang w:eastAsia="zh-TW"/>
        </w:rPr>
        <w:t>分組討論下列題目</w:t>
      </w:r>
      <w:r w:rsidRPr="005B4762">
        <w:rPr>
          <w:rFonts w:asciiTheme="minorEastAsia" w:hAnsiTheme="minorEastAsia"/>
          <w:lang w:eastAsia="zh-TW"/>
        </w:rPr>
        <w:t xml:space="preserve">, </w:t>
      </w:r>
      <w:r w:rsidRPr="005B4762">
        <w:rPr>
          <w:rFonts w:asciiTheme="minorEastAsia" w:hAnsiTheme="minorEastAsia" w:hint="eastAsia"/>
          <w:lang w:eastAsia="zh-TW"/>
        </w:rPr>
        <w:t>按時間許可每組</w:t>
      </w:r>
      <w:r w:rsidRPr="005B4762">
        <w:rPr>
          <w:rFonts w:asciiTheme="minorEastAsia" w:hAnsiTheme="minorEastAsia"/>
          <w:lang w:eastAsia="zh-TW"/>
        </w:rPr>
        <w:t>分别</w:t>
      </w:r>
      <w:r w:rsidRPr="005B4762">
        <w:rPr>
          <w:rFonts w:asciiTheme="minorEastAsia" w:hAnsiTheme="minorEastAsia" w:hint="eastAsia"/>
          <w:lang w:eastAsia="zh-TW"/>
        </w:rPr>
        <w:t>討論</w:t>
      </w:r>
      <w:r w:rsidRPr="005B4762">
        <w:rPr>
          <w:rFonts w:asciiTheme="minorEastAsia" w:hAnsiTheme="minorEastAsia"/>
          <w:lang w:eastAsia="zh-TW"/>
        </w:rPr>
        <w:t>1, 2</w:t>
      </w:r>
      <w:r w:rsidRPr="005B4762">
        <w:rPr>
          <w:rFonts w:asciiTheme="minorEastAsia" w:hAnsiTheme="minorEastAsia" w:hint="eastAsia"/>
          <w:lang w:eastAsia="zh-TW"/>
        </w:rPr>
        <w:t>或</w:t>
      </w:r>
      <w:r w:rsidRPr="005B4762">
        <w:rPr>
          <w:rFonts w:asciiTheme="minorEastAsia" w:hAnsiTheme="minorEastAsia"/>
          <w:lang w:eastAsia="zh-TW"/>
        </w:rPr>
        <w:t>3, 4, 5, 6, 7, 8</w:t>
      </w:r>
      <w:r w:rsidRPr="005B4762">
        <w:rPr>
          <w:rFonts w:asciiTheme="minorEastAsia" w:hAnsiTheme="minorEastAsia" w:hint="eastAsia"/>
          <w:lang w:eastAsia="zh-TW"/>
        </w:rPr>
        <w:t>大題</w:t>
      </w:r>
      <w:r w:rsidRPr="005B4762">
        <w:rPr>
          <w:rFonts w:asciiTheme="minorEastAsia" w:hAnsiTheme="minorEastAsia"/>
          <w:lang w:eastAsia="zh-TW"/>
        </w:rPr>
        <w:t>, 45</w:t>
      </w:r>
      <w:r w:rsidRPr="005B4762">
        <w:rPr>
          <w:rFonts w:asciiTheme="minorEastAsia" w:hAnsiTheme="minorEastAsia" w:hint="eastAsia"/>
          <w:lang w:eastAsia="zh-TW"/>
        </w:rPr>
        <w:t>分鈡後合組報告與討論</w:t>
      </w:r>
      <w:r w:rsidRPr="005B4762">
        <w:rPr>
          <w:rFonts w:asciiTheme="minorEastAsia" w:hAnsiTheme="minorEastAsia"/>
          <w:lang w:eastAsia="zh-TW"/>
        </w:rPr>
        <w:t xml:space="preserve">; </w:t>
      </w:r>
      <w:r w:rsidRPr="005B4762">
        <w:rPr>
          <w:rFonts w:asciiTheme="minorEastAsia" w:hAnsiTheme="minorEastAsia" w:hint="eastAsia"/>
          <w:lang w:eastAsia="zh-TW"/>
        </w:rPr>
        <w:t>若不分組則可用</w:t>
      </w:r>
      <w:r w:rsidRPr="005B4762">
        <w:rPr>
          <w:rFonts w:asciiTheme="minorEastAsia" w:hAnsiTheme="minorEastAsia"/>
          <w:lang w:eastAsia="zh-TW"/>
        </w:rPr>
        <w:t>60</w:t>
      </w:r>
      <w:r w:rsidRPr="005B4762">
        <w:rPr>
          <w:rFonts w:asciiTheme="minorEastAsia" w:hAnsiTheme="minorEastAsia" w:hint="eastAsia"/>
          <w:lang w:eastAsia="zh-TW"/>
        </w:rPr>
        <w:t>分鈡把下列大題全部一起討論</w:t>
      </w:r>
      <w:r w:rsidRPr="005B4762">
        <w:rPr>
          <w:rFonts w:asciiTheme="minorEastAsia" w:hAnsiTheme="minorEastAsia"/>
          <w:lang w:eastAsia="zh-TW"/>
        </w:rPr>
        <w:t>,</w:t>
      </w:r>
      <w:r w:rsidRPr="005B4762">
        <w:rPr>
          <w:rFonts w:asciiTheme="minorEastAsia" w:hAnsiTheme="minorEastAsia" w:hint="eastAsia"/>
          <w:lang w:eastAsia="zh-TW"/>
        </w:rPr>
        <w:t xml:space="preserve"> 省去合組時間</w:t>
      </w:r>
      <w:r w:rsidRPr="005B4762">
        <w:rPr>
          <w:rFonts w:asciiTheme="minorEastAsia" w:hAnsiTheme="minorEastAsia"/>
          <w:lang w:eastAsia="zh-TW"/>
        </w:rPr>
        <w:t>,</w:t>
      </w:r>
      <w:r w:rsidRPr="005B4762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5B4762">
        <w:rPr>
          <w:rFonts w:asciiTheme="minorEastAsia" w:hAnsiTheme="minorEastAsia"/>
          <w:lang w:eastAsia="zh-TW"/>
        </w:rPr>
        <w:t>.) (</w:t>
      </w:r>
      <w:r w:rsidRPr="005B4762">
        <w:rPr>
          <w:rFonts w:asciiTheme="minorEastAsia" w:hAnsiTheme="minorEastAsia" w:hint="eastAsia"/>
          <w:lang w:eastAsia="zh-TW"/>
        </w:rPr>
        <w:t>請領查經者</w:t>
      </w:r>
      <w:r w:rsidRPr="005B4762">
        <w:rPr>
          <w:rFonts w:asciiTheme="minorEastAsia" w:hAnsiTheme="minorEastAsia"/>
          <w:lang w:eastAsia="zh-TW"/>
        </w:rPr>
        <w:t xml:space="preserve">copy </w:t>
      </w:r>
      <w:r w:rsidRPr="005B4762">
        <w:rPr>
          <w:rFonts w:asciiTheme="minorEastAsia" w:hAnsiTheme="minorEastAsia" w:hint="eastAsia"/>
          <w:lang w:eastAsia="zh-TW"/>
        </w:rPr>
        <w:t>問題部份印發組員</w:t>
      </w:r>
      <w:r w:rsidRPr="005B4762">
        <w:rPr>
          <w:rFonts w:asciiTheme="minorEastAsia" w:hAnsiTheme="minorEastAsia"/>
          <w:lang w:eastAsia="zh-TW"/>
        </w:rPr>
        <w:t>,</w:t>
      </w:r>
      <w:r w:rsidRPr="005B4762">
        <w:rPr>
          <w:rFonts w:asciiTheme="minorEastAsia" w:hAnsiTheme="minorEastAsia" w:hint="eastAsia"/>
          <w:lang w:eastAsia="zh-TW"/>
        </w:rPr>
        <w:t xml:space="preserve"> </w:t>
      </w:r>
      <w:r w:rsidRPr="005B4762">
        <w:rPr>
          <w:rFonts w:asciiTheme="minorEastAsia" w:hAnsiTheme="minorEastAsia"/>
          <w:lang w:eastAsia="zh-TW"/>
        </w:rPr>
        <w:t>答案</w:t>
      </w:r>
      <w:r w:rsidRPr="005B4762">
        <w:rPr>
          <w:rFonts w:asciiTheme="minorEastAsia" w:hAnsiTheme="minorEastAsia" w:hint="eastAsia"/>
          <w:lang w:eastAsia="zh-TW"/>
        </w:rPr>
        <w:t>部份可供合組討論時作參考</w:t>
      </w:r>
      <w:r w:rsidRPr="005B4762">
        <w:rPr>
          <w:rFonts w:asciiTheme="minorEastAsia" w:hAnsiTheme="minorEastAsia"/>
          <w:lang w:eastAsia="zh-TW"/>
        </w:rPr>
        <w:t>, *自由犮揮)</w:t>
      </w:r>
      <w:r w:rsidRPr="005B4762">
        <w:rPr>
          <w:rFonts w:asciiTheme="minorEastAsia" w:hAnsiTheme="minorEastAsia" w:hint="eastAsia"/>
          <w:lang w:eastAsia="zh-TW"/>
        </w:rPr>
        <w:t>？</w:t>
      </w:r>
    </w:p>
    <w:p w14:paraId="6532F61E" w14:textId="0BA09580" w:rsidR="00730CE2" w:rsidRPr="00C16CC8" w:rsidRDefault="00730CE2" w:rsidP="005B4762">
      <w:pPr>
        <w:rPr>
          <w:rFonts w:asciiTheme="minorEastAsia" w:hAnsiTheme="minorEastAsia"/>
          <w:b/>
          <w:lang w:eastAsia="zh-TW"/>
        </w:rPr>
      </w:pPr>
    </w:p>
    <w:p w14:paraId="5F0FA7C0" w14:textId="77777777" w:rsidR="00C71056" w:rsidRPr="00400990" w:rsidRDefault="00C71056" w:rsidP="005B4762">
      <w:pPr>
        <w:rPr>
          <w:rFonts w:asciiTheme="minorEastAsia" w:hAnsiTheme="minorEastAsia"/>
          <w:sz w:val="32"/>
          <w:szCs w:val="32"/>
          <w:lang w:eastAsia="zh-TW"/>
        </w:rPr>
      </w:pPr>
    </w:p>
    <w:p w14:paraId="408A2F9B" w14:textId="56D688D3" w:rsidR="00C71056" w:rsidRPr="00400990" w:rsidRDefault="00C71056" w:rsidP="00C71056">
      <w:pPr>
        <w:rPr>
          <w:rFonts w:asciiTheme="minorEastAsia" w:hAnsiTheme="minorEastAsia"/>
          <w:b/>
          <w:sz w:val="32"/>
          <w:szCs w:val="32"/>
          <w:lang w:eastAsia="zh-TW"/>
        </w:rPr>
      </w:pPr>
      <w:r w:rsidRPr="00400990">
        <w:rPr>
          <w:rFonts w:asciiTheme="minorEastAsia" w:hAnsiTheme="minorEastAsia"/>
          <w:b/>
          <w:sz w:val="32"/>
          <w:szCs w:val="32"/>
          <w:lang w:eastAsia="zh-TW"/>
        </w:rPr>
        <w:lastRenderedPageBreak/>
        <w:t>提後</w:t>
      </w:r>
      <w:r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2</w:t>
      </w:r>
      <w:r w:rsidR="00400990" w:rsidRPr="00400990">
        <w:rPr>
          <w:rFonts w:asciiTheme="minorEastAsia" w:hAnsiTheme="minorEastAsia"/>
          <w:b/>
          <w:sz w:val="32"/>
          <w:szCs w:val="32"/>
          <w:lang w:eastAsia="zh-TW"/>
        </w:rPr>
        <w:t>:</w:t>
      </w:r>
      <w:r w:rsidRPr="00400990">
        <w:rPr>
          <w:rFonts w:asciiTheme="minorEastAsia" w:hAnsiTheme="minorEastAsia"/>
          <w:b/>
          <w:sz w:val="32"/>
          <w:szCs w:val="32"/>
          <w:lang w:eastAsia="zh-TW"/>
        </w:rPr>
        <w:t>1-</w:t>
      </w:r>
      <w:r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7</w:t>
      </w:r>
      <w:r w:rsidR="00280788" w:rsidRPr="00400990">
        <w:rPr>
          <w:rFonts w:asciiTheme="minorEastAsia" w:hAnsiTheme="minorEastAsia"/>
          <w:b/>
          <w:sz w:val="32"/>
          <w:szCs w:val="32"/>
          <w:lang w:eastAsia="zh-TW"/>
        </w:rPr>
        <w:t xml:space="preserve"> </w:t>
      </w:r>
      <w:bookmarkStart w:id="2" w:name="_Hlk520451662"/>
      <w:r w:rsidR="00280788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勸勉</w:t>
      </w:r>
      <w:bookmarkEnd w:id="2"/>
      <w:r w:rsidR="00400990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280788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三個服侍主的比喻</w:t>
      </w:r>
    </w:p>
    <w:p w14:paraId="535E7136" w14:textId="77777777" w:rsidR="00C71056" w:rsidRPr="00400990" w:rsidRDefault="00C71056" w:rsidP="00C71056">
      <w:pPr>
        <w:rPr>
          <w:rFonts w:asciiTheme="minorEastAsia" w:hAnsiTheme="minorEastAsia"/>
          <w:b/>
          <w:sz w:val="32"/>
          <w:szCs w:val="32"/>
          <w:lang w:eastAsia="zh-TW"/>
        </w:rPr>
      </w:pPr>
    </w:p>
    <w:p w14:paraId="7AEA4C18" w14:textId="2D087B33" w:rsidR="00280788" w:rsidRPr="00400990" w:rsidRDefault="00A01EA1" w:rsidP="005B4762">
      <w:pPr>
        <w:rPr>
          <w:rFonts w:asciiTheme="minorEastAsia" w:hAnsiTheme="minorEastAsia"/>
          <w:b/>
          <w:sz w:val="32"/>
          <w:szCs w:val="32"/>
          <w:lang w:eastAsia="zh-TW"/>
        </w:rPr>
      </w:pPr>
      <w:r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2</w:t>
      </w:r>
      <w:r w:rsidR="00400990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280788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1-2</w:t>
      </w:r>
      <w:r w:rsidR="00400990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280788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勸勉</w:t>
      </w:r>
      <w:r w:rsidR="007A7ECA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前言</w:t>
      </w:r>
      <w:r w:rsidR="00400990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7A7ECA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回應第一</w:t>
      </w:r>
      <w:r w:rsidR="00280788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章</w:t>
      </w:r>
      <w:r w:rsidR="007A7ECA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傳承的</w:t>
      </w:r>
      <w:r w:rsidR="00280788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托付</w:t>
      </w:r>
      <w:r w:rsidR="00A4041F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.</w:t>
      </w:r>
    </w:p>
    <w:p w14:paraId="348CCD53" w14:textId="77777777" w:rsidR="00280788" w:rsidRDefault="00280788" w:rsidP="005B4762">
      <w:pPr>
        <w:rPr>
          <w:rFonts w:asciiTheme="minorEastAsia" w:hAnsiTheme="minorEastAsia"/>
          <w:lang w:eastAsia="zh-TW"/>
        </w:rPr>
      </w:pPr>
    </w:p>
    <w:p w14:paraId="6130D429" w14:textId="420AF798" w:rsidR="00280788" w:rsidRDefault="00280788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</w:t>
      </w:r>
      <w:r w:rsidR="007A7ECA" w:rsidRPr="005B4762">
        <w:rPr>
          <w:rFonts w:asciiTheme="minorEastAsia" w:hAnsiTheme="minorEastAsia" w:hint="eastAsia"/>
          <w:lang w:eastAsia="zh-TW"/>
        </w:rPr>
        <w:t>1</w:t>
      </w:r>
      <w:r>
        <w:rPr>
          <w:rFonts w:asciiTheme="minorEastAsia" w:hAnsiTheme="minorEastAsia" w:hint="eastAsia"/>
          <w:lang w:eastAsia="zh-TW"/>
        </w:rPr>
        <w:t>）</w:t>
      </w:r>
      <w:r w:rsidR="007A7ECA" w:rsidRPr="005B4762">
        <w:rPr>
          <w:rFonts w:asciiTheme="minorEastAsia" w:hAnsiTheme="minorEastAsia" w:hint="eastAsia"/>
          <w:lang w:eastAsia="zh-TW"/>
        </w:rPr>
        <w:t>在主恩</w:t>
      </w:r>
      <w:r>
        <w:rPr>
          <w:rFonts w:asciiTheme="minorEastAsia" w:hAnsiTheme="minorEastAsia" w:hint="eastAsia"/>
          <w:lang w:eastAsia="zh-TW"/>
        </w:rPr>
        <w:t>上</w:t>
      </w:r>
      <w:r w:rsidR="007A7ECA" w:rsidRPr="005B4762">
        <w:rPr>
          <w:rFonts w:asciiTheme="minorEastAsia" w:hAnsiTheme="minorEastAsia" w:hint="eastAsia"/>
          <w:lang w:eastAsia="zh-TW"/>
        </w:rPr>
        <w:t>剛強壯膽</w:t>
      </w:r>
      <w:r w:rsidR="00A4041F">
        <w:rPr>
          <w:rFonts w:asciiTheme="minorEastAsia" w:hAnsiTheme="minorEastAsia" w:hint="eastAsia"/>
          <w:lang w:eastAsia="zh-TW"/>
        </w:rPr>
        <w:t>.</w:t>
      </w:r>
    </w:p>
    <w:p w14:paraId="2034AF0A" w14:textId="5FC1E1D2" w:rsidR="00280788" w:rsidRDefault="00280788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</w:t>
      </w:r>
      <w:r w:rsidR="007A7ECA" w:rsidRPr="005B4762">
        <w:rPr>
          <w:rFonts w:asciiTheme="minorEastAsia" w:hAnsiTheme="minorEastAsia" w:hint="eastAsia"/>
          <w:lang w:eastAsia="zh-TW"/>
        </w:rPr>
        <w:t>2</w:t>
      </w:r>
      <w:r>
        <w:rPr>
          <w:rFonts w:asciiTheme="minorEastAsia" w:hAnsiTheme="minorEastAsia" w:hint="eastAsia"/>
          <w:lang w:eastAsia="zh-TW"/>
        </w:rPr>
        <w:t>）</w:t>
      </w:r>
      <w:r w:rsidRPr="005B4762">
        <w:rPr>
          <w:rFonts w:asciiTheme="minorEastAsia" w:hAnsiTheme="minorEastAsia" w:hint="eastAsia"/>
          <w:lang w:eastAsia="zh-TW"/>
        </w:rPr>
        <w:t>傳承</w:t>
      </w:r>
      <w:r w:rsidR="00FF295A">
        <w:rPr>
          <w:rFonts w:asciiTheme="minorEastAsia" w:hAnsiTheme="minorEastAsia" w:hint="eastAsia"/>
          <w:lang w:eastAsia="zh-TW"/>
        </w:rPr>
        <w:t>(</w:t>
      </w:r>
      <w:r w:rsidR="00FF295A" w:rsidRPr="005B4762">
        <w:rPr>
          <w:rFonts w:asciiTheme="minorEastAsia" w:hAnsiTheme="minorEastAsia" w:hint="eastAsia"/>
          <w:lang w:eastAsia="zh-TW"/>
        </w:rPr>
        <w:t>承</w:t>
      </w:r>
      <w:r w:rsidR="00FF295A">
        <w:rPr>
          <w:rFonts w:asciiTheme="minorEastAsia" w:hAnsiTheme="minorEastAsia" w:hint="eastAsia"/>
          <w:lang w:eastAsia="zh-TW"/>
        </w:rPr>
        <w:t>)</w:t>
      </w:r>
      <w:r w:rsidR="00400990">
        <w:rPr>
          <w:rFonts w:asciiTheme="minorEastAsia" w:hAnsiTheme="minorEastAsia" w:hint="eastAsia"/>
          <w:lang w:eastAsia="zh-TW"/>
        </w:rPr>
        <w:t>:</w:t>
      </w:r>
      <w:r w:rsidR="007A7ECA" w:rsidRPr="005B4762">
        <w:rPr>
          <w:rFonts w:asciiTheme="minorEastAsia" w:hAnsiTheme="minorEastAsia" w:hint="eastAsia"/>
          <w:lang w:eastAsia="zh-TW"/>
        </w:rPr>
        <w:t>聽保羅的話</w:t>
      </w:r>
      <w:r w:rsidR="00A4041F">
        <w:rPr>
          <w:rFonts w:asciiTheme="minorEastAsia" w:hAnsiTheme="minorEastAsia" w:hint="eastAsia"/>
          <w:lang w:eastAsia="zh-TW"/>
        </w:rPr>
        <w:t>.</w:t>
      </w:r>
    </w:p>
    <w:p w14:paraId="3CADE4B1" w14:textId="44C37AF8" w:rsidR="00BE01DC" w:rsidRDefault="00280788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</w:t>
      </w:r>
      <w:r w:rsidR="007A7ECA" w:rsidRPr="005B4762">
        <w:rPr>
          <w:rFonts w:asciiTheme="minorEastAsia" w:hAnsiTheme="minorEastAsia" w:hint="eastAsia"/>
          <w:lang w:eastAsia="zh-TW"/>
        </w:rPr>
        <w:t>3</w:t>
      </w:r>
      <w:r>
        <w:rPr>
          <w:rFonts w:asciiTheme="minorEastAsia" w:hAnsiTheme="minorEastAsia" w:hint="eastAsia"/>
          <w:lang w:eastAsia="zh-TW"/>
        </w:rPr>
        <w:t>）</w:t>
      </w:r>
      <w:r w:rsidR="007A7ECA" w:rsidRPr="005B4762">
        <w:rPr>
          <w:rFonts w:asciiTheme="minorEastAsia" w:hAnsiTheme="minorEastAsia" w:hint="eastAsia"/>
          <w:lang w:eastAsia="zh-TW"/>
        </w:rPr>
        <w:t>傳承</w:t>
      </w:r>
      <w:r w:rsidR="00FF295A">
        <w:rPr>
          <w:rFonts w:asciiTheme="minorEastAsia" w:hAnsiTheme="minorEastAsia" w:hint="eastAsia"/>
          <w:lang w:eastAsia="zh-TW"/>
        </w:rPr>
        <w:t>(</w:t>
      </w:r>
      <w:r w:rsidR="00FF295A" w:rsidRPr="005B4762">
        <w:rPr>
          <w:rFonts w:asciiTheme="minorEastAsia" w:hAnsiTheme="minorEastAsia" w:hint="eastAsia"/>
          <w:lang w:eastAsia="zh-TW"/>
        </w:rPr>
        <w:t>傳</w:t>
      </w:r>
      <w:r w:rsidR="00FF295A">
        <w:rPr>
          <w:rFonts w:asciiTheme="minorEastAsia" w:hAnsiTheme="minorEastAsia" w:hint="eastAsia"/>
          <w:lang w:eastAsia="zh-TW"/>
        </w:rPr>
        <w:t>)</w:t>
      </w:r>
      <w:r w:rsidR="00400990">
        <w:rPr>
          <w:rFonts w:asciiTheme="minorEastAsia" w:hAnsiTheme="minorEastAsia" w:hint="eastAsia"/>
          <w:lang w:eastAsia="zh-TW"/>
        </w:rPr>
        <w:t>:</w:t>
      </w:r>
      <w:r w:rsidR="007A7ECA" w:rsidRPr="005B4762">
        <w:rPr>
          <w:rFonts w:asciiTheme="minorEastAsia" w:hAnsiTheme="minorEastAsia" w:hint="eastAsia"/>
          <w:lang w:eastAsia="zh-TW"/>
        </w:rPr>
        <w:t>托</w:t>
      </w:r>
      <w:r w:rsidR="00BE01DC">
        <w:rPr>
          <w:rFonts w:asciiTheme="minorEastAsia" w:hAnsiTheme="minorEastAsia" w:hint="eastAsia"/>
          <w:lang w:eastAsia="zh-TW"/>
        </w:rPr>
        <w:t>付</w:t>
      </w:r>
      <w:r w:rsidR="007A7ECA" w:rsidRPr="005B4762">
        <w:rPr>
          <w:rFonts w:asciiTheme="minorEastAsia" w:hAnsiTheme="minorEastAsia" w:hint="eastAsia"/>
          <w:lang w:eastAsia="zh-TW"/>
        </w:rPr>
        <w:t>別人</w:t>
      </w:r>
      <w:r w:rsidR="00A4041F">
        <w:rPr>
          <w:rFonts w:asciiTheme="minorEastAsia" w:hAnsiTheme="minorEastAsia" w:hint="eastAsia"/>
          <w:lang w:eastAsia="zh-TW"/>
        </w:rPr>
        <w:t>.</w:t>
      </w:r>
    </w:p>
    <w:p w14:paraId="6F06C294" w14:textId="77777777" w:rsidR="00BE01DC" w:rsidRDefault="00BE01DC" w:rsidP="005B4762">
      <w:pPr>
        <w:rPr>
          <w:rFonts w:asciiTheme="minorEastAsia" w:hAnsiTheme="minorEastAsia"/>
          <w:lang w:eastAsia="zh-TW"/>
        </w:rPr>
      </w:pPr>
    </w:p>
    <w:p w14:paraId="02BC79E6" w14:textId="454BDA30" w:rsidR="00BE01DC" w:rsidRDefault="0061615C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Q1</w:t>
      </w:r>
      <w:r w:rsidR="00BE01DC">
        <w:rPr>
          <w:rFonts w:asciiTheme="minorEastAsia" w:hAnsiTheme="minorEastAsia"/>
          <w:lang w:eastAsia="zh-TW"/>
        </w:rPr>
        <w:t xml:space="preserve">. </w:t>
      </w:r>
      <w:r w:rsidR="007A7ECA" w:rsidRPr="005B4762">
        <w:rPr>
          <w:rFonts w:asciiTheme="minorEastAsia" w:hAnsiTheme="minorEastAsia" w:hint="eastAsia"/>
          <w:lang w:eastAsia="zh-TW"/>
        </w:rPr>
        <w:t>2</w:t>
      </w:r>
      <w:r w:rsidR="00400990">
        <w:rPr>
          <w:rFonts w:asciiTheme="minorEastAsia" w:hAnsiTheme="minorEastAsia"/>
          <w:lang w:eastAsia="zh-TW"/>
        </w:rPr>
        <w:t>:</w:t>
      </w:r>
      <w:r w:rsidR="007A7ECA" w:rsidRPr="005B4762">
        <w:rPr>
          <w:rFonts w:asciiTheme="minorEastAsia" w:hAnsiTheme="minorEastAsia" w:hint="eastAsia"/>
          <w:lang w:eastAsia="zh-TW"/>
        </w:rPr>
        <w:t>1</w:t>
      </w:r>
      <w:r w:rsidR="00BE01DC">
        <w:rPr>
          <w:rFonts w:asciiTheme="minorEastAsia" w:hAnsiTheme="minorEastAsia"/>
          <w:lang w:eastAsia="zh-TW"/>
        </w:rPr>
        <w:t>-2</w:t>
      </w:r>
      <w:r w:rsidR="007A7ECA" w:rsidRPr="005B4762">
        <w:rPr>
          <w:rFonts w:asciiTheme="minorEastAsia" w:hAnsiTheme="minorEastAsia" w:hint="eastAsia"/>
          <w:lang w:eastAsia="zh-TW"/>
        </w:rPr>
        <w:t>與上</w:t>
      </w:r>
      <w:r w:rsidR="00BE01DC">
        <w:rPr>
          <w:rFonts w:asciiTheme="minorEastAsia" w:hAnsiTheme="minorEastAsia" w:hint="eastAsia"/>
          <w:lang w:eastAsia="zh-TW"/>
        </w:rPr>
        <w:t>文</w:t>
      </w:r>
      <w:r w:rsidR="007A7ECA" w:rsidRPr="005B4762">
        <w:rPr>
          <w:rFonts w:asciiTheme="minorEastAsia" w:hAnsiTheme="minorEastAsia" w:hint="eastAsia"/>
          <w:lang w:eastAsia="zh-TW"/>
        </w:rPr>
        <w:t>第一</w:t>
      </w:r>
      <w:r w:rsidR="00BE01DC">
        <w:rPr>
          <w:rFonts w:asciiTheme="minorEastAsia" w:hAnsiTheme="minorEastAsia" w:hint="eastAsia"/>
          <w:lang w:eastAsia="zh-TW"/>
        </w:rPr>
        <w:t>章</w:t>
      </w:r>
      <w:r w:rsidR="007A7ECA" w:rsidRPr="005B4762">
        <w:rPr>
          <w:rFonts w:asciiTheme="minorEastAsia" w:hAnsiTheme="minorEastAsia" w:hint="eastAsia"/>
          <w:lang w:eastAsia="zh-TW"/>
        </w:rPr>
        <w:t>有何延續</w:t>
      </w:r>
      <w:r w:rsidR="00BE01DC">
        <w:rPr>
          <w:rFonts w:asciiTheme="minorEastAsia" w:hAnsiTheme="minorEastAsia" w:hint="eastAsia"/>
          <w:lang w:eastAsia="zh-TW"/>
        </w:rPr>
        <w:t>？</w:t>
      </w:r>
      <w:r w:rsidR="00462D4A">
        <w:rPr>
          <w:rFonts w:asciiTheme="minorEastAsia" w:hAnsiTheme="minorEastAsia" w:hint="eastAsia"/>
          <w:lang w:eastAsia="zh-TW"/>
        </w:rPr>
        <w:t>(</w:t>
      </w:r>
      <w:r w:rsidR="007A7ECA" w:rsidRPr="005B4762">
        <w:rPr>
          <w:rFonts w:asciiTheme="minorEastAsia" w:hAnsiTheme="minorEastAsia" w:hint="eastAsia"/>
          <w:lang w:eastAsia="zh-TW"/>
        </w:rPr>
        <w:t>1</w:t>
      </w:r>
      <w:r w:rsidR="00400990">
        <w:rPr>
          <w:rFonts w:asciiTheme="minorEastAsia" w:hAnsiTheme="minorEastAsia" w:hint="eastAsia"/>
          <w:lang w:eastAsia="zh-TW"/>
        </w:rPr>
        <w:t>:</w:t>
      </w:r>
      <w:r w:rsidR="007A7ECA" w:rsidRPr="005B4762">
        <w:rPr>
          <w:rFonts w:asciiTheme="minorEastAsia" w:hAnsiTheme="minorEastAsia" w:hint="eastAsia"/>
          <w:lang w:eastAsia="zh-TW"/>
        </w:rPr>
        <w:t>3</w:t>
      </w:r>
      <w:r w:rsidR="00BE01DC">
        <w:rPr>
          <w:rFonts w:asciiTheme="minorEastAsia" w:hAnsiTheme="minorEastAsia" w:hint="eastAsia"/>
          <w:lang w:eastAsia="zh-TW"/>
        </w:rPr>
        <w:t>-</w:t>
      </w:r>
      <w:r w:rsidR="007A7ECA" w:rsidRPr="005B4762">
        <w:rPr>
          <w:rFonts w:asciiTheme="minorEastAsia" w:hAnsiTheme="minorEastAsia" w:hint="eastAsia"/>
          <w:lang w:eastAsia="zh-TW"/>
        </w:rPr>
        <w:t>7</w:t>
      </w:r>
      <w:r w:rsidR="00017618">
        <w:rPr>
          <w:rFonts w:asciiTheme="minorEastAsia" w:hAnsiTheme="minorEastAsia" w:hint="eastAsia"/>
          <w:lang w:eastAsia="zh-TW"/>
        </w:rPr>
        <w:t>,</w:t>
      </w:r>
      <w:r w:rsidR="007A7ECA" w:rsidRPr="005B4762">
        <w:rPr>
          <w:rFonts w:asciiTheme="minorEastAsia" w:hAnsiTheme="minorEastAsia" w:hint="eastAsia"/>
          <w:lang w:eastAsia="zh-TW"/>
        </w:rPr>
        <w:t>13</w:t>
      </w:r>
      <w:r w:rsidR="00017618">
        <w:rPr>
          <w:rFonts w:asciiTheme="minorEastAsia" w:hAnsiTheme="minorEastAsia" w:hint="eastAsia"/>
          <w:lang w:eastAsia="zh-TW"/>
        </w:rPr>
        <w:t>,</w:t>
      </w:r>
      <w:r w:rsidR="007A7ECA" w:rsidRPr="005B4762">
        <w:rPr>
          <w:rFonts w:asciiTheme="minorEastAsia" w:hAnsiTheme="minorEastAsia" w:hint="eastAsia"/>
          <w:lang w:eastAsia="zh-TW"/>
        </w:rPr>
        <w:t>14</w:t>
      </w:r>
      <w:r w:rsidR="00BE01DC">
        <w:rPr>
          <w:rFonts w:asciiTheme="minorEastAsia" w:hAnsiTheme="minorEastAsia" w:hint="eastAsia"/>
          <w:lang w:eastAsia="zh-TW"/>
        </w:rPr>
        <w:t>）</w:t>
      </w:r>
    </w:p>
    <w:p w14:paraId="0F8651B4" w14:textId="77777777" w:rsidR="00BE01DC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</w:p>
    <w:p w14:paraId="3C4BF98E" w14:textId="3E739A37" w:rsidR="00BE01DC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（1）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2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1，在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主恩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中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常剛強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主賜聖靈保守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我们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不膽怯</w:t>
      </w:r>
      <w:r w:rsidR="00A4041F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2C89D6F0" w14:textId="574316AA" w:rsidR="00BE01DC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2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1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3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-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7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，1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3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，14，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保羅傳給提摩太的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纯正话语</w:t>
      </w:r>
      <w:r w:rsidR="00A4041F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29078BCE" w14:textId="77777777" w:rsidR="00BE01DC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（3）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先領受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，再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教導他人</w:t>
      </w:r>
    </w:p>
    <w:p w14:paraId="704EEE48" w14:textId="77777777" w:rsidR="00BE01DC" w:rsidRPr="00400990" w:rsidRDefault="00BE01DC" w:rsidP="005B4762">
      <w:pPr>
        <w:rPr>
          <w:rFonts w:asciiTheme="minorEastAsia" w:hAnsiTheme="minorEastAsia"/>
          <w:sz w:val="32"/>
          <w:szCs w:val="32"/>
          <w:lang w:eastAsia="zh-TW"/>
        </w:rPr>
      </w:pPr>
    </w:p>
    <w:p w14:paraId="7A2EFF41" w14:textId="29315859" w:rsidR="00BE01DC" w:rsidRPr="00400990" w:rsidRDefault="00A01EA1" w:rsidP="00BE01DC">
      <w:pPr>
        <w:rPr>
          <w:rFonts w:asciiTheme="minorEastAsia" w:hAnsiTheme="minorEastAsia"/>
          <w:b/>
          <w:sz w:val="32"/>
          <w:szCs w:val="32"/>
          <w:lang w:eastAsia="zh-TW"/>
        </w:rPr>
      </w:pPr>
      <w:r w:rsidRPr="00400990">
        <w:rPr>
          <w:rFonts w:asciiTheme="minorEastAsia" w:hAnsiTheme="minorEastAsia"/>
          <w:b/>
          <w:sz w:val="32"/>
          <w:szCs w:val="32"/>
          <w:lang w:eastAsia="zh-TW"/>
        </w:rPr>
        <w:t>2</w:t>
      </w:r>
      <w:r w:rsidR="00400990" w:rsidRPr="00400990">
        <w:rPr>
          <w:rFonts w:asciiTheme="minorEastAsia" w:hAnsiTheme="minorEastAsia"/>
          <w:b/>
          <w:sz w:val="32"/>
          <w:szCs w:val="32"/>
          <w:lang w:eastAsia="zh-TW"/>
        </w:rPr>
        <w:t>:</w:t>
      </w:r>
      <w:r w:rsidR="00BE01DC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3-7</w:t>
      </w:r>
      <w:r w:rsidR="00400990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BE01DC" w:rsidRPr="00400990">
        <w:rPr>
          <w:rFonts w:asciiTheme="minorEastAsia" w:hAnsiTheme="minorEastAsia" w:hint="eastAsia"/>
          <w:b/>
          <w:sz w:val="32"/>
          <w:szCs w:val="32"/>
          <w:lang w:eastAsia="zh-TW"/>
        </w:rPr>
        <w:t>三個服侍主的比喻.</w:t>
      </w:r>
    </w:p>
    <w:p w14:paraId="505D0B8B" w14:textId="111FDE66" w:rsidR="00BE01DC" w:rsidRDefault="00BE01DC" w:rsidP="005B4762">
      <w:pPr>
        <w:rPr>
          <w:rFonts w:asciiTheme="minorEastAsia" w:hAnsiTheme="minorEastAsia"/>
          <w:lang w:eastAsia="zh-TW"/>
        </w:rPr>
      </w:pPr>
    </w:p>
    <w:p w14:paraId="0EA397BE" w14:textId="101A5F40" w:rsidR="001C7EE1" w:rsidRDefault="0061615C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Q2</w:t>
      </w:r>
      <w:r w:rsidR="001C7EE1">
        <w:rPr>
          <w:rFonts w:asciiTheme="minorEastAsia" w:hAnsiTheme="minorEastAsia"/>
          <w:lang w:eastAsia="zh-TW"/>
        </w:rPr>
        <w:t>.</w:t>
      </w:r>
      <w:r w:rsidR="002A2BE6">
        <w:rPr>
          <w:rFonts w:asciiTheme="minorEastAsia" w:hAnsiTheme="minorEastAsia"/>
          <w:lang w:eastAsia="zh-TW"/>
        </w:rPr>
        <w:t xml:space="preserve"> </w:t>
      </w:r>
      <w:r w:rsidR="001C7EE1" w:rsidRPr="005B4762">
        <w:rPr>
          <w:rFonts w:asciiTheme="minorEastAsia" w:hAnsiTheme="minorEastAsia" w:hint="eastAsia"/>
          <w:lang w:eastAsia="zh-TW"/>
        </w:rPr>
        <w:t>那三個事奉的比喻</w:t>
      </w:r>
      <w:r w:rsidR="001C7EE1">
        <w:rPr>
          <w:rFonts w:asciiTheme="minorEastAsia" w:hAnsiTheme="minorEastAsia" w:hint="eastAsia"/>
          <w:lang w:eastAsia="zh-TW"/>
        </w:rPr>
        <w:t>?</w:t>
      </w:r>
      <w:r w:rsidR="001C7EE1">
        <w:rPr>
          <w:rFonts w:asciiTheme="minorEastAsia" w:hAnsiTheme="minorEastAsia"/>
          <w:lang w:eastAsia="zh-TW"/>
        </w:rPr>
        <w:t xml:space="preserve"> </w:t>
      </w:r>
      <w:r w:rsidR="001C7EE1" w:rsidRPr="005B4762">
        <w:rPr>
          <w:rFonts w:asciiTheme="minorEastAsia" w:hAnsiTheme="minorEastAsia" w:hint="eastAsia"/>
          <w:lang w:eastAsia="zh-TW"/>
        </w:rPr>
        <w:t>比喻什麼</w:t>
      </w:r>
      <w:r w:rsidR="001C7EE1">
        <w:rPr>
          <w:rFonts w:asciiTheme="minorEastAsia" w:hAnsiTheme="minorEastAsia" w:hint="eastAsia"/>
          <w:lang w:eastAsia="zh-TW"/>
        </w:rPr>
        <w:t>?</w:t>
      </w:r>
    </w:p>
    <w:p w14:paraId="254C3EB7" w14:textId="77777777" w:rsidR="001C7EE1" w:rsidRDefault="001C7EE1" w:rsidP="005B4762">
      <w:pPr>
        <w:rPr>
          <w:rFonts w:asciiTheme="minorEastAsia" w:hAnsiTheme="minorEastAsia"/>
          <w:lang w:eastAsia="zh-TW"/>
        </w:rPr>
      </w:pPr>
    </w:p>
    <w:p w14:paraId="7FA96D8D" w14:textId="3953C787" w:rsidR="00BE01DC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（1）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當兵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專心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不將世務纏身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），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討主喜悅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（召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他的人的喜悅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</w:p>
    <w:p w14:paraId="7E54AC48" w14:textId="2FE3BBB7" w:rsidR="00BE01DC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（2）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比武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規矩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</w:t>
      </w:r>
      <w:r w:rsidR="00C264FE">
        <w:rPr>
          <w:rFonts w:asciiTheme="minorEastAsia" w:hAnsiTheme="minorEastAsia" w:hint="eastAsia"/>
          <w:color w:val="4F81BD" w:themeColor="accent1"/>
          <w:lang w:eastAsia="zh-TW"/>
        </w:rPr>
        <w:t>要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自</w:t>
      </w:r>
      <w:r w:rsidR="00C264FE">
        <w:rPr>
          <w:rFonts w:asciiTheme="minorEastAsia" w:hAnsiTheme="minorEastAsia" w:hint="eastAsia"/>
          <w:color w:val="4F81BD" w:themeColor="accent1"/>
          <w:lang w:eastAsia="zh-TW"/>
        </w:rPr>
        <w:t>律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），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為要得冠冕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得上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头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來的獎賞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</w:p>
    <w:p w14:paraId="476ED388" w14:textId="57743CC6" w:rsidR="001C7EE1" w:rsidRPr="00F75E69" w:rsidRDefault="00BE01DC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（3）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農夫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勞力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（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下功夫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操練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  <w:r w:rsidR="00CF467C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CF467C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先得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粮（</w:t>
      </w:r>
      <w:r w:rsidR="007A7ECA" w:rsidRPr="00F75E69">
        <w:rPr>
          <w:rFonts w:asciiTheme="minorEastAsia" w:hAnsiTheme="minorEastAsia" w:hint="eastAsia"/>
          <w:color w:val="4F81BD" w:themeColor="accent1"/>
          <w:lang w:eastAsia="zh-TW"/>
        </w:rPr>
        <w:t>忍耐收成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  <w:r w:rsidR="00A4041F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3C1C80E2" w14:textId="77777777" w:rsidR="001C7EE1" w:rsidRDefault="001C7EE1" w:rsidP="005B4762">
      <w:pPr>
        <w:rPr>
          <w:rFonts w:asciiTheme="minorEastAsia" w:hAnsiTheme="minorEastAsia"/>
          <w:lang w:eastAsia="zh-TW"/>
        </w:rPr>
      </w:pPr>
    </w:p>
    <w:p w14:paraId="0EAC5823" w14:textId="508CA484" w:rsidR="001C7EE1" w:rsidRDefault="001C7EE1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Q</w:t>
      </w:r>
      <w:r w:rsidR="0061615C">
        <w:rPr>
          <w:rFonts w:asciiTheme="minorEastAsia" w:hAnsiTheme="minorEastAsia"/>
          <w:lang w:eastAsia="zh-TW"/>
        </w:rPr>
        <w:t>3</w:t>
      </w:r>
      <w:r>
        <w:rPr>
          <w:rFonts w:asciiTheme="minorEastAsia" w:hAnsiTheme="minorEastAsia"/>
          <w:lang w:eastAsia="zh-TW"/>
        </w:rPr>
        <w:t xml:space="preserve">. </w:t>
      </w:r>
      <w:r w:rsidR="007A7ECA" w:rsidRPr="005B4762">
        <w:rPr>
          <w:rFonts w:asciiTheme="minorEastAsia" w:hAnsiTheme="minorEastAsia" w:hint="eastAsia"/>
          <w:lang w:eastAsia="zh-TW"/>
        </w:rPr>
        <w:t>作為事奉的原則或</w:t>
      </w:r>
      <w:r w:rsidR="00E42239">
        <w:rPr>
          <w:rFonts w:asciiTheme="minorEastAsia" w:hAnsiTheme="minorEastAsia" w:hint="eastAsia"/>
          <w:lang w:eastAsia="zh-TW"/>
        </w:rPr>
        <w:t>綱领</w:t>
      </w:r>
      <w:r>
        <w:rPr>
          <w:rFonts w:asciiTheme="minorEastAsia" w:hAnsiTheme="minorEastAsia" w:hint="eastAsia"/>
          <w:lang w:eastAsia="zh-TW"/>
        </w:rPr>
        <w:t>,</w:t>
      </w:r>
      <w:r>
        <w:rPr>
          <w:rFonts w:asciiTheme="minorEastAsia" w:hAnsiTheme="minorEastAsia"/>
          <w:lang w:eastAsia="zh-TW"/>
        </w:rPr>
        <w:t xml:space="preserve"> </w:t>
      </w:r>
      <w:r w:rsidR="007A7ECA" w:rsidRPr="005B4762">
        <w:rPr>
          <w:rFonts w:asciiTheme="minorEastAsia" w:hAnsiTheme="minorEastAsia" w:hint="eastAsia"/>
          <w:lang w:eastAsia="zh-TW"/>
        </w:rPr>
        <w:t>你認為這三個比喻恰當嗎</w:t>
      </w:r>
      <w:r>
        <w:rPr>
          <w:rFonts w:asciiTheme="minorEastAsia" w:hAnsiTheme="minorEastAsia" w:hint="eastAsia"/>
          <w:lang w:eastAsia="zh-TW"/>
        </w:rPr>
        <w:t>?</w:t>
      </w:r>
      <w:r>
        <w:rPr>
          <w:rFonts w:asciiTheme="minorEastAsia" w:hAnsiTheme="minorEastAsia"/>
          <w:lang w:eastAsia="zh-TW"/>
        </w:rPr>
        <w:t xml:space="preserve"> </w:t>
      </w:r>
      <w:r w:rsidR="007A7ECA" w:rsidRPr="005B4762">
        <w:rPr>
          <w:rFonts w:asciiTheme="minorEastAsia" w:hAnsiTheme="minorEastAsia" w:hint="eastAsia"/>
          <w:lang w:eastAsia="zh-TW"/>
        </w:rPr>
        <w:t>為什麼</w:t>
      </w:r>
      <w:r>
        <w:rPr>
          <w:rFonts w:asciiTheme="minorEastAsia" w:hAnsiTheme="minorEastAsia" w:hint="eastAsia"/>
          <w:lang w:eastAsia="zh-TW"/>
        </w:rPr>
        <w:t>?</w:t>
      </w:r>
      <w:r>
        <w:rPr>
          <w:rFonts w:asciiTheme="minorEastAsia" w:hAnsiTheme="minorEastAsia"/>
          <w:lang w:eastAsia="zh-TW"/>
        </w:rPr>
        <w:t xml:space="preserve"> </w:t>
      </w:r>
      <w:r w:rsidR="007A7ECA" w:rsidRPr="005B4762">
        <w:rPr>
          <w:rFonts w:asciiTheme="minorEastAsia" w:hAnsiTheme="minorEastAsia" w:hint="eastAsia"/>
          <w:lang w:eastAsia="zh-TW"/>
        </w:rPr>
        <w:t>舉例說明如何達到</w:t>
      </w:r>
      <w:r>
        <w:rPr>
          <w:rFonts w:asciiTheme="minorEastAsia" w:hAnsiTheme="minorEastAsia" w:hint="eastAsia"/>
          <w:lang w:eastAsia="zh-TW"/>
        </w:rPr>
        <w:t>?</w:t>
      </w:r>
      <w:r>
        <w:rPr>
          <w:rFonts w:asciiTheme="minorEastAsia" w:hAnsiTheme="minorEastAsia"/>
          <w:lang w:eastAsia="zh-TW"/>
        </w:rPr>
        <w:t xml:space="preserve"> </w:t>
      </w:r>
      <w:r w:rsidR="00E42239">
        <w:rPr>
          <w:rFonts w:asciiTheme="minorEastAsia" w:hAnsiTheme="minorEastAsia" w:hint="eastAsia"/>
          <w:lang w:eastAsia="zh-TW"/>
        </w:rPr>
        <w:t>要避免什麼錯誤的运作</w:t>
      </w:r>
      <w:r>
        <w:rPr>
          <w:rFonts w:asciiTheme="minorEastAsia" w:hAnsiTheme="minorEastAsia" w:hint="eastAsia"/>
          <w:lang w:eastAsia="zh-TW"/>
        </w:rPr>
        <w:t>?</w:t>
      </w:r>
    </w:p>
    <w:p w14:paraId="041ED35E" w14:textId="77777777" w:rsidR="001C7EE1" w:rsidRPr="00F75E69" w:rsidRDefault="001C7EE1" w:rsidP="005B4762">
      <w:pPr>
        <w:rPr>
          <w:rFonts w:asciiTheme="minorEastAsia" w:hAnsiTheme="minorEastAsia"/>
          <w:color w:val="4F81BD" w:themeColor="accent1"/>
          <w:lang w:eastAsia="zh-TW"/>
        </w:rPr>
      </w:pPr>
    </w:p>
    <w:p w14:paraId="6882527D" w14:textId="01179BAB" w:rsidR="001C7EE1" w:rsidRPr="00F75E69" w:rsidRDefault="007A7ECA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原則上是先要定下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意旨</w:t>
      </w:r>
      <w:r w:rsidR="00583FEA">
        <w:rPr>
          <w:rFonts w:asciiTheme="minorEastAsia" w:hAnsiTheme="minorEastAsia" w:hint="eastAsia"/>
          <w:color w:val="4F81BD" w:themeColor="accent1"/>
          <w:lang w:eastAsia="zh-TW"/>
        </w:rPr>
        <w:t>(</w:t>
      </w:r>
      <w:r w:rsidR="00583FEA" w:rsidRPr="00F75E69">
        <w:rPr>
          <w:rFonts w:asciiTheme="minorEastAsia" w:hAnsiTheme="minorEastAsia" w:hint="eastAsia"/>
          <w:color w:val="4F81BD" w:themeColor="accent1"/>
          <w:lang w:eastAsia="zh-TW"/>
        </w:rPr>
        <w:t>專心</w:t>
      </w:r>
      <w:r w:rsidR="00583FEA">
        <w:rPr>
          <w:rFonts w:asciiTheme="minorEastAsia" w:hAnsiTheme="minorEastAsia" w:hint="eastAsia"/>
          <w:color w:val="4F81BD" w:themeColor="accent1"/>
          <w:lang w:eastAsia="zh-TW"/>
        </w:rPr>
        <w:t>)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，再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下功夫</w:t>
      </w:r>
      <w:r w:rsidR="00583FEA">
        <w:rPr>
          <w:rFonts w:asciiTheme="minorEastAsia" w:hAnsiTheme="minorEastAsia" w:hint="eastAsia"/>
          <w:color w:val="4F81BD" w:themeColor="accent1"/>
          <w:lang w:eastAsia="zh-TW"/>
        </w:rPr>
        <w:t>(</w:t>
      </w:r>
      <w:r w:rsidR="00583FEA" w:rsidRPr="00F75E69">
        <w:rPr>
          <w:rFonts w:asciiTheme="minorEastAsia" w:hAnsiTheme="minorEastAsia" w:hint="eastAsia"/>
          <w:color w:val="4F81BD" w:themeColor="accent1"/>
          <w:lang w:eastAsia="zh-TW"/>
        </w:rPr>
        <w:t>按規矩自</w:t>
      </w:r>
      <w:r w:rsidR="00583FEA">
        <w:rPr>
          <w:rFonts w:asciiTheme="minorEastAsia" w:hAnsiTheme="minorEastAsia" w:hint="eastAsia"/>
          <w:color w:val="4F81BD" w:themeColor="accent1"/>
          <w:lang w:eastAsia="zh-TW"/>
        </w:rPr>
        <w:t>律</w:t>
      </w:r>
      <w:r w:rsidR="00583FEA"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忍耐等候成果</w:t>
      </w:r>
      <w:r w:rsidR="00CD60B2" w:rsidRPr="00F75E69">
        <w:rPr>
          <w:rFonts w:asciiTheme="minorEastAsia" w:hAnsiTheme="minorEastAsia" w:hint="eastAsia"/>
          <w:color w:val="4F81BD" w:themeColor="accent1"/>
          <w:lang w:eastAsia="zh-TW"/>
        </w:rPr>
        <w:t>（得主喜悅</w:t>
      </w:r>
      <w:r w:rsidR="00CD60B2">
        <w:rPr>
          <w:rFonts w:asciiTheme="minorEastAsia" w:hAnsiTheme="minorEastAsia"/>
          <w:color w:val="4F81BD" w:themeColor="accent1"/>
          <w:lang w:eastAsia="zh-TW"/>
        </w:rPr>
        <w:t xml:space="preserve">, </w:t>
      </w:r>
      <w:r w:rsidR="00CD60B2" w:rsidRPr="00F75E69">
        <w:rPr>
          <w:rFonts w:asciiTheme="minorEastAsia" w:hAnsiTheme="minorEastAsia" w:hint="eastAsia"/>
          <w:color w:val="4F81BD" w:themeColor="accent1"/>
          <w:lang w:eastAsia="zh-TW"/>
        </w:rPr>
        <w:t>得粮</w:t>
      </w:r>
      <w:r w:rsidR="00CD60B2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CD60B2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CD60B2" w:rsidRPr="00F75E69">
        <w:rPr>
          <w:rFonts w:asciiTheme="minorEastAsia" w:hAnsiTheme="minorEastAsia" w:hint="eastAsia"/>
          <w:color w:val="4F81BD" w:themeColor="accent1"/>
          <w:lang w:eastAsia="zh-TW"/>
        </w:rPr>
        <w:t>得冠冕</w:t>
      </w:r>
      <w:r w:rsidR="00CD60B2">
        <w:rPr>
          <w:rFonts w:asciiTheme="minorEastAsia" w:hAnsiTheme="minorEastAsia" w:hint="eastAsia"/>
          <w:color w:val="4F81BD" w:themeColor="accent1"/>
          <w:lang w:eastAsia="zh-TW"/>
        </w:rPr>
        <w:t>).</w:t>
      </w:r>
    </w:p>
    <w:p w14:paraId="0FBA7F41" w14:textId="77777777" w:rsidR="001C7EE1" w:rsidRPr="00F75E69" w:rsidRDefault="001C7EE1" w:rsidP="005B4762">
      <w:pPr>
        <w:rPr>
          <w:rFonts w:asciiTheme="minorEastAsia" w:hAnsiTheme="minorEastAsia"/>
          <w:color w:val="4F81BD" w:themeColor="accent1"/>
          <w:lang w:eastAsia="zh-TW"/>
        </w:rPr>
      </w:pPr>
    </w:p>
    <w:p w14:paraId="2A09A076" w14:textId="294ECB10" w:rsidR="001C7EE1" w:rsidRPr="00F75E69" w:rsidRDefault="007A7ECA" w:rsidP="005B4762">
      <w:pPr>
        <w:rPr>
          <w:rFonts w:asciiTheme="minorEastAsia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不要人云亦云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人做跟著做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不可本末倒置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半途而廢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CD60B2">
        <w:rPr>
          <w:rFonts w:asciiTheme="minorEastAsia" w:hAnsiTheme="minorEastAsia" w:hint="eastAsia"/>
          <w:color w:val="4F81BD" w:themeColor="accent1"/>
          <w:lang w:eastAsia="zh-TW"/>
        </w:rPr>
        <w:t>不管人的榮辱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神自有安排要得的收穫</w:t>
      </w:r>
      <w:r w:rsidR="00CD60B2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 xml:space="preserve"> </w:t>
      </w:r>
    </w:p>
    <w:p w14:paraId="765824E0" w14:textId="77777777" w:rsidR="001C7EE1" w:rsidRPr="00F75E69" w:rsidRDefault="001C7EE1" w:rsidP="005B4762">
      <w:pPr>
        <w:rPr>
          <w:rFonts w:asciiTheme="minorEastAsia" w:hAnsiTheme="minorEastAsia"/>
          <w:color w:val="4F81BD" w:themeColor="accent1"/>
          <w:lang w:eastAsia="zh-TW"/>
        </w:rPr>
      </w:pPr>
    </w:p>
    <w:p w14:paraId="2AFECB00" w14:textId="6B05D2A5" w:rsidR="001C7EE1" w:rsidRDefault="00A9383D" w:rsidP="005B4762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*</w:t>
      </w:r>
      <w:r w:rsidR="001C7EE1">
        <w:rPr>
          <w:rFonts w:asciiTheme="minorEastAsia" w:hAnsiTheme="minorEastAsia" w:hint="eastAsia"/>
          <w:lang w:eastAsia="zh-TW"/>
        </w:rPr>
        <w:t>Q</w:t>
      </w:r>
      <w:r w:rsidR="0061615C">
        <w:rPr>
          <w:rFonts w:asciiTheme="minorEastAsia" w:hAnsiTheme="minorEastAsia"/>
          <w:lang w:eastAsia="zh-TW"/>
        </w:rPr>
        <w:t>4</w:t>
      </w:r>
      <w:r w:rsidR="001C7EE1">
        <w:rPr>
          <w:rFonts w:asciiTheme="minorEastAsia" w:hAnsiTheme="minorEastAsia"/>
          <w:lang w:eastAsia="zh-TW"/>
        </w:rPr>
        <w:t xml:space="preserve">. </w:t>
      </w:r>
      <w:r w:rsidR="001C7EE1">
        <w:rPr>
          <w:rFonts w:asciiTheme="minorEastAsia" w:hAnsiTheme="minorEastAsia" w:hint="eastAsia"/>
          <w:lang w:eastAsia="zh-TW"/>
        </w:rPr>
        <w:t>事奉神</w:t>
      </w:r>
      <w:r w:rsidR="007A7ECA" w:rsidRPr="005B4762">
        <w:rPr>
          <w:rFonts w:asciiTheme="minorEastAsia" w:hAnsiTheme="minorEastAsia" w:hint="eastAsia"/>
          <w:lang w:eastAsia="zh-TW"/>
        </w:rPr>
        <w:t>的人應對神的話語有何態度才可得到</w:t>
      </w:r>
      <w:r w:rsidR="001C7EE1">
        <w:rPr>
          <w:rFonts w:asciiTheme="minorEastAsia" w:hAnsiTheme="minorEastAsia" w:hint="eastAsia"/>
          <w:lang w:eastAsia="zh-TW"/>
        </w:rPr>
        <w:t>事</w:t>
      </w:r>
      <w:r w:rsidR="007A7ECA" w:rsidRPr="005B4762">
        <w:rPr>
          <w:rFonts w:asciiTheme="minorEastAsia" w:hAnsiTheme="minorEastAsia" w:hint="eastAsia"/>
          <w:lang w:eastAsia="zh-TW"/>
        </w:rPr>
        <w:t>奉的智慧</w:t>
      </w:r>
      <w:r w:rsidR="001C7EE1">
        <w:rPr>
          <w:rFonts w:asciiTheme="minorEastAsia" w:hAnsiTheme="minorEastAsia" w:hint="eastAsia"/>
          <w:lang w:eastAsia="zh-TW"/>
        </w:rPr>
        <w:t>？</w:t>
      </w:r>
      <w:r>
        <w:rPr>
          <w:rFonts w:asciiTheme="minorEastAsia" w:hAnsiTheme="minorEastAsia" w:hint="eastAsia"/>
          <w:lang w:eastAsia="zh-TW"/>
        </w:rPr>
        <w:t>可分享各人经验</w:t>
      </w:r>
      <w:proofErr w:type="gramStart"/>
      <w:r w:rsidR="00A4041F">
        <w:rPr>
          <w:rFonts w:asciiTheme="minorEastAsia" w:hAnsiTheme="minorEastAsia" w:hint="eastAsia"/>
          <w:lang w:eastAsia="zh-TW"/>
        </w:rPr>
        <w:t>.</w:t>
      </w:r>
      <w:r w:rsidR="00953BE4">
        <w:rPr>
          <w:rFonts w:asciiTheme="minorEastAsia" w:hAnsiTheme="minorEastAsia"/>
          <w:lang w:eastAsia="zh-TW"/>
        </w:rPr>
        <w:t>(</w:t>
      </w:r>
      <w:proofErr w:type="gramEnd"/>
      <w:r w:rsidR="00A01EA1">
        <w:rPr>
          <w:rFonts w:asciiTheme="minorEastAsia" w:hAnsiTheme="minorEastAsia"/>
          <w:lang w:eastAsia="zh-TW"/>
        </w:rPr>
        <w:t>2</w:t>
      </w:r>
      <w:r w:rsidR="00400990">
        <w:rPr>
          <w:rFonts w:asciiTheme="minorEastAsia" w:hAnsiTheme="minorEastAsia"/>
          <w:lang w:eastAsia="zh-TW"/>
        </w:rPr>
        <w:t>:</w:t>
      </w:r>
      <w:r w:rsidR="001C7EE1">
        <w:rPr>
          <w:rFonts w:asciiTheme="minorEastAsia" w:hAnsiTheme="minorEastAsia"/>
          <w:lang w:eastAsia="zh-TW"/>
        </w:rPr>
        <w:t>7</w:t>
      </w:r>
      <w:r>
        <w:rPr>
          <w:rFonts w:asciiTheme="minorEastAsia" w:hAnsiTheme="minorEastAsia" w:hint="eastAsia"/>
          <w:lang w:eastAsia="zh-TW"/>
        </w:rPr>
        <w:t>）</w:t>
      </w:r>
    </w:p>
    <w:p w14:paraId="29116C41" w14:textId="77777777" w:rsidR="001C7EE1" w:rsidRDefault="001C7EE1" w:rsidP="005B4762">
      <w:pPr>
        <w:rPr>
          <w:rFonts w:asciiTheme="minorEastAsia" w:hAnsiTheme="minorEastAsia"/>
          <w:lang w:eastAsia="zh-TW"/>
        </w:rPr>
      </w:pPr>
    </w:p>
    <w:p w14:paraId="253C4E77" w14:textId="7543B8D7" w:rsidR="007A7ECA" w:rsidRPr="00953BE4" w:rsidRDefault="007A7ECA" w:rsidP="005B4762">
      <w:pPr>
        <w:rPr>
          <w:rFonts w:asciiTheme="minorEastAsia" w:eastAsia="PMingLiU" w:hAnsiTheme="minorEastAsia"/>
          <w:color w:val="4F81BD" w:themeColor="accent1"/>
          <w:lang w:eastAsia="zh-TW"/>
        </w:rPr>
      </w:pPr>
      <w:r w:rsidRPr="00F75E69">
        <w:rPr>
          <w:rFonts w:asciiTheme="minorEastAsia" w:hAnsiTheme="minorEastAsia" w:hint="eastAsia"/>
          <w:color w:val="4F81BD" w:themeColor="accent1"/>
          <w:lang w:eastAsia="zh-TW"/>
        </w:rPr>
        <w:t>思想神的話語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神賜聰明</w:t>
      </w:r>
      <w:r w:rsidR="00A9383D">
        <w:rPr>
          <w:rFonts w:asciiTheme="minorEastAsia" w:hAnsiTheme="minorEastAsia" w:hint="eastAsia"/>
          <w:color w:val="4F81BD" w:themeColor="accent1"/>
          <w:lang w:eastAsia="zh-TW"/>
        </w:rPr>
        <w:t>(</w:t>
      </w:r>
      <w:r w:rsidR="00CD60B2">
        <w:rPr>
          <w:rFonts w:asciiTheme="minorEastAsia" w:hAnsiTheme="minorEastAsia"/>
          <w:color w:val="4F81BD" w:themeColor="accent1"/>
          <w:lang w:eastAsia="zh-TW"/>
        </w:rPr>
        <w:t>“</w:t>
      </w:r>
      <w:r w:rsidR="00CD60B2" w:rsidRPr="00F75E69">
        <w:rPr>
          <w:rFonts w:asciiTheme="minorEastAsia" w:hAnsiTheme="minorEastAsia" w:hint="eastAsia"/>
          <w:color w:val="4F81BD" w:themeColor="accent1"/>
          <w:lang w:eastAsia="zh-TW"/>
        </w:rPr>
        <w:t>聰明</w:t>
      </w:r>
      <w:r w:rsidR="00CD60B2">
        <w:rPr>
          <w:rFonts w:asciiTheme="minorEastAsia" w:hAnsiTheme="minorEastAsia"/>
          <w:color w:val="4F81BD" w:themeColor="accent1"/>
          <w:lang w:eastAsia="zh-TW"/>
        </w:rPr>
        <w:t>”</w:t>
      </w:r>
      <w:r w:rsidR="00CD60B2">
        <w:rPr>
          <w:rFonts w:asciiTheme="minorEastAsia" w:hAnsiTheme="minorEastAsia" w:hint="eastAsia"/>
          <w:color w:val="4F81BD" w:themeColor="accent1"/>
          <w:lang w:eastAsia="zh-TW"/>
        </w:rPr>
        <w:t>另一翻譯</w:t>
      </w:r>
      <w:r w:rsidR="001C7EE1" w:rsidRPr="00A9383D">
        <w:rPr>
          <w:rFonts w:asciiTheme="minorEastAsia" w:hAnsiTheme="minorEastAsia" w:hint="eastAsia"/>
          <w:i/>
          <w:color w:val="4F81BD" w:themeColor="accent1"/>
          <w:lang w:eastAsia="zh-TW"/>
        </w:rPr>
        <w:t>深知</w:t>
      </w:r>
      <w:proofErr w:type="spellStart"/>
      <w:r w:rsidR="00A9383D" w:rsidRPr="00A9383D">
        <w:rPr>
          <w:rFonts w:asciiTheme="minorEastAsia" w:hAnsiTheme="minorEastAsia" w:hint="eastAsia"/>
          <w:color w:val="4F81BD" w:themeColor="accent1"/>
          <w:lang w:eastAsia="zh-TW"/>
        </w:rPr>
        <w:t>N</w:t>
      </w:r>
      <w:r w:rsidR="00A9383D" w:rsidRPr="00A9383D">
        <w:rPr>
          <w:rFonts w:asciiTheme="minorEastAsia" w:hAnsiTheme="minorEastAsia"/>
          <w:color w:val="4F81BD" w:themeColor="accent1"/>
          <w:lang w:eastAsia="zh-TW"/>
        </w:rPr>
        <w:t>IV</w:t>
      </w:r>
      <w:r w:rsidR="00400990">
        <w:rPr>
          <w:rFonts w:asciiTheme="minorEastAsia" w:hAnsiTheme="minorEastAsia"/>
          <w:color w:val="4F81BD" w:themeColor="accent1"/>
          <w:lang w:eastAsia="zh-TW"/>
        </w:rPr>
        <w:t>:</w:t>
      </w:r>
      <w:r w:rsidR="001C7EE1" w:rsidRPr="00F75E69">
        <w:rPr>
          <w:rFonts w:asciiTheme="minorEastAsia" w:hAnsiTheme="minorEastAsia"/>
          <w:color w:val="4F81BD" w:themeColor="accent1"/>
          <w:lang w:eastAsia="zh-TW"/>
        </w:rPr>
        <w:t>insight</w:t>
      </w:r>
      <w:proofErr w:type="spellEnd"/>
      <w:r w:rsidR="00400990">
        <w:rPr>
          <w:rFonts w:asciiTheme="minorEastAsia" w:hAnsiTheme="minorEastAsia"/>
          <w:color w:val="4F81BD" w:themeColor="accent1"/>
          <w:lang w:eastAsia="zh-TW"/>
        </w:rPr>
        <w:t>: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弗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3</w:t>
      </w:r>
      <w:r w:rsidR="00400990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F75E69">
        <w:rPr>
          <w:rFonts w:asciiTheme="minorEastAsia" w:hAnsiTheme="minorEastAsia" w:hint="eastAsia"/>
          <w:color w:val="4F81BD" w:themeColor="accent1"/>
          <w:lang w:eastAsia="zh-TW"/>
        </w:rPr>
        <w:t>4</w:t>
      </w:r>
      <w:r w:rsidR="00953BE4">
        <w:rPr>
          <w:rFonts w:asciiTheme="minorEastAsia" w:hAnsiTheme="minorEastAsia"/>
          <w:color w:val="4F81BD" w:themeColor="accent1"/>
          <w:lang w:eastAsia="zh-TW"/>
        </w:rPr>
        <w:t>),(</w:t>
      </w:r>
      <w:r w:rsidR="00953BE4" w:rsidRPr="00953BE4">
        <w:rPr>
          <w:rFonts w:asciiTheme="minorEastAsia" w:hAnsiTheme="minorEastAsia" w:hint="eastAsia"/>
          <w:color w:val="4F81BD" w:themeColor="accent1"/>
          <w:lang w:eastAsia="zh-TW"/>
        </w:rPr>
        <w:t>參诗1:2</w:t>
      </w:r>
      <w:r w:rsidR="001C7EE1" w:rsidRPr="00F75E69">
        <w:rPr>
          <w:rFonts w:asciiTheme="minorEastAsia" w:hAnsiTheme="minorEastAsia" w:hint="eastAsia"/>
          <w:color w:val="4F81BD" w:themeColor="accent1"/>
          <w:lang w:eastAsia="zh-TW"/>
        </w:rPr>
        <w:t>）</w:t>
      </w:r>
      <w:r w:rsidR="00953BE4">
        <w:rPr>
          <w:rFonts w:asciiTheme="minorEastAsia" w:eastAsia="PMingLiU" w:hAnsiTheme="minorEastAsia" w:hint="eastAsia"/>
          <w:color w:val="4F81BD" w:themeColor="accent1"/>
          <w:lang w:eastAsia="zh-TW"/>
        </w:rPr>
        <w:t>.</w:t>
      </w:r>
    </w:p>
    <w:p w14:paraId="619FC070" w14:textId="77777777" w:rsidR="00F75E69" w:rsidRDefault="00F75E69" w:rsidP="005B4762">
      <w:pPr>
        <w:rPr>
          <w:rFonts w:asciiTheme="minorEastAsia" w:hAnsiTheme="minorEastAsia"/>
          <w:lang w:eastAsia="zh-TW"/>
        </w:rPr>
      </w:pPr>
    </w:p>
    <w:p w14:paraId="5E8E5DB5" w14:textId="77777777" w:rsidR="0061615C" w:rsidRPr="00E130F5" w:rsidRDefault="0061615C" w:rsidP="0061615C">
      <w:pPr>
        <w:rPr>
          <w:rFonts w:asciiTheme="minorEastAsia" w:hAnsiTheme="minorEastAsia"/>
          <w:b/>
          <w:sz w:val="32"/>
          <w:szCs w:val="32"/>
          <w:lang w:eastAsia="zh-TW"/>
        </w:rPr>
      </w:pPr>
      <w:r w:rsidRPr="00E130F5">
        <w:rPr>
          <w:rFonts w:asciiTheme="minorEastAsia" w:hAnsiTheme="minorEastAsia" w:hint="eastAsia"/>
          <w:b/>
          <w:sz w:val="32"/>
          <w:szCs w:val="32"/>
          <w:lang w:eastAsia="zh-TW"/>
        </w:rPr>
        <w:t>提後</w:t>
      </w:r>
      <w:r w:rsidRPr="00E130F5">
        <w:rPr>
          <w:rFonts w:asciiTheme="minorEastAsia" w:hAnsiTheme="minorEastAsia"/>
          <w:b/>
          <w:sz w:val="32"/>
          <w:szCs w:val="32"/>
          <w:lang w:eastAsia="zh-TW"/>
        </w:rPr>
        <w:t xml:space="preserve">2:8-13 </w:t>
      </w:r>
      <w:r w:rsidRPr="00E130F5">
        <w:rPr>
          <w:rFonts w:asciiTheme="minorEastAsia" w:hAnsiTheme="minorEastAsia" w:hint="eastAsia"/>
          <w:b/>
          <w:sz w:val="32"/>
          <w:szCs w:val="32"/>
          <w:lang w:eastAsia="zh-TW"/>
        </w:rPr>
        <w:t>忠於福音</w:t>
      </w:r>
    </w:p>
    <w:p w14:paraId="64158FF7" w14:textId="77777777" w:rsidR="0061615C" w:rsidRPr="00E130F5" w:rsidRDefault="0061615C" w:rsidP="0061615C">
      <w:pPr>
        <w:rPr>
          <w:rFonts w:asciiTheme="minorEastAsia" w:hAnsiTheme="minorEastAsia"/>
          <w:b/>
          <w:lang w:eastAsia="zh-TW"/>
        </w:rPr>
      </w:pPr>
    </w:p>
    <w:p w14:paraId="2A40E8B3" w14:textId="77777777" w:rsidR="0061615C" w:rsidRPr="00E130F5" w:rsidRDefault="0061615C" w:rsidP="0061615C">
      <w:pPr>
        <w:rPr>
          <w:rFonts w:asciiTheme="minorEastAsia" w:hAnsiTheme="minorEastAsia" w:cs="Arial"/>
          <w:b/>
          <w:color w:val="000000"/>
          <w:lang w:eastAsia="zh-TW"/>
        </w:rPr>
      </w:pPr>
      <w:r w:rsidRPr="00E130F5">
        <w:rPr>
          <w:rFonts w:asciiTheme="minorEastAsia" w:hAnsiTheme="minorEastAsia" w:cs="Arial" w:hint="eastAsia"/>
          <w:b/>
          <w:color w:val="000000"/>
          <w:lang w:eastAsia="zh-TW"/>
        </w:rPr>
        <w:t>這段講耶穌基督的福音,</w:t>
      </w:r>
      <w:r w:rsidRPr="00E130F5">
        <w:rPr>
          <w:rFonts w:asciiTheme="minorEastAsia" w:hAnsiTheme="minorEastAsia" w:cs="Arial"/>
          <w:b/>
          <w:color w:val="000000"/>
          <w:lang w:eastAsia="zh-TW"/>
        </w:rPr>
        <w:t xml:space="preserve"> </w:t>
      </w:r>
      <w:r w:rsidRPr="00E130F5">
        <w:rPr>
          <w:rFonts w:asciiTheme="minorEastAsia" w:hAnsiTheme="minorEastAsia" w:cs="Arial" w:hint="eastAsia"/>
          <w:b/>
          <w:color w:val="000000"/>
          <w:lang w:eastAsia="zh-TW"/>
        </w:rPr>
        <w:t>重點在講福音的犧牲性（死）</w:t>
      </w:r>
    </w:p>
    <w:p w14:paraId="172BD912" w14:textId="77777777" w:rsidR="0061615C" w:rsidRPr="00E130F5" w:rsidRDefault="0061615C" w:rsidP="0061615C">
      <w:pPr>
        <w:rPr>
          <w:rFonts w:asciiTheme="minorEastAsia" w:hAnsiTheme="minorEastAsia" w:cs="Arial"/>
          <w:b/>
          <w:color w:val="000000"/>
          <w:lang w:eastAsia="zh-TW"/>
        </w:rPr>
      </w:pPr>
    </w:p>
    <w:p w14:paraId="08334A4E" w14:textId="3090D083" w:rsidR="0061615C" w:rsidRPr="00E130F5" w:rsidRDefault="0061615C" w:rsidP="0061615C">
      <w:pPr>
        <w:rPr>
          <w:rFonts w:asciiTheme="minorEastAsia" w:hAnsiTheme="minorEastAsia"/>
          <w:b/>
          <w:lang w:eastAsia="zh-CN"/>
        </w:rPr>
      </w:pPr>
      <w:r w:rsidRPr="00E130F5">
        <w:rPr>
          <w:rFonts w:asciiTheme="minorEastAsia" w:hAnsiTheme="minorEastAsia" w:hint="eastAsia"/>
          <w:b/>
          <w:lang w:eastAsia="zh-CN"/>
        </w:rPr>
        <w:lastRenderedPageBreak/>
        <w:t>（1）</w:t>
      </w:r>
      <w:r w:rsidR="00A7038E">
        <w:rPr>
          <w:rFonts w:asciiTheme="minorEastAsia" w:hAnsiTheme="minorEastAsia" w:cs="Arial" w:hint="eastAsia"/>
          <w:b/>
          <w:color w:val="000000"/>
          <w:lang w:eastAsia="zh-CN"/>
        </w:rPr>
        <w:t>耶穌基督死而复</w:t>
      </w:r>
      <w:r w:rsidR="00A7038E" w:rsidRPr="00E130F5">
        <w:rPr>
          <w:rFonts w:asciiTheme="minorEastAsia" w:hAnsiTheme="minorEastAsia" w:cs="Arial" w:hint="eastAsia"/>
          <w:b/>
          <w:color w:val="000000"/>
          <w:lang w:eastAsia="zh-CN"/>
        </w:rPr>
        <w:t>活</w:t>
      </w:r>
      <w:r w:rsidR="00A7038E">
        <w:rPr>
          <w:rFonts w:asciiTheme="minorEastAsia" w:hAnsiTheme="minorEastAsia" w:cs="Arial" w:hint="eastAsia"/>
          <w:b/>
          <w:color w:val="000000"/>
          <w:lang w:eastAsia="zh-CN"/>
        </w:rPr>
        <w:t>带来救赎.</w:t>
      </w:r>
      <w:r w:rsidR="00A7038E">
        <w:rPr>
          <w:rFonts w:asciiTheme="minorEastAsia" w:hAnsiTheme="minorEastAsia" w:hint="eastAsia"/>
          <w:b/>
          <w:lang w:eastAsia="zh-CN"/>
        </w:rPr>
        <w:t xml:space="preserve"> </w:t>
      </w:r>
    </w:p>
    <w:p w14:paraId="32B63FBE" w14:textId="77777777" w:rsidR="0061615C" w:rsidRPr="00E130F5" w:rsidRDefault="0061615C" w:rsidP="0061615C">
      <w:pPr>
        <w:rPr>
          <w:rFonts w:asciiTheme="minorEastAsia" w:hAnsiTheme="minorEastAsia" w:cs="Arial"/>
          <w:b/>
          <w:color w:val="000000"/>
          <w:lang w:eastAsia="zh-TW"/>
        </w:rPr>
      </w:pPr>
      <w:r w:rsidRPr="00E130F5">
        <w:rPr>
          <w:rFonts w:asciiTheme="minorEastAsia" w:hAnsiTheme="minorEastAsia" w:hint="eastAsia"/>
          <w:b/>
          <w:lang w:eastAsia="zh-TW"/>
        </w:rPr>
        <w:t>（2）</w:t>
      </w:r>
      <w:r w:rsidRPr="00E130F5">
        <w:rPr>
          <w:rFonts w:asciiTheme="minorEastAsia" w:hAnsiTheme="minorEastAsia" w:cs="Arial" w:hint="eastAsia"/>
          <w:b/>
          <w:color w:val="000000"/>
          <w:lang w:eastAsia="zh-TW"/>
        </w:rPr>
        <w:t>保羅為福音受苦，叫神的道被釋放.</w:t>
      </w:r>
    </w:p>
    <w:p w14:paraId="14B838B6" w14:textId="77777777" w:rsidR="0061615C" w:rsidRPr="00E130F5" w:rsidRDefault="0061615C" w:rsidP="0061615C">
      <w:pPr>
        <w:rPr>
          <w:rFonts w:asciiTheme="minorEastAsia" w:hAnsiTheme="minorEastAsia" w:cs="Arial"/>
          <w:b/>
          <w:color w:val="000000"/>
          <w:lang w:eastAsia="zh-TW"/>
        </w:rPr>
      </w:pPr>
      <w:r w:rsidRPr="00E130F5">
        <w:rPr>
          <w:rFonts w:asciiTheme="minorEastAsia" w:hAnsiTheme="minorEastAsia" w:hint="eastAsia"/>
          <w:b/>
          <w:lang w:eastAsia="zh-TW"/>
        </w:rPr>
        <w:t>（3）</w:t>
      </w:r>
      <w:r w:rsidRPr="00E130F5">
        <w:rPr>
          <w:rFonts w:asciiTheme="minorEastAsia" w:hAnsiTheme="minorEastAsia" w:cs="Arial" w:hint="eastAsia"/>
          <w:b/>
          <w:color w:val="000000"/>
          <w:lang w:eastAsia="zh-TW"/>
        </w:rPr>
        <w:t>勸人（勸提摩太）與耶穌基督同死就必同活.</w:t>
      </w:r>
    </w:p>
    <w:p w14:paraId="7A646C0A" w14:textId="77777777" w:rsidR="0061615C" w:rsidRPr="00E130F5" w:rsidRDefault="0061615C" w:rsidP="0061615C">
      <w:pPr>
        <w:rPr>
          <w:rFonts w:asciiTheme="minorEastAsia" w:hAnsiTheme="minorEastAsia"/>
          <w:b/>
          <w:lang w:eastAsia="zh-TW"/>
        </w:rPr>
      </w:pPr>
    </w:p>
    <w:p w14:paraId="7991B83C" w14:textId="1CD905E3" w:rsidR="0061615C" w:rsidRPr="00E130F5" w:rsidRDefault="00A7038E" w:rsidP="0061615C">
      <w:pPr>
        <w:rPr>
          <w:rFonts w:asciiTheme="minorEastAsia" w:hAnsiTheme="minorEastAsia"/>
          <w:b/>
          <w:lang w:eastAsia="zh-TW"/>
        </w:rPr>
      </w:pPr>
      <w:r>
        <w:rPr>
          <w:rFonts w:asciiTheme="minorEastAsia" w:hAnsiTheme="minorEastAsia" w:cs="Arial" w:hint="eastAsia"/>
          <w:b/>
          <w:color w:val="000000"/>
          <w:lang w:eastAsia="zh-TW"/>
        </w:rPr>
        <w:t>一系列下来說明福音</w:t>
      </w:r>
      <w:r w:rsidR="007978DA">
        <w:rPr>
          <w:rFonts w:asciiTheme="minorEastAsia" w:hAnsiTheme="minorEastAsia" w:cs="Arial" w:hint="eastAsia"/>
          <w:b/>
          <w:color w:val="000000"/>
          <w:lang w:eastAsia="zh-TW"/>
        </w:rPr>
        <w:t>之</w:t>
      </w:r>
      <w:r w:rsidR="0061615C" w:rsidRPr="00E130F5">
        <w:rPr>
          <w:rFonts w:asciiTheme="minorEastAsia" w:hAnsiTheme="minorEastAsia" w:cs="Arial" w:hint="eastAsia"/>
          <w:b/>
          <w:color w:val="000000"/>
          <w:lang w:eastAsia="zh-TW"/>
        </w:rPr>
        <w:t>成为福音，是有人和神先作犧牲，換来別人的好處，成為別人的福音.</w:t>
      </w:r>
    </w:p>
    <w:p w14:paraId="6655D8B2" w14:textId="77777777" w:rsidR="0061615C" w:rsidRPr="00E130F5" w:rsidRDefault="0061615C" w:rsidP="0061615C">
      <w:pPr>
        <w:rPr>
          <w:rFonts w:asciiTheme="minorEastAsia" w:hAnsiTheme="minorEastAsia" w:cs="SimSun"/>
          <w:b/>
          <w:color w:val="FF0000"/>
          <w:lang w:eastAsia="zh-TW"/>
        </w:rPr>
      </w:pPr>
    </w:p>
    <w:p w14:paraId="54B65811" w14:textId="7B00977B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Q5.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v</w:t>
      </w:r>
      <w:r w:rsidRPr="001837C0">
        <w:rPr>
          <w:rFonts w:asciiTheme="minorEastAsia" w:hAnsiTheme="minorEastAsia" w:cs="Arial"/>
          <w:color w:val="000000"/>
          <w:lang w:eastAsia="zh-TW"/>
        </w:rPr>
        <w:t>8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耶穌基督作為大衛的苗裔: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為何要受苦?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  <w:r w:rsidR="007978DA" w:rsidRPr="001837C0">
        <w:rPr>
          <w:rFonts w:asciiTheme="minorEastAsia" w:hAnsiTheme="minorEastAsia" w:cs="Arial" w:hint="eastAsia"/>
          <w:color w:val="000000"/>
          <w:lang w:eastAsia="zh-TW"/>
        </w:rPr>
        <w:t>祂如何勝過苦難?</w:t>
      </w:r>
    </w:p>
    <w:p w14:paraId="725D7996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070E6189" w14:textId="75CD697C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耶穌基督本是皇族的後裔，卻為我們的救恩受苦，神把祂升高為萬王之王.</w:t>
      </w:r>
      <w:r w:rsidR="007978DA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大衛也要向祂屈膝.</w:t>
      </w:r>
      <w:r w:rsidR="00BE03C6" w:rsidRPr="001837C0">
        <w:rPr>
          <w:rFonts w:hint="eastAsia"/>
        </w:rPr>
        <w:t xml:space="preserve"> </w:t>
      </w:r>
      <w:r w:rsidR="00BE03C6" w:rsidRPr="001837C0">
        <w:rPr>
          <w:rFonts w:asciiTheme="minorEastAsia" w:hAnsiTheme="minorEastAsia" w:cs="Arial" w:hint="eastAsia"/>
          <w:color w:val="4F81BD" w:themeColor="accent1"/>
          <w:lang w:eastAsia="zh-TW"/>
        </w:rPr>
        <w:t>（参腓2:6-11，賽53）</w:t>
      </w:r>
    </w:p>
    <w:p w14:paraId="4DC089EE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6E783C09" w14:textId="69DC0BF4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Q6. v9-10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保羅</w:t>
      </w:r>
      <w:r w:rsidR="007978DA" w:rsidRPr="001837C0">
        <w:rPr>
          <w:rFonts w:asciiTheme="minorEastAsia" w:hAnsiTheme="minorEastAsia" w:cs="Arial" w:hint="eastAsia"/>
          <w:color w:val="000000"/>
          <w:lang w:eastAsia="zh-TW"/>
        </w:rPr>
        <w:t>的受苦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立下什麼榜樣？ 他如何受苦？</w:t>
      </w:r>
    </w:p>
    <w:p w14:paraId="15A4178A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5327BCC2" w14:textId="443FA842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接着耶穌基督，保羅也為福音受苦（被囚），但福音因他“被囚”而“释放”是一個對比.</w:t>
      </w:r>
      <w:r w:rsidR="00BE03C6" w:rsidRPr="001837C0">
        <w:rPr>
          <w:rFonts w:asciiTheme="minorEastAsia" w:hAnsiTheme="minorEastAsia" w:cs="Arial" w:hint="eastAsia"/>
          <w:color w:val="4F81BD" w:themeColor="accent1"/>
          <w:lang w:eastAsia="zh-TW"/>
        </w:rPr>
        <w:t>（参西1:24）</w:t>
      </w:r>
    </w:p>
    <w:p w14:paraId="36813E16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1737A324" w14:textId="57F86066" w:rsidR="0061615C" w:rsidRPr="001837C0" w:rsidRDefault="0061615C" w:rsidP="0061615C">
      <w:pPr>
        <w:rPr>
          <w:rFonts w:asciiTheme="minorEastAsia" w:eastAsia="PMingLiU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Q7.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保留羅下监與福音釋放有何關連？</w:t>
      </w:r>
    </w:p>
    <w:p w14:paraId="4C7A6B0D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43F21B57" w14:textId="77777777" w:rsidR="007978DA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保羅是因為傳福音被囚，因為他不怕被囚（受苦）所以人可以聽到福音，聽到福音的人就從罪中得释，得救恩，得永遠的榮耀.</w:t>
      </w:r>
      <w:r w:rsidR="007978DA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</w:p>
    <w:p w14:paraId="0F69BCCC" w14:textId="3437FFC2" w:rsidR="0061615C" w:rsidRPr="001837C0" w:rsidRDefault="007978DA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根据西1:24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保羅是因為建立基督的身體（教會）而受苦.</w:t>
      </w:r>
      <w:r w:rsidRPr="001837C0">
        <w:rPr>
          <w:rFonts w:hint="eastAsia"/>
          <w:lang w:eastAsia="zh-TW"/>
        </w:rPr>
        <w:t xml:space="preserve"> </w:t>
      </w:r>
    </w:p>
    <w:p w14:paraId="667CA73D" w14:textId="77777777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17928F30" w14:textId="77777777" w:rsidR="00BE03C6" w:rsidRPr="001837C0" w:rsidRDefault="0061615C" w:rsidP="0061615C">
      <w:pPr>
        <w:rPr>
          <w:rFonts w:asciiTheme="minorEastAsia" w:eastAsia="PMingLiU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Q8. </w:t>
      </w:r>
      <w:r w:rsidR="007978DA" w:rsidRPr="001837C0">
        <w:rPr>
          <w:rFonts w:asciiTheme="minorEastAsia" w:hAnsiTheme="minorEastAsia" w:cs="Arial"/>
          <w:color w:val="000000"/>
          <w:lang w:eastAsia="zh-TW"/>
        </w:rPr>
        <w:t>v10</w:t>
      </w:r>
      <w:proofErr w:type="gramStart"/>
      <w:r w:rsidRPr="001837C0">
        <w:rPr>
          <w:rFonts w:asciiTheme="minorEastAsia" w:hAnsiTheme="minorEastAsia" w:cs="Arial" w:hint="eastAsia"/>
          <w:color w:val="000000"/>
          <w:lang w:eastAsia="zh-TW"/>
        </w:rPr>
        <w:t>為何称耶穌基督為</w:t>
      </w:r>
      <w:r w:rsidRPr="001837C0">
        <w:rPr>
          <w:rFonts w:asciiTheme="minorEastAsia" w:hAnsiTheme="minorEastAsia" w:cs="Arial"/>
          <w:color w:val="000000"/>
          <w:lang w:eastAsia="zh-TW"/>
        </w:rPr>
        <w:t>“</w:t>
      </w:r>
      <w:proofErr w:type="gramEnd"/>
      <w:r w:rsidRPr="001837C0">
        <w:rPr>
          <w:rFonts w:asciiTheme="minorEastAsia" w:hAnsiTheme="minorEastAsia" w:cs="Arial" w:hint="eastAsia"/>
          <w:color w:val="000000"/>
          <w:lang w:eastAsia="zh-TW"/>
        </w:rPr>
        <w:t>大衛的後裔</w:t>
      </w:r>
      <w:r w:rsidRPr="001837C0">
        <w:rPr>
          <w:rFonts w:asciiTheme="minorEastAsia" w:hAnsiTheme="minorEastAsia" w:cs="Arial"/>
          <w:color w:val="000000"/>
          <w:lang w:eastAsia="zh-TW"/>
        </w:rPr>
        <w:t>”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，称聽福音的人為</w:t>
      </w:r>
      <w:r w:rsidRPr="001837C0">
        <w:rPr>
          <w:rFonts w:asciiTheme="minorEastAsia" w:hAnsiTheme="minorEastAsia" w:cs="Arial"/>
          <w:color w:val="000000"/>
          <w:lang w:eastAsia="zh-TW"/>
        </w:rPr>
        <w:t>“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选民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”?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似乎是特意對猶太人說的,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  <w:r w:rsidR="009755B9" w:rsidRPr="001837C0">
        <w:rPr>
          <w:rFonts w:asciiTheme="minorEastAsia" w:hAnsiTheme="minorEastAsia" w:cs="Arial" w:hint="eastAsia"/>
          <w:color w:val="000000"/>
          <w:lang w:eastAsia="zh-TW"/>
        </w:rPr>
        <w:t>為何</w:t>
      </w:r>
      <w:r w:rsidR="007978DA" w:rsidRPr="001837C0">
        <w:rPr>
          <w:rFonts w:asciiTheme="minorEastAsia" w:hAnsiTheme="minorEastAsia" w:cs="Arial" w:hint="eastAsia"/>
          <w:color w:val="000000"/>
          <w:lang w:eastAsia="zh-TW"/>
        </w:rPr>
        <w:t>介入</w:t>
      </w:r>
      <w:r w:rsidR="009755B9" w:rsidRPr="001837C0">
        <w:rPr>
          <w:rFonts w:asciiTheme="minorEastAsia" w:hAnsiTheme="minorEastAsia" w:cs="Arial" w:hint="eastAsia"/>
          <w:color w:val="000000"/>
          <w:lang w:eastAsia="zh-TW"/>
        </w:rPr>
        <w:t>一些猶太人的傳統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?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？</w:t>
      </w:r>
    </w:p>
    <w:p w14:paraId="4F86240C" w14:textId="3D70484D" w:rsidR="0061615C" w:rsidRPr="001837C0" w:rsidRDefault="00BE03C6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</w:p>
    <w:p w14:paraId="6821CE21" w14:textId="11934650" w:rsidR="0061615C" w:rsidRPr="001837C0" w:rsidRDefault="009755B9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提摩太是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半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个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的猶太人,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上攵提到提摩太的信心由他的猶太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背景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而来,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1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>: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5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, 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又說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>“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不以福音為恥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>”,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1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:8,12, 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可能與當時保羅為福音下監有關,</w:t>
      </w:r>
      <w:r w:rsidR="0061615C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保羅也有意指出大衛子孫就是選民:就是教會.</w:t>
      </w:r>
      <w:r w:rsidR="0061615C" w:rsidRPr="001837C0">
        <w:rPr>
          <w:rFonts w:hint="eastAsia"/>
          <w:lang w:eastAsia="zh-TW"/>
        </w:rPr>
        <w:t xml:space="preserve"> </w:t>
      </w:r>
      <w:r w:rsidR="0061615C" w:rsidRPr="001837C0">
        <w:rPr>
          <w:rFonts w:asciiTheme="minorEastAsia" w:hAnsiTheme="minorEastAsia" w:cs="Arial" w:hint="eastAsia"/>
          <w:color w:val="4F81BD" w:themeColor="accent1"/>
          <w:lang w:eastAsia="zh-TW"/>
        </w:rPr>
        <w:t>（參申7:6; 約15:16；罗11:7；彼前1:20；彼前2:6）</w:t>
      </w:r>
    </w:p>
    <w:p w14:paraId="73EDA5CC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7EFE6CD4" w14:textId="74856E95" w:rsidR="0061615C" w:rsidRPr="00E130F5" w:rsidRDefault="0061615C" w:rsidP="0061615C">
      <w:pPr>
        <w:rPr>
          <w:rFonts w:asciiTheme="minorEastAsia" w:hAnsiTheme="minorEastAsia" w:cs="Arial"/>
          <w:b/>
          <w:color w:val="000000"/>
          <w:sz w:val="32"/>
          <w:szCs w:val="32"/>
          <w:lang w:eastAsia="zh-TW"/>
        </w:rPr>
      </w:pPr>
      <w:r w:rsidRPr="00E130F5">
        <w:rPr>
          <w:rFonts w:asciiTheme="minorEastAsia" w:hAnsiTheme="minorEastAsia" w:cs="Arial"/>
          <w:b/>
          <w:color w:val="000000"/>
          <w:sz w:val="32"/>
          <w:szCs w:val="32"/>
          <w:lang w:eastAsia="zh-TW"/>
        </w:rPr>
        <w:t>v11-13</w:t>
      </w:r>
    </w:p>
    <w:p w14:paraId="01A20C9C" w14:textId="77777777" w:rsidR="0061615C" w:rsidRPr="005912F5" w:rsidRDefault="0061615C" w:rsidP="0061615C">
      <w:pPr>
        <w:rPr>
          <w:rFonts w:asciiTheme="minorEastAsia" w:hAnsiTheme="minorEastAsia" w:cs="Arial"/>
          <w:b/>
          <w:color w:val="000000"/>
          <w:sz w:val="22"/>
          <w:szCs w:val="22"/>
          <w:lang w:eastAsia="zh-TW"/>
        </w:rPr>
      </w:pPr>
    </w:p>
    <w:p w14:paraId="40CA7F6F" w14:textId="6C8BD66A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Q9.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這三節經文似乎引用</w:t>
      </w:r>
      <w:r w:rsidR="009755B9" w:rsidRPr="001837C0">
        <w:rPr>
          <w:rFonts w:asciiTheme="minorEastAsia" w:hAnsiTheme="minorEastAsia" w:cs="Arial" w:hint="eastAsia"/>
          <w:color w:val="000000"/>
          <w:lang w:eastAsia="zh-TW"/>
        </w:rPr>
        <w:t>当日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流行的話</w:t>
      </w:r>
      <w:r w:rsidRPr="001837C0">
        <w:rPr>
          <w:rFonts w:asciiTheme="minorEastAsia" w:hAnsiTheme="minorEastAsia" w:cs="Arial"/>
          <w:color w:val="000000"/>
          <w:lang w:eastAsia="zh-TW"/>
        </w:rPr>
        <w:t>“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有可信的話</w:t>
      </w:r>
      <w:r w:rsidRPr="001837C0">
        <w:rPr>
          <w:rFonts w:asciiTheme="minorEastAsia" w:hAnsiTheme="minorEastAsia" w:cs="Arial"/>
          <w:color w:val="000000"/>
          <w:lang w:eastAsia="zh-TW"/>
        </w:rPr>
        <w:t>”</w:t>
      </w:r>
      <w:r w:rsidR="009755B9" w:rsidRPr="001837C0">
        <w:rPr>
          <w:rFonts w:asciiTheme="minorEastAsia" w:hAnsiTheme="minorEastAsia" w:cs="Arial"/>
          <w:color w:val="000000"/>
          <w:lang w:eastAsia="zh-TW"/>
        </w:rPr>
        <w:t xml:space="preserve">, </w:t>
      </w:r>
      <w:r w:rsidR="009755B9" w:rsidRPr="001837C0">
        <w:rPr>
          <w:rFonts w:asciiTheme="minorEastAsia" w:hAnsiTheme="minorEastAsia" w:cs="Arial" w:hint="eastAsia"/>
          <w:color w:val="000000"/>
          <w:lang w:eastAsia="zh-TW"/>
        </w:rPr>
        <w:t>指的是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什麼</w:t>
      </w:r>
      <w:r w:rsidR="00994176" w:rsidRPr="001837C0">
        <w:rPr>
          <w:rFonts w:asciiTheme="minorEastAsia" w:hAnsiTheme="minorEastAsia" w:cs="Arial" w:hint="eastAsia"/>
          <w:color w:val="000000"/>
          <w:lang w:eastAsia="zh-TW"/>
        </w:rPr>
        <w:t>流行的話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?</w:t>
      </w:r>
    </w:p>
    <w:p w14:paraId="33879919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740915DE" w14:textId="1ABFA0EE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古代的洗禮詩</w:t>
      </w:r>
      <w:r w:rsidR="00994176" w:rsidRPr="001837C0">
        <w:rPr>
          <w:rFonts w:asciiTheme="minorEastAsia" w:hAnsiTheme="minorEastAsia" w:cs="Arial" w:hint="eastAsia"/>
          <w:color w:val="4F81BD" w:themeColor="accent1"/>
          <w:lang w:eastAsia="zh-TW"/>
        </w:rPr>
        <w:t>(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包括提前1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:15, 3:1, 4:9,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多3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>:8</w:t>
      </w:r>
      <w:r w:rsidR="00994176" w:rsidRPr="001837C0">
        <w:rPr>
          <w:rFonts w:asciiTheme="minorEastAsia" w:hAnsiTheme="minorEastAsia" w:cs="Arial"/>
          <w:color w:val="4F81BD" w:themeColor="accent1"/>
          <w:lang w:eastAsia="zh-TW"/>
        </w:rPr>
        <w:t>)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>.</w:t>
      </w:r>
    </w:p>
    <w:p w14:paraId="1B98D1EC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50BA1058" w14:textId="07835F8E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Q10.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這個</w:t>
      </w:r>
      <w:r w:rsidRPr="001837C0">
        <w:rPr>
          <w:rFonts w:asciiTheme="minorEastAsia" w:hAnsiTheme="minorEastAsia" w:cs="Arial"/>
          <w:color w:val="000000"/>
          <w:lang w:eastAsia="zh-TW"/>
        </w:rPr>
        <w:t>“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有可信的話</w:t>
      </w:r>
      <w:r w:rsidRPr="001837C0">
        <w:rPr>
          <w:rFonts w:asciiTheme="minorEastAsia" w:hAnsiTheme="minorEastAsia" w:cs="Arial"/>
          <w:color w:val="000000"/>
          <w:lang w:eastAsia="zh-TW"/>
        </w:rPr>
        <w:t>”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主要</w:t>
      </w:r>
      <w:r w:rsidR="00994176" w:rsidRPr="001837C0">
        <w:rPr>
          <w:rFonts w:asciiTheme="minorEastAsia" w:hAnsiTheme="minorEastAsia" w:cs="Arial" w:hint="eastAsia"/>
          <w:color w:val="000000"/>
          <w:lang w:eastAsia="zh-TW"/>
        </w:rPr>
        <w:t>内容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是說什麼?</w:t>
      </w:r>
    </w:p>
    <w:p w14:paraId="0D11CFFF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7F651CCF" w14:textId="77777777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神的信實,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人虽失信,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但神永遠可信.</w:t>
      </w:r>
    </w:p>
    <w:p w14:paraId="650F33B9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1FA0F419" w14:textId="5170014B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>Q11. v11-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13</w:t>
      </w:r>
      <w:r w:rsidRPr="001837C0">
        <w:rPr>
          <w:rFonts w:asciiTheme="minorEastAsia" w:hAnsiTheme="minorEastAsia" w:cs="Arial"/>
          <w:color w:val="000000"/>
          <w:lang w:eastAsia="zh-TW"/>
        </w:rPr>
        <w:t>“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同死,</w:t>
      </w:r>
      <w:r w:rsidR="00BE03C6"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同復活,</w:t>
      </w:r>
      <w:r w:rsidR="00BE03C6"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  <w:proofErr w:type="gramStart"/>
      <w:r w:rsidRPr="001837C0">
        <w:rPr>
          <w:rFonts w:asciiTheme="minorEastAsia" w:hAnsiTheme="minorEastAsia" w:cs="Arial" w:hint="eastAsia"/>
          <w:color w:val="000000"/>
          <w:lang w:eastAsia="zh-TW"/>
        </w:rPr>
        <w:t>同作王</w:t>
      </w:r>
      <w:r w:rsidRPr="001837C0">
        <w:rPr>
          <w:rFonts w:asciiTheme="minorEastAsia" w:hAnsiTheme="minorEastAsia" w:cs="Arial"/>
          <w:color w:val="000000"/>
          <w:lang w:eastAsia="zh-TW"/>
        </w:rPr>
        <w:t>”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怎樣解釋</w:t>
      </w:r>
      <w:proofErr w:type="gramEnd"/>
      <w:r w:rsidRPr="001837C0">
        <w:rPr>
          <w:rFonts w:asciiTheme="minorEastAsia" w:hAnsiTheme="minorEastAsia" w:cs="Arial" w:hint="eastAsia"/>
          <w:color w:val="000000"/>
          <w:lang w:eastAsia="zh-TW"/>
        </w:rPr>
        <w:t>?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</w:p>
    <w:p w14:paraId="03E6C608" w14:textId="77777777" w:rsidR="00BE03C6" w:rsidRPr="001837C0" w:rsidRDefault="00BE03C6" w:rsidP="00BE03C6">
      <w:pPr>
        <w:rPr>
          <w:rFonts w:asciiTheme="minorEastAsia" w:hAnsiTheme="minorEastAsia" w:cs="Arial"/>
          <w:color w:val="000000"/>
          <w:lang w:eastAsia="zh-TW"/>
        </w:rPr>
      </w:pPr>
    </w:p>
    <w:p w14:paraId="1625A312" w14:textId="77777777" w:rsidR="00BE03C6" w:rsidRPr="001837C0" w:rsidRDefault="00BE03C6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7CC134AD" w14:textId="5EA7CC31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同死:罪身與耶穌基督同釘，老我死去.</w:t>
      </w:r>
      <w:r w:rsidR="00BE03C6" w:rsidRPr="001837C0">
        <w:rPr>
          <w:rFonts w:hint="eastAsia"/>
          <w:lang w:eastAsia="zh-CN"/>
        </w:rPr>
        <w:t xml:space="preserve"> </w:t>
      </w:r>
      <w:r w:rsidR="00BE03C6" w:rsidRPr="001837C0">
        <w:rPr>
          <w:rFonts w:asciiTheme="minorEastAsia" w:hAnsiTheme="minorEastAsia" w:cs="Arial" w:hint="eastAsia"/>
          <w:color w:val="4F81BD" w:themeColor="accent1"/>
          <w:lang w:eastAsia="zh-TW"/>
        </w:rPr>
        <w:t>（参加2:20）</w:t>
      </w:r>
    </w:p>
    <w:p w14:paraId="1B0EC9A2" w14:textId="5EBA439B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同復活:新我因為信耶穌基督得新生命，人因信得生.（</w:t>
      </w:r>
      <w:r w:rsidR="00994176" w:rsidRPr="001837C0">
        <w:rPr>
          <w:rFonts w:asciiTheme="minorEastAsia" w:hAnsiTheme="minorEastAsia" w:cs="Arial" w:hint="eastAsia"/>
          <w:color w:val="4F81BD" w:themeColor="accent1"/>
          <w:lang w:eastAsia="zh-TW"/>
        </w:rPr>
        <w:t>参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加3:11</w:t>
      </w:r>
      <w:r w:rsidR="001837C0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12，加6:14-15）</w:t>
      </w:r>
    </w:p>
    <w:p w14:paraId="215A1E33" w14:textId="77777777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同作王:v12等候新天新地的降臨，到時基督徒與耶穌基督一同統治世界.（啟20:4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>）</w:t>
      </w:r>
    </w:p>
    <w:p w14:paraId="194555E8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13FD74C8" w14:textId="76BDE66B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  <w:r w:rsidRPr="001837C0">
        <w:rPr>
          <w:rFonts w:asciiTheme="minorEastAsia" w:hAnsiTheme="minorEastAsia" w:cs="Arial"/>
          <w:color w:val="000000"/>
          <w:lang w:eastAsia="zh-TW"/>
        </w:rPr>
        <w:t xml:space="preserve">Q12. </w:t>
      </w:r>
      <w:r w:rsidR="003B76D2" w:rsidRPr="001837C0">
        <w:rPr>
          <w:rFonts w:asciiTheme="minorEastAsia" w:hAnsiTheme="minorEastAsia" w:cs="Arial"/>
          <w:color w:val="000000"/>
          <w:lang w:eastAsia="zh-TW"/>
        </w:rPr>
        <w:t>v12</w:t>
      </w:r>
      <w:r w:rsidRPr="001837C0">
        <w:rPr>
          <w:rFonts w:asciiTheme="minorEastAsia" w:hAnsiTheme="minorEastAsia" w:cs="Arial"/>
          <w:color w:val="000000"/>
          <w:lang w:eastAsia="zh-TW"/>
        </w:rPr>
        <w:t>“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 xml:space="preserve">不認祂, </w:t>
      </w:r>
      <w:proofErr w:type="gramStart"/>
      <w:r w:rsidRPr="001837C0">
        <w:rPr>
          <w:rFonts w:asciiTheme="minorEastAsia" w:hAnsiTheme="minorEastAsia" w:cs="Arial" w:hint="eastAsia"/>
          <w:color w:val="000000"/>
          <w:lang w:eastAsia="zh-TW"/>
        </w:rPr>
        <w:t>祂必不认我們</w:t>
      </w:r>
      <w:r w:rsidRPr="001837C0">
        <w:rPr>
          <w:rFonts w:asciiTheme="minorEastAsia" w:hAnsiTheme="minorEastAsia" w:cs="Arial"/>
          <w:color w:val="000000"/>
          <w:lang w:eastAsia="zh-TW"/>
        </w:rPr>
        <w:t>”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与</w:t>
      </w:r>
      <w:proofErr w:type="gramEnd"/>
      <w:r w:rsidRPr="001837C0">
        <w:rPr>
          <w:rFonts w:asciiTheme="minorEastAsia" w:hAnsiTheme="minorEastAsia" w:cs="Arial" w:hint="eastAsia"/>
          <w:color w:val="000000"/>
          <w:lang w:eastAsia="zh-TW"/>
        </w:rPr>
        <w:t>v</w:t>
      </w:r>
      <w:r w:rsidRPr="001837C0">
        <w:rPr>
          <w:rFonts w:asciiTheme="minorEastAsia" w:hAnsiTheme="minorEastAsia" w:cs="Arial"/>
          <w:color w:val="000000"/>
          <w:lang w:eastAsia="zh-TW"/>
        </w:rPr>
        <w:t>13“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纵然失信, 祂仍是可信</w:t>
      </w:r>
      <w:r w:rsidRPr="001837C0">
        <w:rPr>
          <w:rFonts w:asciiTheme="minorEastAsia" w:hAnsiTheme="minorEastAsia" w:cs="Arial"/>
          <w:color w:val="000000"/>
          <w:lang w:eastAsia="zh-TW"/>
        </w:rPr>
        <w:t>”</w:t>
      </w:r>
      <w:r w:rsidRPr="001837C0">
        <w:rPr>
          <w:rFonts w:asciiTheme="minorEastAsia" w:hAnsiTheme="minorEastAsia" w:cs="Arial" w:hint="eastAsia"/>
          <w:color w:val="000000"/>
          <w:lang w:eastAsia="zh-TW"/>
        </w:rPr>
        <w:t>是否互相矛盾呢?</w:t>
      </w:r>
      <w:r w:rsidRPr="001837C0">
        <w:rPr>
          <w:rFonts w:asciiTheme="minorEastAsia" w:hAnsiTheme="minorEastAsia" w:cs="Arial"/>
          <w:color w:val="000000"/>
          <w:lang w:eastAsia="zh-TW"/>
        </w:rPr>
        <w:t xml:space="preserve"> </w:t>
      </w:r>
    </w:p>
    <w:p w14:paraId="7D75EBC7" w14:textId="77777777" w:rsidR="0061615C" w:rsidRPr="001837C0" w:rsidRDefault="0061615C" w:rsidP="0061615C">
      <w:pPr>
        <w:rPr>
          <w:rFonts w:asciiTheme="minorEastAsia" w:hAnsiTheme="minorEastAsia" w:cs="Arial"/>
          <w:color w:val="000000"/>
          <w:lang w:eastAsia="zh-TW"/>
        </w:rPr>
      </w:pPr>
    </w:p>
    <w:p w14:paraId="2FE32A4E" w14:textId="5EE3FDE4" w:rsidR="0061615C" w:rsidRPr="001837C0" w:rsidRDefault="0061615C" w:rsidP="0061615C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祂的應許是: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信(认/接受)的人就得救,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不信就必不得救,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這應許不改變:</w:t>
      </w:r>
      <w:r w:rsidR="003B76D2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祂不背乎自己,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祂說是就是,</w:t>
      </w:r>
      <w:r w:rsidR="003B76D2"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不是就不是,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祂是可信的.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祂並沒有說,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“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你信你不信都可以得救.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>”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只是說祂的信實不會因人的信或不信而改變.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換言之,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祂不遷就人,</w:t>
      </w:r>
      <w:r w:rsidRPr="001837C0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="003B76D2" w:rsidRPr="001837C0">
        <w:rPr>
          <w:rFonts w:asciiTheme="minorEastAsia" w:hAnsiTheme="minorEastAsia" w:cs="Arial" w:hint="eastAsia"/>
          <w:color w:val="4F81BD" w:themeColor="accent1"/>
          <w:lang w:eastAsia="zh-TW"/>
        </w:rPr>
        <w:t>祂定规的</w:t>
      </w:r>
      <w:r w:rsidRPr="001837C0">
        <w:rPr>
          <w:rFonts w:asciiTheme="minorEastAsia" w:hAnsiTheme="minorEastAsia" w:cs="Arial" w:hint="eastAsia"/>
          <w:color w:val="4F81BD" w:themeColor="accent1"/>
          <w:lang w:eastAsia="zh-TW"/>
        </w:rPr>
        <w:t>不會改變.</w:t>
      </w:r>
      <w:r w:rsidR="002A164F" w:rsidRPr="001837C0">
        <w:rPr>
          <w:rFonts w:hint="eastAsia"/>
          <w:lang w:eastAsia="zh-CN"/>
        </w:rPr>
        <w:t xml:space="preserve"> </w:t>
      </w:r>
      <w:r w:rsidR="002A164F" w:rsidRPr="001837C0">
        <w:rPr>
          <w:rFonts w:asciiTheme="minorEastAsia" w:hAnsiTheme="minorEastAsia" w:cs="Arial" w:hint="eastAsia"/>
          <w:color w:val="4F81BD" w:themeColor="accent1"/>
          <w:lang w:eastAsia="zh-TW"/>
        </w:rPr>
        <w:t>(参太5:37, 雅5:12)</w:t>
      </w:r>
    </w:p>
    <w:p w14:paraId="391D56F5" w14:textId="77777777" w:rsidR="0061615C" w:rsidRPr="001837C0" w:rsidRDefault="0061615C" w:rsidP="005B4762">
      <w:pPr>
        <w:rPr>
          <w:rFonts w:asciiTheme="minorEastAsia" w:hAnsiTheme="minorEastAsia"/>
          <w:color w:val="FF0000"/>
          <w:lang w:eastAsia="zh-TW"/>
        </w:rPr>
      </w:pPr>
    </w:p>
    <w:p w14:paraId="794C3FC8" w14:textId="38DAB34D" w:rsidR="003A038E" w:rsidRPr="001837C0" w:rsidRDefault="003A038E" w:rsidP="005B4762">
      <w:pPr>
        <w:rPr>
          <w:rFonts w:asciiTheme="minorEastAsia" w:hAnsiTheme="minorEastAsia"/>
          <w:lang w:eastAsia="zh-TW"/>
        </w:rPr>
      </w:pPr>
      <w:r w:rsidRPr="001837C0">
        <w:rPr>
          <w:rFonts w:asciiTheme="minorEastAsia" w:hAnsiTheme="minorEastAsia" w:hint="eastAsia"/>
          <w:color w:val="FF0000"/>
          <w:lang w:eastAsia="zh-TW"/>
        </w:rPr>
        <w:t>合組總結</w:t>
      </w:r>
      <w:r w:rsidR="00400990" w:rsidRPr="001837C0">
        <w:rPr>
          <w:rFonts w:asciiTheme="minorEastAsia" w:hAnsiTheme="minorEastAsia"/>
          <w:lang w:eastAsia="zh-TW"/>
        </w:rPr>
        <w:t>:</w:t>
      </w:r>
      <w:r w:rsidRPr="001837C0">
        <w:rPr>
          <w:rFonts w:asciiTheme="minorEastAsia" w:hAnsiTheme="minorEastAsia"/>
          <w:lang w:eastAsia="zh-TW"/>
        </w:rPr>
        <w:t xml:space="preserve"> 15 min</w:t>
      </w:r>
    </w:p>
    <w:p w14:paraId="7D37CA19" w14:textId="77777777" w:rsidR="003A038E" w:rsidRPr="001837C0" w:rsidRDefault="003A038E" w:rsidP="005B4762">
      <w:pPr>
        <w:rPr>
          <w:rFonts w:asciiTheme="minorEastAsia" w:hAnsiTheme="minorEastAsia"/>
          <w:lang w:eastAsia="zh-TW"/>
        </w:rPr>
      </w:pPr>
      <w:r w:rsidRPr="001837C0">
        <w:rPr>
          <w:rFonts w:asciiTheme="minorEastAsia" w:hAnsiTheme="minorEastAsia"/>
          <w:lang w:eastAsia="zh-TW"/>
        </w:rPr>
        <w:t>(</w:t>
      </w:r>
      <w:r w:rsidRPr="001837C0">
        <w:rPr>
          <w:rFonts w:asciiTheme="minorEastAsia" w:hAnsiTheme="minorEastAsia" w:hint="eastAsia"/>
          <w:lang w:eastAsia="zh-TW"/>
        </w:rPr>
        <w:t>各組報告討論結果</w:t>
      </w:r>
      <w:r w:rsidRPr="001837C0">
        <w:rPr>
          <w:rFonts w:asciiTheme="minorEastAsia" w:hAnsiTheme="minorEastAsia"/>
          <w:lang w:eastAsia="zh-TW"/>
        </w:rPr>
        <w:t>,</w:t>
      </w:r>
      <w:r w:rsidRPr="001837C0">
        <w:rPr>
          <w:rFonts w:asciiTheme="minorEastAsia" w:hAnsiTheme="minorEastAsia" w:hint="eastAsia"/>
          <w:lang w:eastAsia="zh-TW"/>
        </w:rPr>
        <w:t xml:space="preserve"> 分享補充</w:t>
      </w:r>
      <w:r w:rsidRPr="001837C0">
        <w:rPr>
          <w:rFonts w:asciiTheme="minorEastAsia" w:hAnsiTheme="minorEastAsia"/>
          <w:lang w:eastAsia="zh-TW"/>
        </w:rPr>
        <w:t>,</w:t>
      </w:r>
      <w:r w:rsidRPr="001837C0">
        <w:rPr>
          <w:rFonts w:asciiTheme="minorEastAsia" w:hAnsiTheme="minorEastAsia" w:hint="eastAsia"/>
          <w:lang w:eastAsia="zh-TW"/>
        </w:rPr>
        <w:t xml:space="preserve"> </w:t>
      </w:r>
      <w:proofErr w:type="gramStart"/>
      <w:r w:rsidRPr="001837C0">
        <w:rPr>
          <w:rFonts w:asciiTheme="minorEastAsia" w:hAnsiTheme="minorEastAsia" w:hint="eastAsia"/>
          <w:lang w:eastAsia="zh-TW"/>
        </w:rPr>
        <w:t>由領查經者參閱提示部份</w:t>
      </w:r>
      <w:r w:rsidRPr="001837C0">
        <w:rPr>
          <w:rFonts w:asciiTheme="minorEastAsia" w:hAnsiTheme="minorEastAsia"/>
          <w:lang w:eastAsia="zh-TW"/>
        </w:rPr>
        <w:t>,</w:t>
      </w:r>
      <w:r w:rsidRPr="001837C0">
        <w:rPr>
          <w:rFonts w:asciiTheme="minorEastAsia" w:hAnsiTheme="minorEastAsia" w:hint="eastAsia"/>
          <w:lang w:eastAsia="zh-TW"/>
        </w:rPr>
        <w:t>作整体性總結</w:t>
      </w:r>
      <w:proofErr w:type="gramEnd"/>
      <w:r w:rsidRPr="001837C0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1837C0" w:rsidRDefault="003A038E" w:rsidP="005B4762">
      <w:pPr>
        <w:rPr>
          <w:rFonts w:asciiTheme="minorEastAsia" w:hAnsiTheme="minorEastAsia"/>
          <w:lang w:eastAsia="zh-TW"/>
        </w:rPr>
      </w:pPr>
    </w:p>
    <w:p w14:paraId="41751DD7" w14:textId="777F6379" w:rsidR="003A038E" w:rsidRPr="001837C0" w:rsidRDefault="003A038E" w:rsidP="005B4762">
      <w:pPr>
        <w:rPr>
          <w:rFonts w:asciiTheme="minorEastAsia" w:hAnsiTheme="minorEastAsia"/>
          <w:lang w:eastAsia="zh-CN"/>
        </w:rPr>
      </w:pPr>
      <w:r w:rsidRPr="001837C0">
        <w:rPr>
          <w:rFonts w:asciiTheme="minorEastAsia" w:hAnsiTheme="minorEastAsia"/>
          <w:color w:val="FF0000"/>
          <w:lang w:eastAsia="zh-CN"/>
        </w:rPr>
        <w:t>分组祷告</w:t>
      </w:r>
      <w:r w:rsidR="00400990" w:rsidRPr="001837C0">
        <w:rPr>
          <w:rFonts w:asciiTheme="minorEastAsia" w:hAnsiTheme="minorEastAsia"/>
          <w:lang w:eastAsia="zh-CN"/>
        </w:rPr>
        <w:t>:</w:t>
      </w:r>
      <w:r w:rsidRPr="001837C0">
        <w:rPr>
          <w:rFonts w:asciiTheme="minorEastAsia" w:hAnsiTheme="minorEastAsia"/>
          <w:lang w:eastAsia="zh-CN"/>
        </w:rPr>
        <w:t xml:space="preserve"> 15 min为查经应用, 组员需要等代祷</w:t>
      </w:r>
      <w:r w:rsidR="00BE03C6" w:rsidRPr="001837C0">
        <w:rPr>
          <w:rFonts w:asciiTheme="minorEastAsia" w:hAnsiTheme="minorEastAsia" w:hint="eastAsia"/>
          <w:lang w:eastAsia="zh-CN"/>
        </w:rPr>
        <w:t>.</w:t>
      </w:r>
    </w:p>
    <w:sectPr w:rsidR="003A038E" w:rsidRPr="001837C0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7A093" w14:textId="77777777" w:rsidR="001C1DFF" w:rsidRDefault="001C1DFF" w:rsidP="00630F94">
      <w:r>
        <w:separator/>
      </w:r>
    </w:p>
  </w:endnote>
  <w:endnote w:type="continuationSeparator" w:id="0">
    <w:p w14:paraId="4CF48399" w14:textId="77777777" w:rsidR="001C1DFF" w:rsidRDefault="001C1DFF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9352E" w:rsidRDefault="0099352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99352E" w:rsidRDefault="0099352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91EC" w14:textId="77777777" w:rsidR="001C1DFF" w:rsidRDefault="001C1DFF" w:rsidP="00630F94">
      <w:r>
        <w:separator/>
      </w:r>
    </w:p>
  </w:footnote>
  <w:footnote w:type="continuationSeparator" w:id="0">
    <w:p w14:paraId="7B2F6074" w14:textId="77777777" w:rsidR="001C1DFF" w:rsidRDefault="001C1DFF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77DA6212" w:rsidR="0099352E" w:rsidRPr="0029615B" w:rsidRDefault="00F32F9F">
    <w:pPr>
      <w:pStyle w:val="Header"/>
      <w:rPr>
        <w:rFonts w:asciiTheme="minorEastAsia" w:hAnsiTheme="minorEastAsia"/>
        <w:lang w:eastAsia="zh-CN"/>
      </w:rPr>
    </w:pPr>
    <w:r w:rsidRPr="00F32F9F">
      <w:rPr>
        <w:rFonts w:asciiTheme="minorEastAsia" w:hAnsiTheme="minorEastAsia" w:hint="eastAsia"/>
        <w:lang w:eastAsia="zh-CN"/>
      </w:rPr>
      <w:t>提摩太</w:t>
    </w:r>
    <w:r w:rsidR="00222CEA">
      <w:rPr>
        <w:rFonts w:asciiTheme="minorEastAsia" w:hAnsiTheme="minorEastAsia" w:hint="eastAsia"/>
        <w:lang w:eastAsia="zh-CN"/>
      </w:rPr>
      <w:t>后</w:t>
    </w:r>
    <w:r w:rsidRPr="00F32F9F">
      <w:rPr>
        <w:rFonts w:asciiTheme="minorEastAsia" w:hAnsiTheme="minorEastAsia" w:hint="eastAsia"/>
        <w:lang w:eastAsia="zh-CN"/>
      </w:rPr>
      <w:t>書</w:t>
    </w:r>
    <w:r w:rsidR="0099352E" w:rsidRPr="0029615B">
      <w:rPr>
        <w:rFonts w:asciiTheme="minorEastAsia" w:hAnsiTheme="minorEastAsia" w:cs="Baoli SC Regular"/>
        <w:lang w:eastAsia="zh-CN"/>
      </w:rPr>
      <w:t>查经资料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EB3C9C">
      <w:rPr>
        <w:rFonts w:asciiTheme="minorEastAsia" w:hAnsiTheme="minorEastAsia" w:cs="Baoli SC Regular"/>
        <w:lang w:eastAsia="zh-CN"/>
      </w:rPr>
      <w:t>趙</w:t>
    </w:r>
    <w:r w:rsidR="0099352E" w:rsidRPr="0029615B">
      <w:rPr>
        <w:rFonts w:asciiTheme="minorEastAsia" w:hAnsiTheme="minorEastAsia" w:cs="Baoli SC Regular"/>
        <w:lang w:eastAsia="zh-CN"/>
      </w:rPr>
      <w:t>任君</w:t>
    </w:r>
    <w:r w:rsidR="0025235C" w:rsidRPr="0029615B">
      <w:rPr>
        <w:rFonts w:asciiTheme="minorEastAsia" w:hAnsiTheme="minorEastAsia" w:cs="Baoli SC Regular" w:hint="eastAsia"/>
        <w:lang w:eastAsia="zh-CN"/>
      </w:rPr>
      <w:t>,</w:t>
    </w:r>
    <w:r w:rsidR="0025235C" w:rsidRPr="0029615B">
      <w:rPr>
        <w:rFonts w:asciiTheme="minorEastAsia" w:hAnsiTheme="minorEastAsia" w:cs="Baoli SC Regular"/>
        <w:lang w:eastAsia="zh-CN"/>
      </w:rPr>
      <w:t xml:space="preserve"> </w:t>
    </w:r>
    <w:r w:rsidR="0063030B" w:rsidRPr="0029615B">
      <w:rPr>
        <w:rFonts w:asciiTheme="minorEastAsia" w:hAnsiTheme="minorEastAsia" w:cs="Baoli SC Regular"/>
        <w:lang w:eastAsia="zh-CN"/>
      </w:rPr>
      <w:t>潘柏滔</w:t>
    </w:r>
    <w:r w:rsidR="00141A4E" w:rsidRPr="0029615B">
      <w:rPr>
        <w:rFonts w:asciiTheme="minorEastAsia" w:hAnsiTheme="minorEastAsia" w:cs="Baoli SC Regular"/>
        <w:lang w:eastAsia="zh-CN"/>
      </w:rPr>
      <w:tab/>
      <w:t>201</w:t>
    </w:r>
    <w:r w:rsidR="00CD3F01" w:rsidRPr="0029615B">
      <w:rPr>
        <w:rFonts w:asciiTheme="minorEastAsia" w:hAnsiTheme="minorEastAsia" w:cs="Baoli SC Regular"/>
        <w:lang w:eastAsia="zh-CN"/>
      </w:rPr>
      <w:t>8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99352E"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628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A69E5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106FB"/>
    <w:rsid w:val="00010A28"/>
    <w:rsid w:val="000120DA"/>
    <w:rsid w:val="000144E1"/>
    <w:rsid w:val="00017618"/>
    <w:rsid w:val="00020DB0"/>
    <w:rsid w:val="000235E0"/>
    <w:rsid w:val="00026D1B"/>
    <w:rsid w:val="00027DFC"/>
    <w:rsid w:val="00045907"/>
    <w:rsid w:val="00052CE6"/>
    <w:rsid w:val="000A1F36"/>
    <w:rsid w:val="000B630D"/>
    <w:rsid w:val="000C1C37"/>
    <w:rsid w:val="000C2587"/>
    <w:rsid w:val="000E10B3"/>
    <w:rsid w:val="000E129D"/>
    <w:rsid w:val="000E14D6"/>
    <w:rsid w:val="000E4B81"/>
    <w:rsid w:val="001006A5"/>
    <w:rsid w:val="00103233"/>
    <w:rsid w:val="00104049"/>
    <w:rsid w:val="00104B02"/>
    <w:rsid w:val="0012414B"/>
    <w:rsid w:val="001342F3"/>
    <w:rsid w:val="00141A4E"/>
    <w:rsid w:val="00147DB8"/>
    <w:rsid w:val="0017054D"/>
    <w:rsid w:val="00171A6D"/>
    <w:rsid w:val="001837C0"/>
    <w:rsid w:val="001865B6"/>
    <w:rsid w:val="00192A6A"/>
    <w:rsid w:val="001A6F4C"/>
    <w:rsid w:val="001B6F30"/>
    <w:rsid w:val="001C09AD"/>
    <w:rsid w:val="001C1DFF"/>
    <w:rsid w:val="001C5284"/>
    <w:rsid w:val="001C7EE1"/>
    <w:rsid w:val="001D19DA"/>
    <w:rsid w:val="001F0CD9"/>
    <w:rsid w:val="001F4614"/>
    <w:rsid w:val="002037C5"/>
    <w:rsid w:val="00222CEA"/>
    <w:rsid w:val="0022357E"/>
    <w:rsid w:val="00227248"/>
    <w:rsid w:val="002359FB"/>
    <w:rsid w:val="00242378"/>
    <w:rsid w:val="002457A5"/>
    <w:rsid w:val="0025235C"/>
    <w:rsid w:val="0026290B"/>
    <w:rsid w:val="00280788"/>
    <w:rsid w:val="00282A86"/>
    <w:rsid w:val="002837BF"/>
    <w:rsid w:val="002919B1"/>
    <w:rsid w:val="00295B58"/>
    <w:rsid w:val="0029615B"/>
    <w:rsid w:val="002A164F"/>
    <w:rsid w:val="002A2BE6"/>
    <w:rsid w:val="002B2089"/>
    <w:rsid w:val="002C1C2A"/>
    <w:rsid w:val="002C2DCA"/>
    <w:rsid w:val="002C439B"/>
    <w:rsid w:val="002C7A71"/>
    <w:rsid w:val="002D1616"/>
    <w:rsid w:val="002E2EEA"/>
    <w:rsid w:val="002F00DB"/>
    <w:rsid w:val="00304FBE"/>
    <w:rsid w:val="00305292"/>
    <w:rsid w:val="00317004"/>
    <w:rsid w:val="003236D9"/>
    <w:rsid w:val="00332189"/>
    <w:rsid w:val="00336F9C"/>
    <w:rsid w:val="0034586D"/>
    <w:rsid w:val="003517F2"/>
    <w:rsid w:val="00356C41"/>
    <w:rsid w:val="00360CF6"/>
    <w:rsid w:val="003671AE"/>
    <w:rsid w:val="00370E11"/>
    <w:rsid w:val="00376776"/>
    <w:rsid w:val="00384320"/>
    <w:rsid w:val="00387B4E"/>
    <w:rsid w:val="003926C0"/>
    <w:rsid w:val="00395282"/>
    <w:rsid w:val="003A013D"/>
    <w:rsid w:val="003A0331"/>
    <w:rsid w:val="003A038E"/>
    <w:rsid w:val="003B10B9"/>
    <w:rsid w:val="003B2E34"/>
    <w:rsid w:val="003B76D2"/>
    <w:rsid w:val="003B7EFC"/>
    <w:rsid w:val="003C7A96"/>
    <w:rsid w:val="003D0394"/>
    <w:rsid w:val="003D733D"/>
    <w:rsid w:val="003E1703"/>
    <w:rsid w:val="003E1A4F"/>
    <w:rsid w:val="003E5F42"/>
    <w:rsid w:val="003E6F93"/>
    <w:rsid w:val="00400990"/>
    <w:rsid w:val="00401445"/>
    <w:rsid w:val="00404F2B"/>
    <w:rsid w:val="00405C20"/>
    <w:rsid w:val="004066A3"/>
    <w:rsid w:val="004079F0"/>
    <w:rsid w:val="00421B5C"/>
    <w:rsid w:val="004231B6"/>
    <w:rsid w:val="0042503C"/>
    <w:rsid w:val="00425594"/>
    <w:rsid w:val="00433BBA"/>
    <w:rsid w:val="004510ED"/>
    <w:rsid w:val="004514BD"/>
    <w:rsid w:val="00453089"/>
    <w:rsid w:val="00460CA3"/>
    <w:rsid w:val="00462D4A"/>
    <w:rsid w:val="0046716E"/>
    <w:rsid w:val="0046758F"/>
    <w:rsid w:val="00475327"/>
    <w:rsid w:val="0047666C"/>
    <w:rsid w:val="00483C46"/>
    <w:rsid w:val="004A151F"/>
    <w:rsid w:val="004B32E2"/>
    <w:rsid w:val="004B5228"/>
    <w:rsid w:val="004D2886"/>
    <w:rsid w:val="004E059F"/>
    <w:rsid w:val="004E2CB0"/>
    <w:rsid w:val="004E3BFD"/>
    <w:rsid w:val="004E726D"/>
    <w:rsid w:val="00532C58"/>
    <w:rsid w:val="00534F8A"/>
    <w:rsid w:val="00540C2F"/>
    <w:rsid w:val="005577BD"/>
    <w:rsid w:val="0056589B"/>
    <w:rsid w:val="00567CD4"/>
    <w:rsid w:val="00574023"/>
    <w:rsid w:val="005745E3"/>
    <w:rsid w:val="00575899"/>
    <w:rsid w:val="00580735"/>
    <w:rsid w:val="0058195B"/>
    <w:rsid w:val="00583FEA"/>
    <w:rsid w:val="00591C4A"/>
    <w:rsid w:val="005A18B5"/>
    <w:rsid w:val="005A1D0B"/>
    <w:rsid w:val="005A2777"/>
    <w:rsid w:val="005A6725"/>
    <w:rsid w:val="005B0577"/>
    <w:rsid w:val="005B1767"/>
    <w:rsid w:val="005B4762"/>
    <w:rsid w:val="005C16A9"/>
    <w:rsid w:val="005C41A4"/>
    <w:rsid w:val="005E4FDC"/>
    <w:rsid w:val="005F229A"/>
    <w:rsid w:val="006008E6"/>
    <w:rsid w:val="00604532"/>
    <w:rsid w:val="0060711A"/>
    <w:rsid w:val="00607DE5"/>
    <w:rsid w:val="0061615C"/>
    <w:rsid w:val="00620927"/>
    <w:rsid w:val="0063030B"/>
    <w:rsid w:val="00630F94"/>
    <w:rsid w:val="006367EA"/>
    <w:rsid w:val="00636E08"/>
    <w:rsid w:val="006370AA"/>
    <w:rsid w:val="00641B8B"/>
    <w:rsid w:val="0066035C"/>
    <w:rsid w:val="006613EA"/>
    <w:rsid w:val="00662028"/>
    <w:rsid w:val="00682675"/>
    <w:rsid w:val="00693C6B"/>
    <w:rsid w:val="006A5B22"/>
    <w:rsid w:val="006A5D2C"/>
    <w:rsid w:val="006B11AD"/>
    <w:rsid w:val="006C5BC2"/>
    <w:rsid w:val="006C728C"/>
    <w:rsid w:val="006D411E"/>
    <w:rsid w:val="006D6A36"/>
    <w:rsid w:val="006D7985"/>
    <w:rsid w:val="006F0E5F"/>
    <w:rsid w:val="006F4A65"/>
    <w:rsid w:val="006F60EE"/>
    <w:rsid w:val="00700CED"/>
    <w:rsid w:val="00704EF4"/>
    <w:rsid w:val="00710E59"/>
    <w:rsid w:val="007245B2"/>
    <w:rsid w:val="007251AD"/>
    <w:rsid w:val="007308CF"/>
    <w:rsid w:val="00730CE2"/>
    <w:rsid w:val="007314A9"/>
    <w:rsid w:val="007361C9"/>
    <w:rsid w:val="007410CD"/>
    <w:rsid w:val="0076186A"/>
    <w:rsid w:val="007734A6"/>
    <w:rsid w:val="00776D1B"/>
    <w:rsid w:val="00785D50"/>
    <w:rsid w:val="00786C87"/>
    <w:rsid w:val="007978DA"/>
    <w:rsid w:val="007A1C04"/>
    <w:rsid w:val="007A70DD"/>
    <w:rsid w:val="007A757D"/>
    <w:rsid w:val="007A7ECA"/>
    <w:rsid w:val="007B728D"/>
    <w:rsid w:val="007B7AE7"/>
    <w:rsid w:val="007C18B8"/>
    <w:rsid w:val="007D009D"/>
    <w:rsid w:val="007D2D21"/>
    <w:rsid w:val="007F0C51"/>
    <w:rsid w:val="007F1446"/>
    <w:rsid w:val="0080480B"/>
    <w:rsid w:val="00820125"/>
    <w:rsid w:val="00827D8E"/>
    <w:rsid w:val="0083455F"/>
    <w:rsid w:val="00837192"/>
    <w:rsid w:val="00844E73"/>
    <w:rsid w:val="00852ADA"/>
    <w:rsid w:val="00854AA9"/>
    <w:rsid w:val="00867CCF"/>
    <w:rsid w:val="00872391"/>
    <w:rsid w:val="008761D5"/>
    <w:rsid w:val="00891606"/>
    <w:rsid w:val="008A5A3D"/>
    <w:rsid w:val="008A6A07"/>
    <w:rsid w:val="008B26D7"/>
    <w:rsid w:val="008B314E"/>
    <w:rsid w:val="008B38A9"/>
    <w:rsid w:val="008C24C0"/>
    <w:rsid w:val="008F047E"/>
    <w:rsid w:val="00906BE2"/>
    <w:rsid w:val="00910765"/>
    <w:rsid w:val="00915F0C"/>
    <w:rsid w:val="009226BC"/>
    <w:rsid w:val="009231B3"/>
    <w:rsid w:val="00924757"/>
    <w:rsid w:val="00936283"/>
    <w:rsid w:val="0094042F"/>
    <w:rsid w:val="00940EDD"/>
    <w:rsid w:val="00942A44"/>
    <w:rsid w:val="009438E6"/>
    <w:rsid w:val="00953BE4"/>
    <w:rsid w:val="00966181"/>
    <w:rsid w:val="009742CF"/>
    <w:rsid w:val="0097538B"/>
    <w:rsid w:val="009755B9"/>
    <w:rsid w:val="00990672"/>
    <w:rsid w:val="0099352E"/>
    <w:rsid w:val="00994176"/>
    <w:rsid w:val="009970DA"/>
    <w:rsid w:val="009A56CA"/>
    <w:rsid w:val="009B116A"/>
    <w:rsid w:val="009D017F"/>
    <w:rsid w:val="009D2E43"/>
    <w:rsid w:val="009E49F1"/>
    <w:rsid w:val="00A01EA1"/>
    <w:rsid w:val="00A03C92"/>
    <w:rsid w:val="00A06573"/>
    <w:rsid w:val="00A153A5"/>
    <w:rsid w:val="00A16247"/>
    <w:rsid w:val="00A23C88"/>
    <w:rsid w:val="00A27C90"/>
    <w:rsid w:val="00A3378E"/>
    <w:rsid w:val="00A3561B"/>
    <w:rsid w:val="00A37DB6"/>
    <w:rsid w:val="00A4041F"/>
    <w:rsid w:val="00A42EB5"/>
    <w:rsid w:val="00A515FC"/>
    <w:rsid w:val="00A51F97"/>
    <w:rsid w:val="00A56FBD"/>
    <w:rsid w:val="00A61503"/>
    <w:rsid w:val="00A615B6"/>
    <w:rsid w:val="00A65D60"/>
    <w:rsid w:val="00A7038E"/>
    <w:rsid w:val="00A774B0"/>
    <w:rsid w:val="00A918E7"/>
    <w:rsid w:val="00A9270B"/>
    <w:rsid w:val="00A9383D"/>
    <w:rsid w:val="00A97170"/>
    <w:rsid w:val="00AC70CD"/>
    <w:rsid w:val="00AD1501"/>
    <w:rsid w:val="00AD54B3"/>
    <w:rsid w:val="00AD7ABC"/>
    <w:rsid w:val="00AE6C9A"/>
    <w:rsid w:val="00B043F3"/>
    <w:rsid w:val="00B16C15"/>
    <w:rsid w:val="00B20A65"/>
    <w:rsid w:val="00B30895"/>
    <w:rsid w:val="00B31267"/>
    <w:rsid w:val="00B416A5"/>
    <w:rsid w:val="00B4555B"/>
    <w:rsid w:val="00B46A1B"/>
    <w:rsid w:val="00B4771B"/>
    <w:rsid w:val="00B5513E"/>
    <w:rsid w:val="00B622EC"/>
    <w:rsid w:val="00B63348"/>
    <w:rsid w:val="00B67EF5"/>
    <w:rsid w:val="00B775F8"/>
    <w:rsid w:val="00B848BA"/>
    <w:rsid w:val="00B84F40"/>
    <w:rsid w:val="00B93B18"/>
    <w:rsid w:val="00B95DE4"/>
    <w:rsid w:val="00B97819"/>
    <w:rsid w:val="00BA05CC"/>
    <w:rsid w:val="00BB225B"/>
    <w:rsid w:val="00BB736D"/>
    <w:rsid w:val="00BC7324"/>
    <w:rsid w:val="00BD53C0"/>
    <w:rsid w:val="00BD66BE"/>
    <w:rsid w:val="00BE01DC"/>
    <w:rsid w:val="00BE03C6"/>
    <w:rsid w:val="00BE15A1"/>
    <w:rsid w:val="00BE1C6A"/>
    <w:rsid w:val="00BE4263"/>
    <w:rsid w:val="00BE4E06"/>
    <w:rsid w:val="00BE66C3"/>
    <w:rsid w:val="00BF09DD"/>
    <w:rsid w:val="00C011EE"/>
    <w:rsid w:val="00C03BD6"/>
    <w:rsid w:val="00C057A1"/>
    <w:rsid w:val="00C14569"/>
    <w:rsid w:val="00C16CC8"/>
    <w:rsid w:val="00C22B9B"/>
    <w:rsid w:val="00C264FE"/>
    <w:rsid w:val="00C40233"/>
    <w:rsid w:val="00C5348A"/>
    <w:rsid w:val="00C6050D"/>
    <w:rsid w:val="00C71056"/>
    <w:rsid w:val="00C71330"/>
    <w:rsid w:val="00C753E8"/>
    <w:rsid w:val="00C755F6"/>
    <w:rsid w:val="00C828D6"/>
    <w:rsid w:val="00C82E5A"/>
    <w:rsid w:val="00C94537"/>
    <w:rsid w:val="00C95491"/>
    <w:rsid w:val="00CA5CEB"/>
    <w:rsid w:val="00CB6E9D"/>
    <w:rsid w:val="00CC1ACA"/>
    <w:rsid w:val="00CD3F01"/>
    <w:rsid w:val="00CD60B2"/>
    <w:rsid w:val="00CE0918"/>
    <w:rsid w:val="00CF4334"/>
    <w:rsid w:val="00CF467C"/>
    <w:rsid w:val="00CF7918"/>
    <w:rsid w:val="00D05E8A"/>
    <w:rsid w:val="00D065B4"/>
    <w:rsid w:val="00D07DA0"/>
    <w:rsid w:val="00D16108"/>
    <w:rsid w:val="00D174A7"/>
    <w:rsid w:val="00D20260"/>
    <w:rsid w:val="00D20883"/>
    <w:rsid w:val="00D218D7"/>
    <w:rsid w:val="00D21FB2"/>
    <w:rsid w:val="00D27CA4"/>
    <w:rsid w:val="00D31052"/>
    <w:rsid w:val="00D50A32"/>
    <w:rsid w:val="00D61EB3"/>
    <w:rsid w:val="00D623EE"/>
    <w:rsid w:val="00D6769F"/>
    <w:rsid w:val="00D776E4"/>
    <w:rsid w:val="00D82828"/>
    <w:rsid w:val="00D91F3C"/>
    <w:rsid w:val="00D96F87"/>
    <w:rsid w:val="00DA2413"/>
    <w:rsid w:val="00DA25EF"/>
    <w:rsid w:val="00DA3B10"/>
    <w:rsid w:val="00DC790C"/>
    <w:rsid w:val="00DD13C1"/>
    <w:rsid w:val="00DE23C2"/>
    <w:rsid w:val="00DE548D"/>
    <w:rsid w:val="00DE7A78"/>
    <w:rsid w:val="00DE7B53"/>
    <w:rsid w:val="00DF1D61"/>
    <w:rsid w:val="00DF2A01"/>
    <w:rsid w:val="00DF391E"/>
    <w:rsid w:val="00DF4780"/>
    <w:rsid w:val="00E01533"/>
    <w:rsid w:val="00E031EC"/>
    <w:rsid w:val="00E11ED2"/>
    <w:rsid w:val="00E13570"/>
    <w:rsid w:val="00E24CB6"/>
    <w:rsid w:val="00E26E10"/>
    <w:rsid w:val="00E2740A"/>
    <w:rsid w:val="00E42239"/>
    <w:rsid w:val="00E47C4C"/>
    <w:rsid w:val="00E558CB"/>
    <w:rsid w:val="00E616A7"/>
    <w:rsid w:val="00E64980"/>
    <w:rsid w:val="00E6575A"/>
    <w:rsid w:val="00E66889"/>
    <w:rsid w:val="00E670FE"/>
    <w:rsid w:val="00E67AC6"/>
    <w:rsid w:val="00E71921"/>
    <w:rsid w:val="00E7212F"/>
    <w:rsid w:val="00E76ADE"/>
    <w:rsid w:val="00E94911"/>
    <w:rsid w:val="00E966FE"/>
    <w:rsid w:val="00EA1CE7"/>
    <w:rsid w:val="00EA57B4"/>
    <w:rsid w:val="00EB0AF7"/>
    <w:rsid w:val="00EB3C9C"/>
    <w:rsid w:val="00EC33A1"/>
    <w:rsid w:val="00EC7CC0"/>
    <w:rsid w:val="00EE3351"/>
    <w:rsid w:val="00EF1B6C"/>
    <w:rsid w:val="00F07018"/>
    <w:rsid w:val="00F1776C"/>
    <w:rsid w:val="00F26682"/>
    <w:rsid w:val="00F32F9F"/>
    <w:rsid w:val="00F34B2A"/>
    <w:rsid w:val="00F429AB"/>
    <w:rsid w:val="00F42D51"/>
    <w:rsid w:val="00F52731"/>
    <w:rsid w:val="00F52B13"/>
    <w:rsid w:val="00F75E69"/>
    <w:rsid w:val="00F8453B"/>
    <w:rsid w:val="00F948FD"/>
    <w:rsid w:val="00FA3231"/>
    <w:rsid w:val="00FA427A"/>
    <w:rsid w:val="00FA6484"/>
    <w:rsid w:val="00FB3DBD"/>
    <w:rsid w:val="00FD70F7"/>
    <w:rsid w:val="00FD7F2C"/>
    <w:rsid w:val="00FE6B02"/>
    <w:rsid w:val="00FE7E8A"/>
    <w:rsid w:val="00FF295A"/>
    <w:rsid w:val="00FF3E5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6</cp:revision>
  <cp:lastPrinted>2015-04-29T20:29:00Z</cp:lastPrinted>
  <dcterms:created xsi:type="dcterms:W3CDTF">2018-09-27T18:38:00Z</dcterms:created>
  <dcterms:modified xsi:type="dcterms:W3CDTF">2018-09-28T15:40:00Z</dcterms:modified>
</cp:coreProperties>
</file>