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8A57A" w14:textId="194BD77B" w:rsidR="002132F9" w:rsidRDefault="00DD13C1" w:rsidP="00061927">
      <w:pPr>
        <w:rPr>
          <w:rFonts w:asciiTheme="minorEastAsia" w:hAnsiTheme="minorEastAsia"/>
          <w:b/>
          <w:sz w:val="36"/>
          <w:szCs w:val="36"/>
          <w:lang w:eastAsia="zh-CN"/>
        </w:rPr>
      </w:pPr>
      <w:bookmarkStart w:id="0" w:name="_GoBack"/>
      <w:bookmarkEnd w:id="0"/>
      <w:r w:rsidRPr="006613EA">
        <w:rPr>
          <w:rFonts w:asciiTheme="minorEastAsia" w:hAnsiTheme="minorEastAsia" w:hint="eastAsia"/>
          <w:b/>
          <w:sz w:val="36"/>
          <w:szCs w:val="36"/>
          <w:lang w:eastAsia="zh-CN"/>
        </w:rPr>
        <w:t>《</w:t>
      </w:r>
      <w:bookmarkStart w:id="1" w:name="_Hlk517342543"/>
      <w:r w:rsidRPr="00DD13C1">
        <w:rPr>
          <w:rFonts w:asciiTheme="minorEastAsia" w:hAnsiTheme="minorEastAsia" w:hint="eastAsia"/>
          <w:b/>
          <w:sz w:val="36"/>
          <w:szCs w:val="36"/>
          <w:lang w:eastAsia="zh-CN"/>
        </w:rPr>
        <w:t>提摩太前書</w:t>
      </w:r>
      <w:bookmarkEnd w:id="1"/>
      <w:r w:rsidRPr="006613EA">
        <w:rPr>
          <w:rFonts w:asciiTheme="minorEastAsia" w:hAnsiTheme="minorEastAsia" w:cs="SimSun" w:hint="eastAsia"/>
          <w:b/>
          <w:sz w:val="36"/>
          <w:szCs w:val="36"/>
          <w:lang w:eastAsia="zh-CN"/>
        </w:rPr>
        <w:t>》</w:t>
      </w:r>
      <w:bookmarkStart w:id="2" w:name="_Hlk517354258"/>
      <w:r w:rsidRPr="006613EA">
        <w:rPr>
          <w:rFonts w:asciiTheme="minorEastAsia" w:hAnsiTheme="minorEastAsia" w:cs="SimSun" w:hint="eastAsia"/>
          <w:b/>
          <w:sz w:val="36"/>
          <w:szCs w:val="36"/>
          <w:lang w:eastAsia="zh-CN"/>
        </w:rPr>
        <w:t>查经</w:t>
      </w:r>
      <w:r w:rsidRPr="006613EA">
        <w:rPr>
          <w:rFonts w:asciiTheme="minorEastAsia" w:hAnsiTheme="minorEastAsia" w:hint="eastAsia"/>
          <w:b/>
          <w:sz w:val="36"/>
          <w:szCs w:val="36"/>
          <w:lang w:eastAsia="zh-CN"/>
        </w:rPr>
        <w:t>聚会之</w:t>
      </w:r>
      <w:bookmarkEnd w:id="2"/>
      <w:r w:rsidR="00BE5885" w:rsidRPr="00BE5885">
        <w:rPr>
          <w:rFonts w:asciiTheme="minorEastAsia" w:hAnsiTheme="minorEastAsia" w:hint="eastAsia"/>
          <w:b/>
          <w:sz w:val="36"/>
          <w:szCs w:val="36"/>
          <w:lang w:eastAsia="zh-CN"/>
        </w:rPr>
        <w:t>六</w:t>
      </w:r>
    </w:p>
    <w:p w14:paraId="24AF090F" w14:textId="6A314283" w:rsidR="00DD13C1" w:rsidRPr="00686347" w:rsidRDefault="002132F9" w:rsidP="00061927">
      <w:pPr>
        <w:rPr>
          <w:rFonts w:asciiTheme="minorEastAsia" w:hAnsiTheme="minorEastAsia"/>
          <w:b/>
          <w:sz w:val="36"/>
          <w:szCs w:val="36"/>
          <w:lang w:eastAsia="zh-CN"/>
        </w:rPr>
      </w:pPr>
      <w:r>
        <w:rPr>
          <w:rFonts w:asciiTheme="minorEastAsia" w:hAnsiTheme="minorEastAsia" w:cs="SimSun"/>
          <w:b/>
          <w:sz w:val="28"/>
          <w:szCs w:val="28"/>
          <w:lang w:eastAsia="zh-CN"/>
        </w:rPr>
        <w:tab/>
      </w:r>
      <w:r w:rsidR="00DD13C1" w:rsidRPr="006613EA">
        <w:rPr>
          <w:rFonts w:asciiTheme="minorEastAsia" w:hAnsiTheme="minorEastAsia" w:cs="SimSun" w:hint="eastAsia"/>
          <w:b/>
          <w:sz w:val="28"/>
          <w:szCs w:val="28"/>
          <w:lang w:eastAsia="zh-CN"/>
        </w:rPr>
        <w:t>组长版</w:t>
      </w:r>
    </w:p>
    <w:p w14:paraId="7D292B65" w14:textId="77777777" w:rsidR="00DD13C1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3128BF94" w14:textId="49E1F963" w:rsidR="00DD13C1" w:rsidRPr="00D21FB2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D21FB2">
        <w:rPr>
          <w:rFonts w:asciiTheme="minorEastAsia" w:hAnsiTheme="minorEastAsia" w:cs="SimSun"/>
          <w:color w:val="FF0000"/>
          <w:lang w:eastAsia="zh-CN"/>
        </w:rPr>
        <w:t>敬拜时间: 15-20 min.</w:t>
      </w:r>
    </w:p>
    <w:p w14:paraId="034A6B22" w14:textId="77777777" w:rsidR="00DD13C1" w:rsidRPr="00D21FB2" w:rsidRDefault="00DD13C1" w:rsidP="00DD13C1">
      <w:pPr>
        <w:rPr>
          <w:rFonts w:asciiTheme="minorEastAsia" w:hAnsiTheme="minorEastAsia" w:cs="SimSun"/>
          <w:lang w:eastAsia="zh-CN"/>
        </w:rPr>
      </w:pPr>
      <w:r w:rsidRPr="00D21FB2">
        <w:rPr>
          <w:rFonts w:asciiTheme="minorEastAsia" w:hAnsiTheme="minorEastAsia" w:cs="SimSun"/>
          <w:lang w:eastAsia="zh-CN"/>
        </w:rPr>
        <w:t xml:space="preserve">诗歌: 3-4 首 </w:t>
      </w:r>
    </w:p>
    <w:p w14:paraId="58FCAD13" w14:textId="77777777" w:rsidR="00DD13C1" w:rsidRPr="00D21FB2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D21FB2">
        <w:rPr>
          <w:rFonts w:asciiTheme="minorEastAsia" w:hAnsiTheme="minorEastAsia" w:cs="SimSun"/>
          <w:lang w:eastAsia="zh-CN"/>
        </w:rPr>
        <w:t>祷告: 为小组</w:t>
      </w:r>
      <w:r w:rsidRPr="00D21FB2">
        <w:rPr>
          <w:rFonts w:asciiTheme="minorEastAsia" w:hAnsiTheme="minorEastAsia" w:hint="eastAsia"/>
          <w:lang w:eastAsia="zh-CN"/>
        </w:rPr>
        <w:t>聚会</w:t>
      </w:r>
    </w:p>
    <w:p w14:paraId="708894CF" w14:textId="77777777" w:rsidR="00DD13C1" w:rsidRPr="00D21FB2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42C1B10D" w14:textId="77777777" w:rsidR="00DD13C1" w:rsidRPr="00D21FB2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D21FB2">
        <w:rPr>
          <w:rFonts w:asciiTheme="minorEastAsia" w:hAnsiTheme="minorEastAsia" w:cs="SimSun"/>
          <w:color w:val="FF0000"/>
          <w:lang w:eastAsia="zh-CN"/>
        </w:rPr>
        <w:t>背景(主题綱领)簡介: (</w:t>
      </w:r>
      <w:r w:rsidRPr="00D21FB2">
        <w:rPr>
          <w:rFonts w:asciiTheme="minorEastAsia" w:hAnsiTheme="minorEastAsia" w:cs="SimSun" w:hint="eastAsia"/>
          <w:color w:val="FF0000"/>
          <w:lang w:eastAsia="zh-CN"/>
        </w:rPr>
        <w:t>组长</w:t>
      </w:r>
      <w:r w:rsidRPr="00D21FB2">
        <w:rPr>
          <w:rFonts w:asciiTheme="minorEastAsia" w:hAnsiTheme="minorEastAsia" w:cs="SimSun"/>
          <w:color w:val="FF0000"/>
          <w:lang w:eastAsia="zh-CN"/>
        </w:rPr>
        <w:t>分享): 15-20 min</w:t>
      </w:r>
    </w:p>
    <w:p w14:paraId="1BB21046" w14:textId="29AD7B46" w:rsidR="00DD13C1" w:rsidRPr="00D21FB2" w:rsidRDefault="00DD13C1" w:rsidP="00DD13C1">
      <w:pPr>
        <w:rPr>
          <w:rFonts w:asciiTheme="minorEastAsia" w:hAnsiTheme="minorEastAsia" w:cs="SimSun"/>
          <w:lang w:eastAsia="zh-TW"/>
        </w:rPr>
      </w:pPr>
      <w:r w:rsidRPr="00D21FB2">
        <w:rPr>
          <w:rFonts w:asciiTheme="minorEastAsia" w:hAnsiTheme="minorEastAsia" w:cs="SimSun" w:hint="eastAsia"/>
          <w:b/>
          <w:lang w:eastAsia="zh-TW"/>
        </w:rPr>
        <w:t>读经</w:t>
      </w:r>
      <w:r w:rsidRPr="00D21FB2">
        <w:rPr>
          <w:rFonts w:asciiTheme="minorEastAsia" w:hAnsiTheme="minorEastAsia" w:hint="eastAsia"/>
          <w:lang w:eastAsia="zh-TW"/>
        </w:rPr>
        <w:t>：默讀</w:t>
      </w:r>
      <w:r w:rsidRPr="00D21FB2">
        <w:rPr>
          <w:rFonts w:asciiTheme="minorEastAsia" w:hAnsiTheme="minorEastAsia"/>
          <w:lang w:eastAsia="zh-TW"/>
        </w:rPr>
        <w:t>/</w:t>
      </w:r>
      <w:r w:rsidRPr="00D21FB2">
        <w:rPr>
          <w:rFonts w:asciiTheme="minorEastAsia" w:hAnsiTheme="minorEastAsia" w:hint="eastAsia"/>
          <w:lang w:eastAsia="zh-TW"/>
        </w:rPr>
        <w:t>速讀</w:t>
      </w:r>
      <w:r w:rsidRPr="00D21FB2">
        <w:rPr>
          <w:rFonts w:asciiTheme="minorEastAsia" w:hAnsiTheme="minorEastAsia"/>
          <w:lang w:eastAsia="zh-TW"/>
        </w:rPr>
        <w:t>/輪流</w:t>
      </w:r>
      <w:r w:rsidRPr="00D21FB2">
        <w:rPr>
          <w:rFonts w:asciiTheme="minorEastAsia" w:hAnsiTheme="minorEastAsia" w:hint="eastAsia"/>
          <w:lang w:eastAsia="zh-TW"/>
        </w:rPr>
        <w:t xml:space="preserve">讀: </w:t>
      </w:r>
      <w:bookmarkStart w:id="3" w:name="_Hlk523406204"/>
      <w:r w:rsidRPr="00DD13C1">
        <w:rPr>
          <w:rFonts w:asciiTheme="minorEastAsia" w:hAnsiTheme="minorEastAsia" w:hint="eastAsia"/>
          <w:lang w:eastAsia="zh-TW"/>
        </w:rPr>
        <w:t>提摩太前書</w:t>
      </w:r>
      <w:bookmarkEnd w:id="3"/>
      <w:r w:rsidR="002132F9" w:rsidRPr="002132F9">
        <w:rPr>
          <w:rFonts w:asciiTheme="minorEastAsia" w:eastAsia="PMingLiU" w:hAnsiTheme="minorEastAsia" w:hint="eastAsia"/>
          <w:lang w:eastAsia="zh-TW"/>
        </w:rPr>
        <w:t>4</w:t>
      </w:r>
      <w:r w:rsidR="002132F9" w:rsidRPr="002132F9">
        <w:rPr>
          <w:rFonts w:asciiTheme="minorEastAsia" w:eastAsia="PMingLiU" w:hAnsiTheme="minorEastAsia" w:hint="eastAsia"/>
          <w:lang w:eastAsia="zh-TW"/>
        </w:rPr>
        <w:t>：</w:t>
      </w:r>
      <w:r w:rsidR="002132F9" w:rsidRPr="002132F9">
        <w:rPr>
          <w:rFonts w:asciiTheme="minorEastAsia" w:eastAsia="PMingLiU" w:hAnsiTheme="minorEastAsia" w:hint="eastAsia"/>
          <w:lang w:eastAsia="zh-TW"/>
        </w:rPr>
        <w:t>1-16</w:t>
      </w:r>
    </w:p>
    <w:p w14:paraId="299F6A29" w14:textId="77777777" w:rsidR="00DD13C1" w:rsidRDefault="00DD13C1" w:rsidP="00DD13C1">
      <w:pPr>
        <w:rPr>
          <w:rFonts w:asciiTheme="minorEastAsia" w:hAnsiTheme="minorEastAsia" w:cs="SimSun"/>
          <w:b/>
          <w:sz w:val="28"/>
          <w:szCs w:val="28"/>
          <w:lang w:eastAsia="zh-TW"/>
        </w:rPr>
      </w:pPr>
    </w:p>
    <w:p w14:paraId="70C751F0" w14:textId="7DD5896F" w:rsidR="00DD13C1" w:rsidRDefault="00DD13C1" w:rsidP="00DD13C1">
      <w:pPr>
        <w:rPr>
          <w:rFonts w:asciiTheme="minorEastAsia" w:hAnsiTheme="minorEastAsia" w:cs="SimSun"/>
          <w:b/>
          <w:sz w:val="28"/>
          <w:szCs w:val="28"/>
          <w:lang w:eastAsia="zh-CN"/>
        </w:rPr>
      </w:pPr>
      <w:r w:rsidRPr="00D21FB2">
        <w:rPr>
          <w:rFonts w:asciiTheme="minorEastAsia" w:hAnsiTheme="minorEastAsia" w:cs="SimSun"/>
          <w:b/>
          <w:sz w:val="28"/>
          <w:szCs w:val="28"/>
          <w:lang w:eastAsia="zh-CN"/>
        </w:rPr>
        <w:t>内容提要:</w:t>
      </w:r>
      <w:r w:rsidR="0081662C">
        <w:rPr>
          <w:rFonts w:asciiTheme="minorEastAsia" w:hAnsiTheme="minorEastAsia" w:cs="SimSun"/>
          <w:b/>
          <w:sz w:val="28"/>
          <w:szCs w:val="28"/>
          <w:lang w:eastAsia="zh-CN"/>
        </w:rPr>
        <w:t xml:space="preserve"> </w:t>
      </w:r>
      <w:r w:rsidR="00B560EB">
        <w:rPr>
          <w:rFonts w:asciiTheme="minorEastAsia" w:hAnsiTheme="minorEastAsia" w:cs="SimSun" w:hint="eastAsia"/>
          <w:b/>
          <w:sz w:val="28"/>
          <w:szCs w:val="28"/>
          <w:lang w:eastAsia="zh-CN"/>
        </w:rPr>
        <w:t>见</w:t>
      </w:r>
      <w:r w:rsidR="0081662C" w:rsidRPr="0081662C">
        <w:rPr>
          <w:rFonts w:asciiTheme="minorEastAsia" w:hAnsiTheme="minorEastAsia" w:cs="SimSun" w:hint="eastAsia"/>
          <w:b/>
          <w:sz w:val="28"/>
          <w:szCs w:val="28"/>
          <w:lang w:eastAsia="zh-CN"/>
        </w:rPr>
        <w:t>查经聚会之</w:t>
      </w:r>
      <w:r w:rsidR="0081662C">
        <w:rPr>
          <w:rFonts w:asciiTheme="minorEastAsia" w:hAnsiTheme="minorEastAsia" w:cs="SimSun" w:hint="eastAsia"/>
          <w:b/>
          <w:sz w:val="28"/>
          <w:szCs w:val="28"/>
          <w:lang w:eastAsia="zh-CN"/>
        </w:rPr>
        <w:t>一</w:t>
      </w:r>
    </w:p>
    <w:p w14:paraId="04066489" w14:textId="77777777" w:rsidR="00C11A88" w:rsidRDefault="00C11A88" w:rsidP="00DD13C1">
      <w:pPr>
        <w:rPr>
          <w:rFonts w:asciiTheme="minorEastAsia" w:hAnsiTheme="minorEastAsia"/>
          <w:b/>
          <w:sz w:val="36"/>
          <w:szCs w:val="36"/>
          <w:lang w:eastAsia="zh-CN"/>
        </w:rPr>
      </w:pPr>
    </w:p>
    <w:p w14:paraId="423FE38D" w14:textId="145B186E" w:rsidR="00445F2D" w:rsidRPr="00545E0D" w:rsidRDefault="000A081C" w:rsidP="00445F2D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  <w:r w:rsidRPr="000A081C">
        <w:rPr>
          <w:rFonts w:asciiTheme="minorEastAsia" w:hAnsiTheme="minorEastAsia" w:cs="Arial" w:hint="eastAsia"/>
          <w:b/>
          <w:color w:val="000000"/>
          <w:sz w:val="28"/>
          <w:szCs w:val="28"/>
          <w:lang w:eastAsia="zh-TW"/>
        </w:rPr>
        <w:t>提摩太前書全书</w:t>
      </w:r>
      <w:r w:rsidR="00445F2D" w:rsidRPr="00545E0D">
        <w:rPr>
          <w:rFonts w:asciiTheme="minorEastAsia" w:hAnsiTheme="minorEastAsia" w:cs="Arial" w:hint="eastAsia"/>
          <w:b/>
          <w:color w:val="000000"/>
          <w:sz w:val="28"/>
          <w:szCs w:val="28"/>
          <w:lang w:eastAsia="zh-TW"/>
        </w:rPr>
        <w:t>大綱分段</w:t>
      </w:r>
    </w:p>
    <w:p w14:paraId="28095EA8" w14:textId="77777777" w:rsidR="00445F2D" w:rsidRPr="00545E0D" w:rsidRDefault="00445F2D" w:rsidP="00445F2D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</w:p>
    <w:p w14:paraId="0A8122FC" w14:textId="77777777" w:rsidR="00445F2D" w:rsidRPr="003059FC" w:rsidRDefault="00445F2D" w:rsidP="00445F2D">
      <w:pPr>
        <w:rPr>
          <w:rFonts w:asciiTheme="minorEastAsia" w:hAnsiTheme="minorEastAsia" w:cs="Arial"/>
          <w:color w:val="000000"/>
          <w:lang w:eastAsia="zh-TW"/>
        </w:rPr>
      </w:pPr>
      <w:r w:rsidRPr="003059FC">
        <w:rPr>
          <w:rFonts w:asciiTheme="minorEastAsia" w:hAnsiTheme="minorEastAsia" w:cs="Arial" w:hint="eastAsia"/>
          <w:color w:val="000000"/>
          <w:lang w:eastAsia="zh-TW"/>
        </w:rPr>
        <w:t>I</w:t>
      </w:r>
      <w:r w:rsidRPr="003059FC">
        <w:rPr>
          <w:rFonts w:asciiTheme="minorEastAsia" w:hAnsiTheme="minorEastAsia" w:cs="Arial"/>
          <w:color w:val="000000"/>
          <w:lang w:eastAsia="zh-TW"/>
        </w:rPr>
        <w:t xml:space="preserve">. </w:t>
      </w:r>
      <w:proofErr w:type="gramStart"/>
      <w:r w:rsidRPr="003059FC">
        <w:rPr>
          <w:rFonts w:asciiTheme="minorEastAsia" w:hAnsiTheme="minorEastAsia" w:cs="Arial"/>
          <w:color w:val="000000"/>
          <w:lang w:eastAsia="zh-TW"/>
        </w:rPr>
        <w:t>使徒保羅與提摩太(</w:t>
      </w:r>
      <w:proofErr w:type="gramEnd"/>
      <w:r w:rsidRPr="003059FC">
        <w:rPr>
          <w:rFonts w:asciiTheme="minorEastAsia" w:hAnsiTheme="minorEastAsia" w:cs="Arial"/>
          <w:color w:val="000000"/>
          <w:lang w:eastAsia="zh-TW"/>
        </w:rPr>
        <w:t>1:1-20)</w:t>
      </w:r>
    </w:p>
    <w:p w14:paraId="1727C9C2" w14:textId="77777777" w:rsidR="00445F2D" w:rsidRPr="003059FC" w:rsidRDefault="00445F2D" w:rsidP="00445F2D">
      <w:pPr>
        <w:rPr>
          <w:rFonts w:asciiTheme="minorEastAsia" w:hAnsiTheme="minorEastAsia" w:cs="Arial"/>
          <w:color w:val="000000"/>
          <w:lang w:eastAsia="zh-TW"/>
        </w:rPr>
      </w:pPr>
    </w:p>
    <w:p w14:paraId="6C73D165" w14:textId="77777777" w:rsidR="00445F2D" w:rsidRPr="003059FC" w:rsidRDefault="00445F2D" w:rsidP="00445F2D">
      <w:pPr>
        <w:pStyle w:val="ListParagraph"/>
        <w:numPr>
          <w:ilvl w:val="0"/>
          <w:numId w:val="5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1:1-2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问</w:t>
      </w:r>
      <w:r w:rsidRPr="003059FC">
        <w:rPr>
          <w:rFonts w:asciiTheme="minorEastAsia" w:hAnsiTheme="minorEastAsia" w:cs="Arial"/>
          <w:color w:val="000000"/>
          <w:lang w:eastAsia="zh-CN"/>
        </w:rPr>
        <w:t>安</w:t>
      </w:r>
    </w:p>
    <w:p w14:paraId="3234F931" w14:textId="77777777" w:rsidR="00445F2D" w:rsidRPr="003059FC" w:rsidRDefault="00445F2D" w:rsidP="00445F2D">
      <w:pPr>
        <w:pStyle w:val="ListParagraph"/>
        <w:numPr>
          <w:ilvl w:val="0"/>
          <w:numId w:val="5"/>
        </w:numPr>
        <w:rPr>
          <w:rFonts w:asciiTheme="minorEastAsia" w:hAnsiTheme="minorEastAsia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1:3-11異教異端的分辨,心與話的對比</w:t>
      </w:r>
    </w:p>
    <w:p w14:paraId="35489D0D" w14:textId="77777777" w:rsidR="00445F2D" w:rsidRPr="003059FC" w:rsidRDefault="00445F2D" w:rsidP="00445F2D">
      <w:pPr>
        <w:pStyle w:val="ListParagraph"/>
        <w:numPr>
          <w:ilvl w:val="0"/>
          <w:numId w:val="5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1:12-17保羅自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身</w:t>
      </w:r>
      <w:r w:rsidRPr="003059FC">
        <w:rPr>
          <w:rFonts w:asciiTheme="minorEastAsia" w:hAnsiTheme="minorEastAsia" w:cs="Arial"/>
          <w:color w:val="000000"/>
          <w:lang w:eastAsia="zh-CN"/>
        </w:rPr>
        <w:t>對神的體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认</w:t>
      </w:r>
    </w:p>
    <w:p w14:paraId="3DBDC3CE" w14:textId="77777777" w:rsidR="00445F2D" w:rsidRPr="003059FC" w:rsidRDefault="00445F2D" w:rsidP="00445F2D">
      <w:pPr>
        <w:pStyle w:val="ListParagraph"/>
        <w:numPr>
          <w:ilvl w:val="0"/>
          <w:numId w:val="5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1:18-20保羅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把正道</w:t>
      </w:r>
      <w:r w:rsidRPr="003059FC">
        <w:rPr>
          <w:rFonts w:asciiTheme="minorEastAsia" w:hAnsiTheme="minorEastAsia" w:cs="Arial"/>
          <w:color w:val="000000"/>
          <w:lang w:eastAsia="zh-CN"/>
        </w:rPr>
        <w:t>託付提摩太</w:t>
      </w:r>
    </w:p>
    <w:p w14:paraId="340D85A3" w14:textId="77777777" w:rsidR="00445F2D" w:rsidRPr="003059FC" w:rsidRDefault="00445F2D" w:rsidP="00445F2D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05CC82DA" w14:textId="77777777" w:rsidR="00445F2D" w:rsidRPr="003059FC" w:rsidRDefault="00445F2D" w:rsidP="00445F2D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 xml:space="preserve">II. </w:t>
      </w:r>
      <w:proofErr w:type="gramStart"/>
      <w:r w:rsidRPr="003059FC">
        <w:rPr>
          <w:rFonts w:asciiTheme="minorEastAsia" w:hAnsiTheme="minorEastAsia" w:cs="Arial"/>
          <w:color w:val="000000"/>
          <w:lang w:eastAsia="zh-CN"/>
        </w:rPr>
        <w:t>敬拜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与</w:t>
      </w:r>
      <w:r w:rsidRPr="003059FC">
        <w:rPr>
          <w:rFonts w:asciiTheme="minorEastAsia" w:hAnsiTheme="minorEastAsia" w:cs="Arial"/>
          <w:color w:val="000000"/>
          <w:lang w:eastAsia="zh-CN"/>
        </w:rPr>
        <w:t>教會秩序(</w:t>
      </w:r>
      <w:proofErr w:type="gramEnd"/>
      <w:r w:rsidRPr="003059FC">
        <w:rPr>
          <w:rFonts w:asciiTheme="minorEastAsia" w:hAnsiTheme="minorEastAsia" w:cs="Arial"/>
          <w:color w:val="000000"/>
          <w:lang w:eastAsia="zh-CN"/>
        </w:rPr>
        <w:t>2:1-4:16)</w:t>
      </w:r>
    </w:p>
    <w:p w14:paraId="11C4A75C" w14:textId="77777777" w:rsidR="00445F2D" w:rsidRPr="003059FC" w:rsidRDefault="00445F2D" w:rsidP="00445F2D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405536CF" w14:textId="77777777" w:rsidR="00445F2D" w:rsidRPr="003059FC" w:rsidRDefault="00445F2D" w:rsidP="00445F2D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2:1-8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敬拜</w:t>
      </w:r>
      <w:r w:rsidRPr="003059FC">
        <w:rPr>
          <w:rFonts w:asciiTheme="minorEastAsia" w:hAnsiTheme="minorEastAsia" w:cs="Arial"/>
          <w:color w:val="000000"/>
          <w:lang w:eastAsia="zh-CN"/>
        </w:rPr>
        <w:t>禱告</w:t>
      </w:r>
    </w:p>
    <w:p w14:paraId="20247A7E" w14:textId="77777777" w:rsidR="00445F2D" w:rsidRPr="003059FC" w:rsidRDefault="00445F2D" w:rsidP="00445F2D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2:8-15分別對教會中男女的教訓(男女的弱點與挽救方法)</w:t>
      </w:r>
    </w:p>
    <w:p w14:paraId="327BFEB4" w14:textId="77777777" w:rsidR="00445F2D" w:rsidRPr="003059FC" w:rsidRDefault="00445F2D" w:rsidP="00445F2D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3:1-13監督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和</w:t>
      </w:r>
      <w:r w:rsidRPr="003059FC">
        <w:rPr>
          <w:rFonts w:asciiTheme="minorEastAsia" w:hAnsiTheme="minorEastAsia" w:cs="Arial"/>
          <w:color w:val="000000"/>
          <w:lang w:eastAsia="zh-CN"/>
        </w:rPr>
        <w:t>執事的資格</w:t>
      </w:r>
    </w:p>
    <w:p w14:paraId="59E70B71" w14:textId="77777777" w:rsidR="00445F2D" w:rsidRPr="003059FC" w:rsidRDefault="00445F2D" w:rsidP="00445F2D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3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：</w:t>
      </w:r>
      <w:r w:rsidRPr="003059FC">
        <w:rPr>
          <w:rFonts w:asciiTheme="minorEastAsia" w:hAnsiTheme="minorEastAsia" w:cs="Arial"/>
          <w:color w:val="000000"/>
          <w:lang w:eastAsia="zh-CN"/>
        </w:rPr>
        <w:t>14-16教會是神的家</w:t>
      </w:r>
    </w:p>
    <w:p w14:paraId="0FAED5E8" w14:textId="77777777" w:rsidR="00445F2D" w:rsidRPr="003059FC" w:rsidRDefault="00445F2D" w:rsidP="00445F2D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4：1-16提防異端</w:t>
      </w:r>
    </w:p>
    <w:p w14:paraId="4150CF51" w14:textId="77777777" w:rsidR="00445F2D" w:rsidRPr="003059FC" w:rsidRDefault="00445F2D" w:rsidP="00445F2D">
      <w:pPr>
        <w:pStyle w:val="ListParagraph"/>
        <w:rPr>
          <w:rFonts w:asciiTheme="minorEastAsia" w:hAnsiTheme="minorEastAsia"/>
          <w:lang w:eastAsia="zh-CN"/>
        </w:rPr>
      </w:pPr>
    </w:p>
    <w:p w14:paraId="542E2C71" w14:textId="77777777" w:rsidR="00445F2D" w:rsidRPr="003059FC" w:rsidRDefault="00445F2D" w:rsidP="00445F2D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III.紀律與責任(5:1-6:2)</w:t>
      </w:r>
    </w:p>
    <w:p w14:paraId="0A6BD8F9" w14:textId="77777777" w:rsidR="00445F2D" w:rsidRPr="003059FC" w:rsidRDefault="00445F2D" w:rsidP="00445F2D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666F8DD7" w14:textId="77777777" w:rsidR="00445F2D" w:rsidRPr="003059FC" w:rsidRDefault="00445F2D" w:rsidP="00445F2D">
      <w:pPr>
        <w:pStyle w:val="ListParagraph"/>
        <w:numPr>
          <w:ilvl w:val="0"/>
          <w:numId w:val="6"/>
        </w:numPr>
        <w:rPr>
          <w:rFonts w:asciiTheme="minorEastAsia" w:hAnsiTheme="minorEastAsia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5:1-2教會對不同年齡的族群的教導</w:t>
      </w:r>
    </w:p>
    <w:p w14:paraId="60A15296" w14:textId="77777777" w:rsidR="00445F2D" w:rsidRPr="003059FC" w:rsidRDefault="00445F2D" w:rsidP="00445F2D">
      <w:pPr>
        <w:pStyle w:val="ListParagraph"/>
        <w:numPr>
          <w:ilvl w:val="0"/>
          <w:numId w:val="6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5:3-16對寡婦</w:t>
      </w:r>
    </w:p>
    <w:p w14:paraId="27EA2A65" w14:textId="77777777" w:rsidR="00445F2D" w:rsidRPr="003059FC" w:rsidRDefault="00445F2D" w:rsidP="00445F2D">
      <w:pPr>
        <w:pStyle w:val="ListParagraph"/>
        <w:rPr>
          <w:rFonts w:asciiTheme="minorEastAsia" w:hAnsiTheme="minorEastAsia"/>
          <w:lang w:eastAsia="zh-CN"/>
        </w:rPr>
      </w:pPr>
    </w:p>
    <w:p w14:paraId="5D693FBA" w14:textId="77777777" w:rsidR="00445F2D" w:rsidRPr="003059FC" w:rsidRDefault="00445F2D" w:rsidP="00445F2D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1. 5:3-8, 16處理寡婦的原則</w:t>
      </w:r>
    </w:p>
    <w:p w14:paraId="29BEB703" w14:textId="77777777" w:rsidR="00445F2D" w:rsidRPr="003059FC" w:rsidRDefault="00445F2D" w:rsidP="00445F2D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2. 5:9-10, 16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真</w:t>
      </w:r>
      <w:r w:rsidRPr="003059FC">
        <w:rPr>
          <w:rFonts w:asciiTheme="minorEastAsia" w:hAnsiTheme="minorEastAsia" w:cs="Arial"/>
          <w:color w:val="000000"/>
          <w:lang w:eastAsia="zh-CN"/>
        </w:rPr>
        <w:t>寡婦教會要照顧</w:t>
      </w:r>
    </w:p>
    <w:p w14:paraId="147FABE9" w14:textId="77777777" w:rsidR="00445F2D" w:rsidRPr="003059FC" w:rsidRDefault="00445F2D" w:rsidP="00445F2D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3. 5：11-15處理年青寡婦</w:t>
      </w:r>
    </w:p>
    <w:p w14:paraId="00F2B781" w14:textId="77777777" w:rsidR="00445F2D" w:rsidRPr="003059FC" w:rsidRDefault="00445F2D" w:rsidP="00445F2D">
      <w:pPr>
        <w:pStyle w:val="ListParagraph"/>
        <w:rPr>
          <w:rFonts w:asciiTheme="minorEastAsia" w:hAnsiTheme="minorEastAsia" w:cs="Arial"/>
          <w:color w:val="000000"/>
          <w:lang w:eastAsia="zh-CN"/>
        </w:rPr>
      </w:pPr>
    </w:p>
    <w:p w14:paraId="7A7689A1" w14:textId="77777777" w:rsidR="00445F2D" w:rsidRPr="003059FC" w:rsidRDefault="00445F2D" w:rsidP="00445F2D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C. 5:17-21對教會長老</w:t>
      </w:r>
    </w:p>
    <w:p w14:paraId="308AE76B" w14:textId="77777777" w:rsidR="00445F2D" w:rsidRPr="003059FC" w:rsidRDefault="00445F2D" w:rsidP="00445F2D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5BDCB189" w14:textId="77777777" w:rsidR="00445F2D" w:rsidRPr="003059FC" w:rsidRDefault="00445F2D" w:rsidP="00445F2D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lastRenderedPageBreak/>
        <w:t>D. 5:22-25對提摩太個人</w:t>
      </w:r>
    </w:p>
    <w:p w14:paraId="3C93C16B" w14:textId="77777777" w:rsidR="00445F2D" w:rsidRPr="003059FC" w:rsidRDefault="00445F2D" w:rsidP="00445F2D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0B6FE7E3" w14:textId="77777777" w:rsidR="00445F2D" w:rsidRPr="003059FC" w:rsidRDefault="00445F2D" w:rsidP="00445F2D">
      <w:pPr>
        <w:pStyle w:val="ListParagraph"/>
        <w:numPr>
          <w:ilvl w:val="0"/>
          <w:numId w:val="7"/>
        </w:numPr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22-23對提摩太個人的指點</w:t>
      </w:r>
    </w:p>
    <w:p w14:paraId="5F1FA3EA" w14:textId="77777777" w:rsidR="00445F2D" w:rsidRPr="003059FC" w:rsidRDefault="00445F2D" w:rsidP="00445F2D">
      <w:pPr>
        <w:pStyle w:val="ListParagraph"/>
        <w:numPr>
          <w:ilvl w:val="0"/>
          <w:numId w:val="7"/>
        </w:numPr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24-25對教會紀律的原則</w:t>
      </w:r>
    </w:p>
    <w:p w14:paraId="5BE0278A" w14:textId="77777777" w:rsidR="00445F2D" w:rsidRPr="003059FC" w:rsidRDefault="00445F2D" w:rsidP="00445F2D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4159C9AD" w14:textId="77777777" w:rsidR="00445F2D" w:rsidRPr="003059FC" w:rsidRDefault="00445F2D" w:rsidP="00445F2D">
      <w:pPr>
        <w:pStyle w:val="ListParagraph"/>
        <w:ind w:left="360"/>
        <w:rPr>
          <w:rFonts w:asciiTheme="minorEastAsia" w:hAnsiTheme="minorEastAsia" w:cs="Arial"/>
          <w:color w:val="00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E. 6:1-2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仆人</w:t>
      </w:r>
      <w:r w:rsidRPr="003059FC">
        <w:rPr>
          <w:rFonts w:asciiTheme="minorEastAsia" w:hAnsiTheme="minorEastAsia" w:cs="Arial"/>
          <w:color w:val="000000"/>
          <w:lang w:eastAsia="zh-TW"/>
        </w:rPr>
        <w:t>與主人</w:t>
      </w:r>
    </w:p>
    <w:p w14:paraId="2C9AC4F2" w14:textId="77777777" w:rsidR="00445F2D" w:rsidRPr="003059FC" w:rsidRDefault="00445F2D" w:rsidP="00445F2D">
      <w:pPr>
        <w:pStyle w:val="ListParagraph"/>
        <w:ind w:left="360"/>
        <w:rPr>
          <w:rFonts w:asciiTheme="minorEastAsia" w:hAnsiTheme="minorEastAsia" w:cs="Arial"/>
          <w:color w:val="000000"/>
          <w:lang w:eastAsia="zh-TW"/>
        </w:rPr>
      </w:pPr>
    </w:p>
    <w:p w14:paraId="48823C40" w14:textId="77777777" w:rsidR="00445F2D" w:rsidRPr="003059FC" w:rsidRDefault="00445F2D" w:rsidP="00445F2D">
      <w:pPr>
        <w:pStyle w:val="ListParagraph"/>
        <w:ind w:left="0"/>
        <w:rPr>
          <w:rFonts w:asciiTheme="minorEastAsia" w:hAnsiTheme="minorEastAsia" w:cs="Arial"/>
          <w:color w:val="00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IV. 結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语：勉</w:t>
      </w:r>
      <w:r w:rsidRPr="003059FC">
        <w:rPr>
          <w:rFonts w:asciiTheme="minorEastAsia" w:hAnsiTheme="minorEastAsia" w:cs="Arial"/>
          <w:color w:val="000000"/>
          <w:lang w:eastAsia="zh-TW"/>
        </w:rPr>
        <w:t>勵與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嘱咐（</w:t>
      </w:r>
      <w:r w:rsidRPr="003059FC">
        <w:rPr>
          <w:rFonts w:asciiTheme="minorEastAsia" w:hAnsiTheme="minorEastAsia" w:cs="Arial"/>
          <w:color w:val="000000"/>
          <w:lang w:eastAsia="zh-TW"/>
        </w:rPr>
        <w:t>6：3-21）</w:t>
      </w:r>
    </w:p>
    <w:p w14:paraId="474E2FE7" w14:textId="77777777" w:rsidR="00445F2D" w:rsidRPr="003059FC" w:rsidRDefault="00445F2D" w:rsidP="00445F2D">
      <w:pPr>
        <w:pStyle w:val="ListParagraph"/>
        <w:ind w:left="0" w:firstLine="360"/>
        <w:rPr>
          <w:rFonts w:asciiTheme="minorEastAsia" w:hAnsiTheme="minorEastAsia" w:cs="Arial"/>
          <w:color w:val="000000"/>
          <w:lang w:eastAsia="zh-TW"/>
        </w:rPr>
      </w:pPr>
    </w:p>
    <w:p w14:paraId="1D9083CB" w14:textId="06EC4425" w:rsidR="00445F2D" w:rsidRPr="003059FC" w:rsidRDefault="00445F2D" w:rsidP="00445F2D">
      <w:pPr>
        <w:pStyle w:val="ListParagraph"/>
        <w:ind w:left="0" w:firstLine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*交叉对称结构</w:t>
      </w:r>
      <w:r w:rsidR="00B43FFF">
        <w:rPr>
          <w:rFonts w:asciiTheme="minorEastAsia" w:hAnsiTheme="minorEastAsia" w:cs="Arial"/>
          <w:color w:val="000000"/>
          <w:lang w:eastAsia="zh-CN"/>
        </w:rPr>
        <w:t>(B-C-B’)</w:t>
      </w:r>
    </w:p>
    <w:p w14:paraId="4C1CB22D" w14:textId="77777777" w:rsidR="00445F2D" w:rsidRPr="003059FC" w:rsidRDefault="00445F2D" w:rsidP="00445F2D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03EC415E" w14:textId="77777777" w:rsidR="00445F2D" w:rsidRPr="003059FC" w:rsidRDefault="00445F2D" w:rsidP="00445F2D">
      <w:pPr>
        <w:pStyle w:val="ListParagraph"/>
        <w:numPr>
          <w:ilvl w:val="0"/>
          <w:numId w:val="8"/>
        </w:numPr>
        <w:rPr>
          <w:rFonts w:asciiTheme="minorEastAsia" w:hAnsiTheme="minorEastAsia" w:cs="Arial"/>
          <w:color w:val="00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6：3-5假先知教導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以敬虔为得</w:t>
      </w:r>
      <w:r w:rsidRPr="003059FC">
        <w:rPr>
          <w:rFonts w:asciiTheme="minorEastAsia" w:hAnsiTheme="minorEastAsia" w:cs="Arial"/>
          <w:color w:val="000000"/>
          <w:lang w:eastAsia="zh-TW"/>
        </w:rPr>
        <w:t>利的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途</w:t>
      </w:r>
      <w:r w:rsidRPr="003059FC">
        <w:rPr>
          <w:rFonts w:asciiTheme="minorEastAsia" w:hAnsiTheme="minorEastAsia" w:cs="Arial"/>
          <w:color w:val="000000"/>
          <w:lang w:eastAsia="zh-TW"/>
        </w:rPr>
        <w:t>徑</w:t>
      </w:r>
    </w:p>
    <w:p w14:paraId="19945E89" w14:textId="77777777" w:rsidR="00445F2D" w:rsidRPr="003059FC" w:rsidRDefault="00445F2D" w:rsidP="00445F2D">
      <w:pPr>
        <w:pStyle w:val="ListParagraph"/>
        <w:rPr>
          <w:rFonts w:asciiTheme="minorEastAsia" w:hAnsiTheme="minorEastAsia" w:cs="Arial"/>
          <w:color w:val="FF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 xml:space="preserve">B  </w:t>
      </w:r>
      <w:r w:rsidRPr="003059FC">
        <w:rPr>
          <w:rFonts w:asciiTheme="minorEastAsia" w:hAnsiTheme="minorEastAsia" w:cs="Arial"/>
          <w:color w:val="FF0000"/>
          <w:lang w:eastAsia="zh-TW"/>
        </w:rPr>
        <w:t>財-- v.6-10貪財是萬惡之根 (敬虔加上知足就是大利了)</w:t>
      </w:r>
    </w:p>
    <w:p w14:paraId="6BFB67C3" w14:textId="77777777" w:rsidR="00445F2D" w:rsidRPr="003059FC" w:rsidRDefault="00445F2D" w:rsidP="00445F2D">
      <w:pPr>
        <w:pStyle w:val="ListParagraph"/>
        <w:rPr>
          <w:rFonts w:asciiTheme="minorEastAsia" w:hAnsiTheme="minorEastAsia" w:cs="Arial"/>
          <w:color w:val="FF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 xml:space="preserve">    C </w:t>
      </w:r>
      <w:r w:rsidRPr="003059FC">
        <w:rPr>
          <w:rFonts w:asciiTheme="minorEastAsia" w:hAnsiTheme="minorEastAsia" w:cs="Arial"/>
          <w:color w:val="FF0000"/>
          <w:lang w:eastAsia="zh-TW"/>
        </w:rPr>
        <w:t>保守神所託 (</w:t>
      </w:r>
      <w:r w:rsidRPr="003059FC">
        <w:rPr>
          <w:rFonts w:asciiTheme="minorEastAsia" w:hAnsiTheme="minorEastAsia" w:cs="Arial" w:hint="eastAsia"/>
          <w:color w:val="FF0000"/>
          <w:lang w:eastAsia="zh-TW"/>
        </w:rPr>
        <w:t>中心主題</w:t>
      </w:r>
      <w:r w:rsidRPr="003059FC">
        <w:rPr>
          <w:rFonts w:asciiTheme="minorEastAsia" w:hAnsiTheme="minorEastAsia" w:cs="Arial"/>
          <w:color w:val="FF0000"/>
          <w:lang w:eastAsia="zh-TW"/>
        </w:rPr>
        <w:t>)v.11-16</w:t>
      </w:r>
    </w:p>
    <w:p w14:paraId="26C8944F" w14:textId="49BD02DE" w:rsidR="00445F2D" w:rsidRPr="003059FC" w:rsidRDefault="00445F2D" w:rsidP="00445F2D">
      <w:pPr>
        <w:pStyle w:val="ListParagraph"/>
        <w:rPr>
          <w:rFonts w:asciiTheme="minorEastAsia" w:hAnsiTheme="minorEastAsia" w:cs="SimSun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B’</w:t>
      </w:r>
      <w:r w:rsidRPr="003059FC">
        <w:rPr>
          <w:rFonts w:asciiTheme="minorEastAsia" w:hAnsiTheme="minorEastAsia" w:cs="Arial" w:hint="eastAsia"/>
          <w:color w:val="FF0000"/>
          <w:lang w:eastAsia="zh-TW"/>
        </w:rPr>
        <w:t>财</w:t>
      </w:r>
      <w:r w:rsidRPr="003059FC">
        <w:rPr>
          <w:rFonts w:asciiTheme="minorEastAsia" w:hAnsiTheme="minorEastAsia" w:cs="Arial"/>
          <w:color w:val="FF0000"/>
          <w:lang w:eastAsia="zh-TW"/>
        </w:rPr>
        <w:t>--</w:t>
      </w:r>
      <w:r w:rsidRPr="00545E0D">
        <w:rPr>
          <w:rFonts w:asciiTheme="minorEastAsia" w:hAnsiTheme="minorEastAsia"/>
          <w:lang w:eastAsia="zh-CN"/>
        </w:rPr>
        <w:t xml:space="preserve"> </w:t>
      </w:r>
      <w:r w:rsidRPr="003059FC">
        <w:rPr>
          <w:rFonts w:asciiTheme="minorEastAsia" w:hAnsiTheme="minorEastAsia" w:cs="Arial" w:hint="eastAsia"/>
          <w:color w:val="FF0000"/>
          <w:lang w:eastAsia="zh-TW"/>
        </w:rPr>
        <w:t>v.1</w:t>
      </w:r>
      <w:r w:rsidRPr="003059FC">
        <w:rPr>
          <w:rFonts w:asciiTheme="minorEastAsia" w:hAnsiTheme="minorEastAsia" w:cs="Arial"/>
          <w:color w:val="FF0000"/>
          <w:lang w:eastAsia="zh-TW"/>
        </w:rPr>
        <w:t>7-19不倚靠钱财倚靠萬物的主（積財在天）</w:t>
      </w:r>
    </w:p>
    <w:p w14:paraId="77EE66E6" w14:textId="77777777" w:rsidR="00445F2D" w:rsidRPr="003059FC" w:rsidRDefault="00445F2D" w:rsidP="00445F2D">
      <w:pPr>
        <w:pStyle w:val="ListParagraph"/>
        <w:numPr>
          <w:ilvl w:val="0"/>
          <w:numId w:val="9"/>
        </w:numPr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v.20-21最後勸誡保守所</w:t>
      </w:r>
      <w:r w:rsidRPr="003059FC">
        <w:rPr>
          <w:rFonts w:asciiTheme="minorEastAsia" w:hAnsiTheme="minorEastAsia" w:cs="Microsoft YaHei" w:hint="eastAsia"/>
          <w:color w:val="000000"/>
          <w:lang w:eastAsia="zh-CN"/>
        </w:rPr>
        <w:t>託</w:t>
      </w:r>
    </w:p>
    <w:p w14:paraId="4CF63A1C" w14:textId="4AFEA720" w:rsidR="00DD13C1" w:rsidRDefault="00DD13C1" w:rsidP="00B16C15">
      <w:pPr>
        <w:rPr>
          <w:rFonts w:asciiTheme="minorEastAsia" w:hAnsiTheme="minorEastAsia"/>
          <w:b/>
          <w:sz w:val="36"/>
          <w:szCs w:val="36"/>
          <w:lang w:eastAsia="zh-CN"/>
        </w:rPr>
      </w:pPr>
    </w:p>
    <w:p w14:paraId="433C65F2" w14:textId="77777777" w:rsidR="00BF6E9A" w:rsidRDefault="00B4771B" w:rsidP="00BF6E9A">
      <w:pPr>
        <w:rPr>
          <w:rFonts w:asciiTheme="minorEastAsia" w:hAnsiTheme="minorEastAsia" w:cs="SimSun"/>
          <w:color w:val="FF0000"/>
          <w:lang w:eastAsia="zh-CN"/>
        </w:rPr>
      </w:pPr>
      <w:r w:rsidRPr="00D21FB2">
        <w:rPr>
          <w:rFonts w:asciiTheme="minorEastAsia" w:hAnsiTheme="minorEastAsia" w:cs="SimSun"/>
          <w:color w:val="FF0000"/>
          <w:lang w:eastAsia="zh-CN"/>
        </w:rPr>
        <w:t>经文讨论:</w:t>
      </w:r>
      <w:r w:rsidR="00B20A65" w:rsidRPr="00B20A65">
        <w:rPr>
          <w:rFonts w:asciiTheme="minorEastAsia" w:hAnsiTheme="minorEastAsia" w:cs="SimSun"/>
          <w:color w:val="FF0000"/>
          <w:lang w:eastAsia="zh-CN"/>
        </w:rPr>
        <w:t xml:space="preserve"> </w:t>
      </w:r>
    </w:p>
    <w:p w14:paraId="01B61A84" w14:textId="77777777" w:rsidR="00BF6E9A" w:rsidRDefault="00BF6E9A" w:rsidP="00BF6E9A">
      <w:pPr>
        <w:rPr>
          <w:rFonts w:asciiTheme="minorEastAsia" w:hAnsiTheme="minorEastAsia" w:cs="SimSun"/>
          <w:color w:val="FF0000"/>
          <w:lang w:eastAsia="zh-CN"/>
        </w:rPr>
      </w:pPr>
    </w:p>
    <w:p w14:paraId="16F4BC53" w14:textId="7F1FCADA" w:rsidR="00BF6E9A" w:rsidRPr="007312DA" w:rsidRDefault="00BF6E9A" w:rsidP="00BF6E9A">
      <w:pPr>
        <w:rPr>
          <w:rFonts w:asciiTheme="minorEastAsia" w:hAnsiTheme="minorEastAsia" w:cs="SimSun"/>
          <w:color w:val="FF0000"/>
          <w:lang w:eastAsia="zh-CN"/>
        </w:rPr>
      </w:pPr>
      <w:r w:rsidRPr="007312DA">
        <w:rPr>
          <w:rFonts w:asciiTheme="minorEastAsia" w:hAnsiTheme="minorEastAsia" w:cs="SimSun"/>
          <w:color w:val="FF0000"/>
          <w:lang w:eastAsia="zh-CN"/>
        </w:rPr>
        <w:t>分组时间: 45 min</w:t>
      </w:r>
    </w:p>
    <w:p w14:paraId="41A06514" w14:textId="6AB07EB4" w:rsidR="00026D1B" w:rsidRDefault="00BF6E9A" w:rsidP="00BF6E9A">
      <w:pPr>
        <w:rPr>
          <w:rFonts w:asciiTheme="minorEastAsia" w:hAnsiTheme="minorEastAsia" w:cs="SimSun"/>
          <w:lang w:eastAsia="zh-TW"/>
        </w:rPr>
      </w:pPr>
      <w:r w:rsidRPr="007312DA">
        <w:rPr>
          <w:rFonts w:asciiTheme="minorEastAsia" w:hAnsiTheme="minorEastAsia"/>
          <w:lang w:eastAsia="zh-TW"/>
        </w:rPr>
        <w:t>(可</w:t>
      </w:r>
      <w:r w:rsidRPr="007312DA">
        <w:rPr>
          <w:rFonts w:asciiTheme="minorEastAsia" w:hAnsiTheme="minorEastAsia" w:hint="eastAsia"/>
          <w:lang w:eastAsia="zh-TW"/>
        </w:rPr>
        <w:t>分組討論下列題目</w:t>
      </w:r>
      <w:r w:rsidRPr="007312DA">
        <w:rPr>
          <w:rFonts w:asciiTheme="minorEastAsia" w:hAnsiTheme="minorEastAsia"/>
          <w:lang w:eastAsia="zh-TW"/>
        </w:rPr>
        <w:t xml:space="preserve">, </w:t>
      </w:r>
      <w:r w:rsidRPr="007312DA">
        <w:rPr>
          <w:rFonts w:asciiTheme="minorEastAsia" w:hAnsiTheme="minorEastAsia" w:hint="eastAsia"/>
          <w:lang w:eastAsia="zh-TW"/>
        </w:rPr>
        <w:t>按時間許可每組</w:t>
      </w:r>
      <w:r w:rsidRPr="007312DA">
        <w:rPr>
          <w:rFonts w:asciiTheme="minorEastAsia" w:hAnsiTheme="minorEastAsia"/>
          <w:lang w:eastAsia="zh-TW"/>
        </w:rPr>
        <w:t>分别</w:t>
      </w:r>
      <w:r w:rsidRPr="007312DA">
        <w:rPr>
          <w:rFonts w:asciiTheme="minorEastAsia" w:hAnsiTheme="minorEastAsia" w:hint="eastAsia"/>
          <w:lang w:eastAsia="zh-TW"/>
        </w:rPr>
        <w:t>討論</w:t>
      </w:r>
      <w:r w:rsidRPr="007312DA">
        <w:rPr>
          <w:rFonts w:asciiTheme="minorEastAsia" w:hAnsiTheme="minorEastAsia"/>
          <w:lang w:eastAsia="zh-TW"/>
        </w:rPr>
        <w:t>1, 2</w:t>
      </w:r>
      <w:r w:rsidRPr="007312DA">
        <w:rPr>
          <w:rFonts w:asciiTheme="minorEastAsia" w:hAnsiTheme="minorEastAsia" w:hint="eastAsia"/>
          <w:lang w:eastAsia="zh-TW"/>
        </w:rPr>
        <w:t>或</w:t>
      </w:r>
      <w:r w:rsidRPr="007312DA">
        <w:rPr>
          <w:rFonts w:asciiTheme="minorEastAsia" w:hAnsiTheme="minorEastAsia"/>
          <w:lang w:eastAsia="zh-TW"/>
        </w:rPr>
        <w:t>3, 4, 5, 6, 7, 8</w:t>
      </w:r>
      <w:r w:rsidR="00E41DFC">
        <w:rPr>
          <w:rFonts w:asciiTheme="minorEastAsia" w:hAnsiTheme="minorEastAsia"/>
          <w:lang w:eastAsia="zh-TW"/>
        </w:rPr>
        <w:t>,etc</w:t>
      </w:r>
      <w:r w:rsidRPr="007312DA">
        <w:rPr>
          <w:rFonts w:asciiTheme="minorEastAsia" w:hAnsiTheme="minorEastAsia" w:hint="eastAsia"/>
          <w:lang w:eastAsia="zh-TW"/>
        </w:rPr>
        <w:t>大題</w:t>
      </w:r>
      <w:r w:rsidRPr="007312DA">
        <w:rPr>
          <w:rFonts w:asciiTheme="minorEastAsia" w:hAnsiTheme="minorEastAsia"/>
          <w:lang w:eastAsia="zh-TW"/>
        </w:rPr>
        <w:t>, 45</w:t>
      </w:r>
      <w:r w:rsidRPr="007312DA">
        <w:rPr>
          <w:rFonts w:asciiTheme="minorEastAsia" w:hAnsiTheme="minorEastAsia" w:hint="eastAsia"/>
          <w:lang w:eastAsia="zh-TW"/>
        </w:rPr>
        <w:t>分鈡後合組報告與討論</w:t>
      </w:r>
      <w:r w:rsidRPr="007312DA">
        <w:rPr>
          <w:rFonts w:asciiTheme="minorEastAsia" w:hAnsiTheme="minorEastAsia"/>
          <w:lang w:eastAsia="zh-TW"/>
        </w:rPr>
        <w:t xml:space="preserve">; </w:t>
      </w:r>
      <w:r w:rsidRPr="007312DA">
        <w:rPr>
          <w:rFonts w:asciiTheme="minorEastAsia" w:hAnsiTheme="minorEastAsia" w:hint="eastAsia"/>
          <w:lang w:eastAsia="zh-TW"/>
        </w:rPr>
        <w:t>若不分組則可用</w:t>
      </w:r>
      <w:r w:rsidRPr="007312DA">
        <w:rPr>
          <w:rFonts w:asciiTheme="minorEastAsia" w:hAnsiTheme="minorEastAsia"/>
          <w:lang w:eastAsia="zh-TW"/>
        </w:rPr>
        <w:t>60</w:t>
      </w:r>
      <w:r w:rsidRPr="007312DA">
        <w:rPr>
          <w:rFonts w:asciiTheme="minorEastAsia" w:hAnsiTheme="minorEastAsia" w:hint="eastAsia"/>
          <w:lang w:eastAsia="zh-TW"/>
        </w:rPr>
        <w:t>分鈡把下列大題全部一起討論</w:t>
      </w:r>
      <w:r w:rsidRPr="007312DA">
        <w:rPr>
          <w:rFonts w:asciiTheme="minorEastAsia" w:hAnsiTheme="minorEastAsia"/>
          <w:lang w:eastAsia="zh-TW"/>
        </w:rPr>
        <w:t>,</w:t>
      </w:r>
      <w:r w:rsidRPr="007312DA">
        <w:rPr>
          <w:rFonts w:asciiTheme="minorEastAsia" w:hAnsiTheme="minorEastAsia" w:hint="eastAsia"/>
          <w:lang w:eastAsia="zh-TW"/>
        </w:rPr>
        <w:t xml:space="preserve"> 省去合組時間</w:t>
      </w:r>
      <w:r w:rsidRPr="007312DA">
        <w:rPr>
          <w:rFonts w:asciiTheme="minorEastAsia" w:hAnsiTheme="minorEastAsia"/>
          <w:lang w:eastAsia="zh-TW"/>
        </w:rPr>
        <w:t>,</w:t>
      </w:r>
      <w:r w:rsidRPr="007312DA">
        <w:rPr>
          <w:rFonts w:asciiTheme="minorEastAsia" w:hAnsiTheme="minorEastAsia" w:hint="eastAsia"/>
          <w:lang w:eastAsia="zh-TW"/>
        </w:rPr>
        <w:t xml:space="preserve"> 由領查经者作簡短總結</w:t>
      </w:r>
      <w:r w:rsidRPr="007312DA">
        <w:rPr>
          <w:rFonts w:asciiTheme="minorEastAsia" w:hAnsiTheme="minorEastAsia"/>
          <w:lang w:eastAsia="zh-TW"/>
        </w:rPr>
        <w:t>.) (</w:t>
      </w:r>
      <w:r w:rsidRPr="007312DA">
        <w:rPr>
          <w:rFonts w:asciiTheme="minorEastAsia" w:hAnsiTheme="minorEastAsia" w:hint="eastAsia"/>
          <w:lang w:eastAsia="zh-TW"/>
        </w:rPr>
        <w:t>請領查經者</w:t>
      </w:r>
      <w:r w:rsidRPr="007312DA">
        <w:rPr>
          <w:rFonts w:asciiTheme="minorEastAsia" w:hAnsiTheme="minorEastAsia"/>
          <w:lang w:eastAsia="zh-TW"/>
        </w:rPr>
        <w:t xml:space="preserve">copy </w:t>
      </w:r>
      <w:r w:rsidRPr="007312DA">
        <w:rPr>
          <w:rFonts w:asciiTheme="minorEastAsia" w:hAnsiTheme="minorEastAsia" w:hint="eastAsia"/>
          <w:lang w:eastAsia="zh-TW"/>
        </w:rPr>
        <w:t>問題部份印發組員</w:t>
      </w:r>
      <w:r w:rsidRPr="007312DA">
        <w:rPr>
          <w:rFonts w:asciiTheme="minorEastAsia" w:hAnsiTheme="minorEastAsia"/>
          <w:lang w:eastAsia="zh-TW"/>
        </w:rPr>
        <w:t>,</w:t>
      </w:r>
      <w:r w:rsidRPr="007312DA">
        <w:rPr>
          <w:rFonts w:asciiTheme="minorEastAsia" w:hAnsiTheme="minorEastAsia" w:hint="eastAsia"/>
          <w:lang w:eastAsia="zh-TW"/>
        </w:rPr>
        <w:t xml:space="preserve"> </w:t>
      </w:r>
      <w:r w:rsidRPr="007312DA">
        <w:rPr>
          <w:rFonts w:asciiTheme="minorEastAsia" w:hAnsiTheme="minorEastAsia"/>
          <w:lang w:eastAsia="zh-TW"/>
        </w:rPr>
        <w:t>答案</w:t>
      </w:r>
      <w:r w:rsidRPr="007312DA">
        <w:rPr>
          <w:rFonts w:asciiTheme="minorEastAsia" w:hAnsiTheme="minorEastAsia" w:hint="eastAsia"/>
          <w:lang w:eastAsia="zh-TW"/>
        </w:rPr>
        <w:t>部份可供合組討論時作參考</w:t>
      </w:r>
      <w:r w:rsidRPr="007312DA">
        <w:rPr>
          <w:rFonts w:asciiTheme="minorEastAsia" w:hAnsiTheme="minorEastAsia"/>
          <w:lang w:eastAsia="zh-TW"/>
        </w:rPr>
        <w:t>, *自由犮揮)</w:t>
      </w:r>
      <w:r w:rsidR="00B20A65" w:rsidRPr="00532C58">
        <w:rPr>
          <w:rFonts w:asciiTheme="minorEastAsia" w:hAnsiTheme="minorEastAsia" w:cs="SimSun" w:hint="eastAsia"/>
          <w:lang w:eastAsia="zh-TW"/>
        </w:rPr>
        <w:t>？</w:t>
      </w:r>
    </w:p>
    <w:p w14:paraId="4111A230" w14:textId="0A6F531C" w:rsidR="00FF4B50" w:rsidRDefault="00FF4B50" w:rsidP="00AB658A">
      <w:pPr>
        <w:rPr>
          <w:rFonts w:asciiTheme="minorEastAsia" w:hAnsiTheme="minorEastAsia" w:cs="SimSun"/>
          <w:color w:val="FF0000"/>
          <w:lang w:eastAsia="zh-TW"/>
        </w:rPr>
      </w:pPr>
    </w:p>
    <w:p w14:paraId="439E037B" w14:textId="5492BFB1" w:rsidR="0020702E" w:rsidRPr="004E3BB1" w:rsidRDefault="009A4613" w:rsidP="00AB658A">
      <w:pPr>
        <w:rPr>
          <w:rFonts w:asciiTheme="minorEastAsia" w:eastAsia="PMingLiU" w:hAnsiTheme="minorEastAsia" w:cs="Arial"/>
          <w:b/>
          <w:color w:val="000000"/>
          <w:lang w:eastAsia="zh-TW"/>
        </w:rPr>
      </w:pPr>
      <w:r w:rsidRPr="00E568D1">
        <w:rPr>
          <w:rFonts w:asciiTheme="minorEastAsia" w:hAnsiTheme="minorEastAsia" w:cs="Arial"/>
          <w:b/>
          <w:color w:val="000000"/>
          <w:lang w:eastAsia="zh-TW"/>
        </w:rPr>
        <w:t>II</w:t>
      </w:r>
      <w:r w:rsidR="00135FF2" w:rsidRPr="00E568D1">
        <w:rPr>
          <w:rFonts w:asciiTheme="minorEastAsia" w:hAnsiTheme="minorEastAsia" w:cs="Arial" w:hint="eastAsia"/>
          <w:b/>
          <w:color w:val="000000"/>
          <w:lang w:eastAsia="zh-TW"/>
        </w:rPr>
        <w:t>E</w:t>
      </w:r>
      <w:r w:rsidR="004E3BB1">
        <w:rPr>
          <w:rFonts w:asciiTheme="minorEastAsia" w:hAnsiTheme="minorEastAsia" w:cs="Arial"/>
          <w:b/>
          <w:color w:val="000000"/>
          <w:lang w:eastAsia="zh-TW"/>
        </w:rPr>
        <w:t>.</w:t>
      </w:r>
    </w:p>
    <w:p w14:paraId="6BD41B55" w14:textId="1FF85F86" w:rsidR="009A4613" w:rsidRPr="00E568D1" w:rsidRDefault="00135FF2" w:rsidP="00AB658A">
      <w:pPr>
        <w:rPr>
          <w:rFonts w:asciiTheme="minorEastAsia" w:hAnsiTheme="minorEastAsia" w:cs="Arial"/>
          <w:b/>
          <w:color w:val="000000"/>
          <w:lang w:eastAsia="zh-TW"/>
        </w:rPr>
      </w:pPr>
      <w:r w:rsidRPr="00E568D1">
        <w:rPr>
          <w:rFonts w:asciiTheme="minorEastAsia" w:hAnsiTheme="minorEastAsia" w:cs="Arial" w:hint="eastAsia"/>
          <w:b/>
          <w:color w:val="000000"/>
          <w:lang w:eastAsia="zh-TW"/>
        </w:rPr>
        <w:t>4：1-16提防</w:t>
      </w:r>
      <w:r w:rsidRPr="00E568D1">
        <w:rPr>
          <w:rFonts w:asciiTheme="minorEastAsia" w:hAnsiTheme="minorEastAsia" w:cs="Arial"/>
          <w:b/>
          <w:color w:val="000000"/>
          <w:lang w:eastAsia="zh-TW"/>
        </w:rPr>
        <w:t>異端</w:t>
      </w:r>
    </w:p>
    <w:p w14:paraId="16CC599B" w14:textId="5268FC6E" w:rsidR="00135FF2" w:rsidRPr="00E568D1" w:rsidRDefault="00135FF2" w:rsidP="00AB658A">
      <w:pPr>
        <w:rPr>
          <w:rFonts w:asciiTheme="minorEastAsia" w:hAnsiTheme="minorEastAsia" w:cs="SimSun"/>
          <w:b/>
          <w:color w:val="FF0000"/>
          <w:lang w:eastAsia="zh-TW"/>
        </w:rPr>
      </w:pPr>
    </w:p>
    <w:p w14:paraId="1DE2B1B5" w14:textId="2A14C6E9" w:rsidR="00135FF2" w:rsidRPr="00E568D1" w:rsidRDefault="00135FF2" w:rsidP="00135FF2">
      <w:pPr>
        <w:rPr>
          <w:rFonts w:asciiTheme="minorEastAsia" w:hAnsiTheme="minorEastAsia" w:cs="Arial"/>
          <w:b/>
          <w:color w:val="000000"/>
          <w:lang w:eastAsia="zh-TW"/>
        </w:rPr>
      </w:pPr>
      <w:r w:rsidRPr="00E568D1">
        <w:rPr>
          <w:rFonts w:asciiTheme="minorEastAsia" w:hAnsiTheme="minorEastAsia" w:cs="Arial" w:hint="eastAsia"/>
          <w:b/>
          <w:color w:val="000000"/>
          <w:lang w:eastAsia="zh-TW"/>
        </w:rPr>
        <w:t>4：1-</w:t>
      </w:r>
      <w:r w:rsidRPr="00E568D1">
        <w:rPr>
          <w:rFonts w:asciiTheme="minorEastAsia" w:hAnsiTheme="minorEastAsia" w:cs="Arial"/>
          <w:b/>
          <w:color w:val="000000"/>
          <w:lang w:eastAsia="zh-TW"/>
        </w:rPr>
        <w:t>6</w:t>
      </w:r>
      <w:r w:rsidR="00E568D1">
        <w:rPr>
          <w:rFonts w:asciiTheme="minorEastAsia" w:hAnsiTheme="minorEastAsia" w:cs="Arial" w:hint="eastAsia"/>
          <w:b/>
          <w:color w:val="000000"/>
          <w:lang w:eastAsia="zh-TW"/>
        </w:rPr>
        <w:t>a</w:t>
      </w:r>
      <w:r w:rsidRPr="00E568D1">
        <w:rPr>
          <w:rFonts w:asciiTheme="minorEastAsia" w:hAnsiTheme="minorEastAsia" w:cs="Arial" w:hint="eastAsia"/>
          <w:b/>
          <w:color w:val="000000"/>
          <w:lang w:eastAsia="zh-TW"/>
        </w:rPr>
        <w:t xml:space="preserve"> </w:t>
      </w:r>
      <w:r w:rsidR="00B43FFF">
        <w:rPr>
          <w:rFonts w:asciiTheme="minorEastAsia" w:hAnsiTheme="minorEastAsia" w:cs="Arial" w:hint="eastAsia"/>
          <w:b/>
          <w:color w:val="000000"/>
          <w:lang w:eastAsia="zh-TW"/>
        </w:rPr>
        <w:t>離弃</w:t>
      </w:r>
      <w:r w:rsidRPr="00E568D1">
        <w:rPr>
          <w:rFonts w:asciiTheme="minorEastAsia" w:hAnsiTheme="minorEastAsia" w:cs="Arial" w:hint="eastAsia"/>
          <w:b/>
          <w:color w:val="000000"/>
          <w:lang w:eastAsia="zh-TW"/>
        </w:rPr>
        <w:t>異端邪說</w:t>
      </w:r>
    </w:p>
    <w:p w14:paraId="6A9C0061" w14:textId="7DC76F5D" w:rsidR="00135FF2" w:rsidRPr="00E03305" w:rsidRDefault="00135FF2" w:rsidP="00135FF2">
      <w:pPr>
        <w:rPr>
          <w:rFonts w:asciiTheme="minorEastAsia" w:hAnsiTheme="minorEastAsia" w:cs="Arial"/>
          <w:b/>
          <w:color w:val="000000"/>
          <w:lang w:eastAsia="zh-TW"/>
        </w:rPr>
      </w:pPr>
    </w:p>
    <w:p w14:paraId="4AD92756" w14:textId="4B10C505" w:rsidR="00135FF2" w:rsidRPr="00E41DFC" w:rsidRDefault="00135FF2" w:rsidP="003A038E">
      <w:pPr>
        <w:rPr>
          <w:rFonts w:asciiTheme="minorEastAsia" w:hAnsiTheme="minorEastAsia"/>
          <w:lang w:eastAsia="zh-TW"/>
        </w:rPr>
      </w:pPr>
      <w:r w:rsidRPr="00E41DFC">
        <w:rPr>
          <w:rFonts w:asciiTheme="minorEastAsia" w:hAnsiTheme="minorEastAsia" w:hint="eastAsia"/>
          <w:lang w:eastAsia="zh-TW"/>
        </w:rPr>
        <w:t>1.末世現象：假道理是必有之事</w:t>
      </w:r>
      <w:r w:rsidR="00B43FFF">
        <w:rPr>
          <w:rFonts w:asciiTheme="minorEastAsia" w:hAnsiTheme="minorEastAsia" w:hint="eastAsia"/>
          <w:lang w:eastAsia="zh-TW"/>
        </w:rPr>
        <w:t>.</w:t>
      </w:r>
      <w:r w:rsidRPr="00E41DFC">
        <w:rPr>
          <w:rFonts w:asciiTheme="minorEastAsia" w:hAnsiTheme="minorEastAsia" w:hint="eastAsia"/>
          <w:lang w:eastAsia="zh-TW"/>
        </w:rPr>
        <w:t>聖靈已說明</w:t>
      </w:r>
      <w:proofErr w:type="gramStart"/>
      <w:r w:rsidR="00B43FFF">
        <w:rPr>
          <w:rFonts w:asciiTheme="minorEastAsia" w:hAnsiTheme="minorEastAsia" w:hint="eastAsia"/>
          <w:lang w:eastAsia="zh-TW"/>
        </w:rPr>
        <w:t>.</w:t>
      </w:r>
      <w:r w:rsidR="005675AE" w:rsidRPr="00E41DFC">
        <w:rPr>
          <w:rFonts w:asciiTheme="minorEastAsia" w:hAnsiTheme="minorEastAsia"/>
          <w:lang w:eastAsia="zh-TW"/>
        </w:rPr>
        <w:t>v</w:t>
      </w:r>
      <w:proofErr w:type="gramEnd"/>
      <w:r w:rsidR="005675AE" w:rsidRPr="00E41DFC">
        <w:rPr>
          <w:rFonts w:asciiTheme="minorEastAsia" w:hAnsiTheme="minorEastAsia"/>
          <w:lang w:eastAsia="zh-TW"/>
        </w:rPr>
        <w:t>1.</w:t>
      </w:r>
    </w:p>
    <w:p w14:paraId="141F6F82" w14:textId="15057CAF" w:rsidR="00135FF2" w:rsidRPr="00E41DFC" w:rsidRDefault="00135FF2" w:rsidP="003A038E">
      <w:pPr>
        <w:rPr>
          <w:rFonts w:asciiTheme="minorEastAsia" w:hAnsiTheme="minorEastAsia"/>
          <w:lang w:eastAsia="zh-TW"/>
        </w:rPr>
      </w:pPr>
    </w:p>
    <w:p w14:paraId="0E8D10BB" w14:textId="0D81CF01" w:rsidR="00135FF2" w:rsidRPr="00E41DFC" w:rsidRDefault="00135FF2" w:rsidP="003A038E">
      <w:pPr>
        <w:rPr>
          <w:rFonts w:asciiTheme="minorEastAsia" w:hAnsiTheme="minorEastAsia"/>
          <w:lang w:eastAsia="zh-CN"/>
        </w:rPr>
      </w:pPr>
      <w:r w:rsidRPr="00E41DFC">
        <w:rPr>
          <w:rFonts w:asciiTheme="minorEastAsia" w:hAnsiTheme="minorEastAsia"/>
          <w:lang w:eastAsia="zh-CN"/>
        </w:rPr>
        <w:t>2.</w:t>
      </w:r>
      <w:r w:rsidRPr="00E41DFC">
        <w:rPr>
          <w:rFonts w:asciiTheme="minorEastAsia" w:hAnsiTheme="minorEastAsia" w:hint="eastAsia"/>
          <w:lang w:eastAsia="zh-CN"/>
        </w:rPr>
        <w:t>来源：假道理是出於撤但邪灵鬼魔</w:t>
      </w:r>
      <w:r w:rsidR="00B43FFF">
        <w:rPr>
          <w:rFonts w:asciiTheme="minorEastAsia" w:hAnsiTheme="minorEastAsia" w:hint="eastAsia"/>
          <w:lang w:eastAsia="zh-CN"/>
        </w:rPr>
        <w:t>.</w:t>
      </w:r>
      <w:r w:rsidR="005675AE" w:rsidRPr="00E41DFC">
        <w:rPr>
          <w:rFonts w:asciiTheme="minorEastAsia" w:hAnsiTheme="minorEastAsia"/>
          <w:lang w:eastAsia="zh-CN"/>
        </w:rPr>
        <w:t>v1.</w:t>
      </w:r>
    </w:p>
    <w:p w14:paraId="25265C02" w14:textId="4BA47126" w:rsidR="00135FF2" w:rsidRPr="00E41DFC" w:rsidRDefault="00135FF2" w:rsidP="003A038E">
      <w:pPr>
        <w:rPr>
          <w:rFonts w:asciiTheme="minorEastAsia" w:hAnsiTheme="minorEastAsia"/>
          <w:lang w:eastAsia="zh-CN"/>
        </w:rPr>
      </w:pPr>
    </w:p>
    <w:p w14:paraId="7E959006" w14:textId="3AC92EE3" w:rsidR="00135FF2" w:rsidRPr="00E41DFC" w:rsidRDefault="00135FF2" w:rsidP="003A038E">
      <w:pPr>
        <w:rPr>
          <w:rFonts w:asciiTheme="minorEastAsia" w:hAnsiTheme="minorEastAsia"/>
          <w:lang w:eastAsia="zh-TW"/>
        </w:rPr>
      </w:pPr>
      <w:r w:rsidRPr="00E41DFC">
        <w:rPr>
          <w:rFonts w:asciiTheme="minorEastAsia" w:hAnsiTheme="minorEastAsia" w:hint="eastAsia"/>
          <w:lang w:eastAsia="zh-TW"/>
        </w:rPr>
        <w:t>3.</w:t>
      </w:r>
      <w:r w:rsidR="005675AE" w:rsidRPr="00E41DFC">
        <w:rPr>
          <w:rFonts w:asciiTheme="minorEastAsia" w:hAnsiTheme="minorEastAsia" w:hint="eastAsia"/>
          <w:lang w:eastAsia="zh-TW"/>
        </w:rPr>
        <w:t>現象：假道理的人良心麻木，不分辨是非</w:t>
      </w:r>
      <w:r w:rsidR="00B43FFF">
        <w:rPr>
          <w:rFonts w:asciiTheme="minorEastAsia" w:hAnsiTheme="minorEastAsia" w:hint="eastAsia"/>
          <w:lang w:eastAsia="zh-TW"/>
        </w:rPr>
        <w:t>.</w:t>
      </w:r>
    </w:p>
    <w:p w14:paraId="7303090F" w14:textId="567F870C" w:rsidR="005675AE" w:rsidRPr="00E41DFC" w:rsidRDefault="005675AE" w:rsidP="003A038E">
      <w:pPr>
        <w:rPr>
          <w:rFonts w:asciiTheme="minorEastAsia" w:hAnsiTheme="minorEastAsia"/>
          <w:lang w:eastAsia="zh-TW"/>
        </w:rPr>
      </w:pPr>
    </w:p>
    <w:p w14:paraId="756CC846" w14:textId="196DAEB7" w:rsidR="005675AE" w:rsidRPr="00E41DFC" w:rsidRDefault="005675AE" w:rsidP="003A038E">
      <w:pPr>
        <w:rPr>
          <w:rFonts w:asciiTheme="minorEastAsia" w:hAnsiTheme="minorEastAsia"/>
          <w:lang w:eastAsia="zh-TW"/>
        </w:rPr>
      </w:pPr>
      <w:r w:rsidRPr="00E41DFC">
        <w:rPr>
          <w:rFonts w:asciiTheme="minorEastAsia" w:hAnsiTheme="minorEastAsia" w:hint="eastAsia"/>
          <w:lang w:eastAsia="zh-TW"/>
        </w:rPr>
        <w:t>4.</w:t>
      </w:r>
      <w:r w:rsidRPr="00E41DFC">
        <w:rPr>
          <w:rFonts w:asciiTheme="minorEastAsia" w:hAnsiTheme="minorEastAsia" w:cs="Arial"/>
          <w:color w:val="000000"/>
          <w:lang w:eastAsia="zh-TW"/>
        </w:rPr>
        <w:t>異端</w:t>
      </w:r>
      <w:r w:rsidRPr="00E41DFC">
        <w:rPr>
          <w:rFonts w:asciiTheme="minorEastAsia" w:hAnsiTheme="minorEastAsia" w:cs="Arial" w:hint="eastAsia"/>
          <w:color w:val="000000"/>
          <w:lang w:eastAsia="zh-TW"/>
        </w:rPr>
        <w:t>：</w:t>
      </w:r>
      <w:r w:rsidR="004832C8" w:rsidRPr="00E41DFC">
        <w:rPr>
          <w:rFonts w:asciiTheme="minorEastAsia" w:hAnsiTheme="minorEastAsia" w:hint="eastAsia"/>
          <w:lang w:eastAsia="zh-TW"/>
        </w:rPr>
        <w:t>假道理的</w:t>
      </w:r>
      <w:r w:rsidR="004832C8">
        <w:rPr>
          <w:rFonts w:asciiTheme="minorEastAsia" w:hAnsiTheme="minorEastAsia" w:hint="eastAsia"/>
          <w:lang w:eastAsia="zh-TW"/>
        </w:rPr>
        <w:t>内容--</w:t>
      </w:r>
      <w:r w:rsidRPr="00E41DFC">
        <w:rPr>
          <w:rFonts w:asciiTheme="minorEastAsia" w:hAnsiTheme="minorEastAsia" w:cs="Arial"/>
          <w:color w:val="000000"/>
          <w:lang w:eastAsia="zh-TW"/>
        </w:rPr>
        <w:t xml:space="preserve">a. </w:t>
      </w:r>
      <w:r w:rsidRPr="00E41DFC">
        <w:rPr>
          <w:rFonts w:asciiTheme="minorEastAsia" w:hAnsiTheme="minorEastAsia" w:hint="eastAsia"/>
          <w:lang w:eastAsia="zh-TW"/>
        </w:rPr>
        <w:t>禁止嫁娶</w:t>
      </w:r>
      <w:r w:rsidRPr="00E41DFC">
        <w:rPr>
          <w:rFonts w:asciiTheme="minorEastAsia" w:hAnsiTheme="minorEastAsia"/>
          <w:lang w:eastAsia="zh-TW"/>
        </w:rPr>
        <w:t>. b.</w:t>
      </w:r>
      <w:r w:rsidRPr="00E41DFC">
        <w:rPr>
          <w:rFonts w:asciiTheme="minorEastAsia" w:hAnsiTheme="minorEastAsia" w:hint="eastAsia"/>
          <w:lang w:eastAsia="zh-TW"/>
        </w:rPr>
        <w:t xml:space="preserve"> 禁戒食物.</w:t>
      </w:r>
      <w:r w:rsidR="004832C8">
        <w:rPr>
          <w:rFonts w:asciiTheme="minorEastAsia" w:hAnsiTheme="minorEastAsia"/>
          <w:lang w:eastAsia="zh-TW"/>
        </w:rPr>
        <w:t xml:space="preserve"> </w:t>
      </w:r>
      <w:r w:rsidRPr="00E41DFC">
        <w:rPr>
          <w:rFonts w:asciiTheme="minorEastAsia" w:hAnsiTheme="minorEastAsia"/>
          <w:lang w:eastAsia="zh-TW"/>
        </w:rPr>
        <w:t>(</w:t>
      </w:r>
      <w:r w:rsidRPr="00E41DFC">
        <w:rPr>
          <w:rFonts w:asciiTheme="minorEastAsia" w:hAnsiTheme="minorEastAsia" w:hint="eastAsia"/>
          <w:lang w:eastAsia="zh-TW"/>
        </w:rPr>
        <w:t>可能是諾斯底主義雛形：否认神所造之物美好：精神與物質分開)</w:t>
      </w:r>
    </w:p>
    <w:p w14:paraId="5A514A14" w14:textId="7B93D746" w:rsidR="005675AE" w:rsidRPr="00E41DFC" w:rsidRDefault="005675AE" w:rsidP="003A038E">
      <w:pPr>
        <w:rPr>
          <w:rFonts w:asciiTheme="minorEastAsia" w:hAnsiTheme="minorEastAsia"/>
          <w:lang w:eastAsia="zh-TW"/>
        </w:rPr>
      </w:pPr>
    </w:p>
    <w:p w14:paraId="71B69BDA" w14:textId="70D8E7B0" w:rsidR="005675AE" w:rsidRPr="00E41DFC" w:rsidRDefault="005675AE" w:rsidP="003A038E">
      <w:pPr>
        <w:rPr>
          <w:rFonts w:asciiTheme="minorEastAsia" w:hAnsiTheme="minorEastAsia"/>
          <w:lang w:eastAsia="zh-CN"/>
        </w:rPr>
      </w:pPr>
      <w:r w:rsidRPr="00E41DFC">
        <w:rPr>
          <w:rFonts w:asciiTheme="minorEastAsia" w:hAnsiTheme="minorEastAsia" w:hint="eastAsia"/>
          <w:lang w:eastAsia="zh-CN"/>
        </w:rPr>
        <w:t>5.防备方法：要自己提防，也提醒會众</w:t>
      </w:r>
      <w:r w:rsidR="00B43FFF">
        <w:rPr>
          <w:rFonts w:asciiTheme="minorEastAsia" w:hAnsiTheme="minorEastAsia" w:hint="eastAsia"/>
          <w:lang w:eastAsia="zh-CN"/>
        </w:rPr>
        <w:t>.</w:t>
      </w:r>
    </w:p>
    <w:p w14:paraId="0CA88143" w14:textId="77777777" w:rsidR="005675AE" w:rsidRPr="005675AE" w:rsidRDefault="005675AE" w:rsidP="003A038E">
      <w:pPr>
        <w:rPr>
          <w:rFonts w:asciiTheme="minorEastAsia" w:hAnsiTheme="minorEastAsia"/>
          <w:lang w:eastAsia="zh-CN"/>
        </w:rPr>
      </w:pPr>
    </w:p>
    <w:p w14:paraId="75F04361" w14:textId="1732379D" w:rsidR="002E2F93" w:rsidRDefault="002E2F93" w:rsidP="002E2F93">
      <w:pPr>
        <w:rPr>
          <w:rFonts w:asciiTheme="minorEastAsia" w:hAnsiTheme="minorEastAsia"/>
          <w:lang w:eastAsia="zh-CN"/>
        </w:rPr>
      </w:pPr>
      <w:r w:rsidRPr="002E2F93">
        <w:rPr>
          <w:rFonts w:asciiTheme="minorEastAsia" w:eastAsia="PMingLiU" w:hAnsiTheme="minorEastAsia"/>
          <w:lang w:eastAsia="zh-TW"/>
        </w:rPr>
        <w:lastRenderedPageBreak/>
        <w:t>Q1</w:t>
      </w:r>
      <w:r>
        <w:rPr>
          <w:rFonts w:asciiTheme="minorEastAsia" w:eastAsia="PMingLiU" w:hAnsiTheme="minorEastAsia"/>
          <w:lang w:eastAsia="zh-TW"/>
        </w:rPr>
        <w:t xml:space="preserve">. </w:t>
      </w:r>
      <w:r w:rsidRPr="007444E8">
        <w:rPr>
          <w:rFonts w:asciiTheme="minorEastAsia" w:hAnsiTheme="minorEastAsia" w:hint="eastAsia"/>
          <w:lang w:eastAsia="zh-TW"/>
        </w:rPr>
        <w:t>末世必有</w:t>
      </w:r>
      <w:r>
        <w:rPr>
          <w:rFonts w:asciiTheme="minorEastAsia" w:hAnsiTheme="minorEastAsia" w:hint="eastAsia"/>
          <w:lang w:eastAsia="zh-TW"/>
        </w:rPr>
        <w:t>离道</w:t>
      </w:r>
      <w:r w:rsidRPr="007444E8">
        <w:rPr>
          <w:rFonts w:asciiTheme="minorEastAsia" w:hAnsiTheme="minorEastAsia" w:hint="eastAsia"/>
          <w:lang w:eastAsia="zh-TW"/>
        </w:rPr>
        <w:t>異端</w:t>
      </w:r>
      <w:r>
        <w:rPr>
          <w:rFonts w:asciiTheme="minorEastAsia" w:hAnsiTheme="minorEastAsia" w:hint="eastAsia"/>
          <w:lang w:eastAsia="zh-TW"/>
        </w:rPr>
        <w:t>,</w:t>
      </w:r>
      <w:r w:rsidRPr="007444E8">
        <w:rPr>
          <w:rFonts w:asciiTheme="minorEastAsia" w:hAnsiTheme="minorEastAsia" w:hint="eastAsia"/>
          <w:lang w:eastAsia="zh-TW"/>
        </w:rPr>
        <w:t>為什麼</w:t>
      </w:r>
      <w:r>
        <w:rPr>
          <w:rFonts w:asciiTheme="minorEastAsia" w:hAnsiTheme="minorEastAsia" w:hint="eastAsia"/>
          <w:lang w:eastAsia="zh-TW"/>
        </w:rPr>
        <w:t>?</w:t>
      </w:r>
      <w:r w:rsidRPr="002E2F93">
        <w:rPr>
          <w:rFonts w:asciiTheme="minorEastAsia" w:hAnsiTheme="minorEastAsia" w:hint="eastAsia"/>
          <w:lang w:eastAsia="zh-TW"/>
        </w:rPr>
        <w:t xml:space="preserve"> </w:t>
      </w:r>
      <w:r w:rsidRPr="007444E8">
        <w:rPr>
          <w:rFonts w:asciiTheme="minorEastAsia" w:hAnsiTheme="minorEastAsia" w:hint="eastAsia"/>
          <w:lang w:eastAsia="zh-TW"/>
        </w:rPr>
        <w:t>異端背後的</w:t>
      </w:r>
      <w:r>
        <w:rPr>
          <w:rFonts w:asciiTheme="minorEastAsia" w:hAnsiTheme="minorEastAsia" w:hint="eastAsia"/>
          <w:lang w:eastAsia="zh-TW"/>
        </w:rPr>
        <w:t>指使者</w:t>
      </w:r>
      <w:r w:rsidRPr="007444E8">
        <w:rPr>
          <w:rFonts w:asciiTheme="minorEastAsia" w:hAnsiTheme="minorEastAsia" w:hint="eastAsia"/>
          <w:lang w:eastAsia="zh-TW"/>
        </w:rPr>
        <w:t>是誰</w:t>
      </w:r>
      <w:r>
        <w:rPr>
          <w:rFonts w:asciiTheme="minorEastAsia" w:hAnsiTheme="minorEastAsia" w:hint="eastAsia"/>
          <w:lang w:eastAsia="zh-TW"/>
        </w:rPr>
        <w:t>?</w:t>
      </w:r>
      <w:r w:rsidR="004E7D15">
        <w:rPr>
          <w:rFonts w:asciiTheme="minorEastAsia" w:hAnsiTheme="minorEastAsia"/>
          <w:lang w:eastAsia="zh-TW"/>
        </w:rPr>
        <w:t xml:space="preserve"> </w:t>
      </w:r>
      <w:r w:rsidR="004E7D15" w:rsidRPr="004E7D15">
        <w:rPr>
          <w:rFonts w:asciiTheme="minorEastAsia" w:hAnsiTheme="minorEastAsia" w:hint="eastAsia"/>
          <w:lang w:eastAsia="zh-CN"/>
        </w:rPr>
        <w:t>(</w:t>
      </w:r>
      <w:r w:rsidR="004E7D15">
        <w:rPr>
          <w:rFonts w:asciiTheme="minorEastAsia" w:hAnsiTheme="minorEastAsia" w:hint="eastAsia"/>
          <w:lang w:eastAsia="zh-CN"/>
        </w:rPr>
        <w:t>参</w:t>
      </w:r>
      <w:r w:rsidR="004E7D15" w:rsidRPr="004E7D15">
        <w:rPr>
          <w:rFonts w:asciiTheme="minorEastAsia" w:hAnsiTheme="minorEastAsia" w:hint="eastAsia"/>
          <w:lang w:eastAsia="zh-CN"/>
        </w:rPr>
        <w:t>约8:44).</w:t>
      </w:r>
    </w:p>
    <w:p w14:paraId="31E163E3" w14:textId="2EC1BFE0" w:rsidR="002E2F93" w:rsidRPr="002E2F93" w:rsidRDefault="002E2F93" w:rsidP="002E2F93">
      <w:pPr>
        <w:rPr>
          <w:rFonts w:asciiTheme="minorEastAsia" w:hAnsiTheme="minorEastAsia"/>
          <w:color w:val="4F81BD" w:themeColor="accent1"/>
          <w:lang w:eastAsia="zh-CN"/>
        </w:rPr>
      </w:pPr>
    </w:p>
    <w:p w14:paraId="1F075064" w14:textId="69FE1C68" w:rsidR="002E2F93" w:rsidRDefault="002E2F93" w:rsidP="002E2F93">
      <w:pPr>
        <w:rPr>
          <w:rFonts w:asciiTheme="minorEastAsia" w:hAnsiTheme="minorEastAsia"/>
          <w:color w:val="4F81BD" w:themeColor="accent1"/>
          <w:lang w:eastAsia="zh-CN"/>
        </w:rPr>
      </w:pPr>
      <w:r w:rsidRPr="002E2F93">
        <w:rPr>
          <w:rFonts w:asciiTheme="minorEastAsia" w:hAnsiTheme="minorEastAsia" w:hint="eastAsia"/>
          <w:color w:val="4F81BD" w:themeColor="accent1"/>
          <w:lang w:eastAsia="zh-CN"/>
        </w:rPr>
        <w:t>撒旦與神之</w:t>
      </w:r>
      <w:r>
        <w:rPr>
          <w:rFonts w:asciiTheme="minorEastAsia" w:hAnsiTheme="minorEastAsia" w:hint="eastAsia"/>
          <w:color w:val="4F81BD" w:themeColor="accent1"/>
          <w:lang w:eastAsia="zh-CN"/>
        </w:rPr>
        <w:t>战,</w:t>
      </w:r>
      <w:r w:rsidRPr="002E2F93">
        <w:rPr>
          <w:rFonts w:asciiTheme="minorEastAsia" w:hAnsiTheme="minorEastAsia" w:hint="eastAsia"/>
          <w:color w:val="4F81BD" w:themeColor="accent1"/>
          <w:lang w:eastAsia="zh-CN"/>
        </w:rPr>
        <w:t>背後</w:t>
      </w:r>
      <w:r w:rsidR="00E41DFC" w:rsidRPr="00E03305">
        <w:rPr>
          <w:rFonts w:asciiTheme="minorEastAsia" w:hAnsiTheme="minorEastAsia" w:hint="eastAsia"/>
          <w:color w:val="4F81BD" w:themeColor="accent1"/>
          <w:lang w:eastAsia="zh-CN"/>
        </w:rPr>
        <w:t>是</w:t>
      </w:r>
      <w:r w:rsidRPr="002E2F93">
        <w:rPr>
          <w:rFonts w:asciiTheme="minorEastAsia" w:hAnsiTheme="minorEastAsia" w:hint="eastAsia"/>
          <w:color w:val="4F81BD" w:themeColor="accent1"/>
          <w:lang w:eastAsia="zh-CN"/>
        </w:rPr>
        <w:t>撒旦的作為.</w:t>
      </w:r>
      <w:r w:rsidR="00F23E1B">
        <w:rPr>
          <w:rFonts w:asciiTheme="minorEastAsia" w:hAnsiTheme="minorEastAsia"/>
          <w:color w:val="4F81BD" w:themeColor="accent1"/>
          <w:lang w:eastAsia="zh-CN"/>
        </w:rPr>
        <w:t>(</w:t>
      </w:r>
      <w:r w:rsidR="004E7D15">
        <w:rPr>
          <w:rFonts w:asciiTheme="minorEastAsia" w:hAnsiTheme="minorEastAsia" w:hint="eastAsia"/>
          <w:color w:val="4F81BD" w:themeColor="accent1"/>
          <w:lang w:eastAsia="zh-CN"/>
        </w:rPr>
        <w:t>约8</w:t>
      </w:r>
      <w:r w:rsidR="004E7D15">
        <w:rPr>
          <w:rFonts w:asciiTheme="minorEastAsia" w:hAnsiTheme="minorEastAsia"/>
          <w:color w:val="4F81BD" w:themeColor="accent1"/>
          <w:lang w:eastAsia="zh-CN"/>
        </w:rPr>
        <w:t>:44).</w:t>
      </w:r>
    </w:p>
    <w:p w14:paraId="17ADEA52" w14:textId="06031479" w:rsidR="002E2F93" w:rsidRPr="002E2F93" w:rsidRDefault="002E2F93" w:rsidP="002E2F93">
      <w:pPr>
        <w:rPr>
          <w:rFonts w:asciiTheme="minorEastAsia" w:hAnsiTheme="minorEastAsia"/>
          <w:lang w:eastAsia="zh-CN"/>
        </w:rPr>
      </w:pPr>
    </w:p>
    <w:p w14:paraId="7861D3B0" w14:textId="1AFA8E26" w:rsidR="00D71426" w:rsidRDefault="002E2F93" w:rsidP="00D71426">
      <w:pPr>
        <w:rPr>
          <w:rFonts w:asciiTheme="minorEastAsia" w:hAnsiTheme="minorEastAsia"/>
          <w:lang w:eastAsia="zh-TW"/>
        </w:rPr>
      </w:pPr>
      <w:r w:rsidRPr="002E2F93">
        <w:rPr>
          <w:rFonts w:asciiTheme="minorEastAsia" w:hAnsiTheme="minorEastAsia"/>
          <w:lang w:eastAsia="zh-TW"/>
        </w:rPr>
        <w:t>Q2.</w:t>
      </w:r>
      <w:r w:rsidR="00D71426" w:rsidRPr="00D71426">
        <w:rPr>
          <w:rFonts w:asciiTheme="minorEastAsia" w:hAnsiTheme="minorEastAsia" w:hint="eastAsia"/>
          <w:lang w:eastAsia="zh-TW"/>
        </w:rPr>
        <w:t xml:space="preserve"> </w:t>
      </w:r>
      <w:r w:rsidR="00D71426">
        <w:rPr>
          <w:rFonts w:asciiTheme="minorEastAsia" w:hAnsiTheme="minorEastAsia" w:hint="eastAsia"/>
          <w:lang w:eastAsia="zh-TW"/>
        </w:rPr>
        <w:t>这</w:t>
      </w:r>
      <w:bookmarkStart w:id="4" w:name="_Hlk517706228"/>
      <w:r w:rsidR="00D71426">
        <w:rPr>
          <w:rFonts w:asciiTheme="minorEastAsia" w:hAnsiTheme="minorEastAsia" w:hint="eastAsia"/>
          <w:lang w:eastAsia="zh-TW"/>
        </w:rPr>
        <w:t>异</w:t>
      </w:r>
      <w:r w:rsidR="00D71426" w:rsidRPr="007444E8">
        <w:rPr>
          <w:rFonts w:asciiTheme="minorEastAsia" w:hAnsiTheme="minorEastAsia" w:hint="eastAsia"/>
          <w:lang w:eastAsia="zh-TW"/>
        </w:rPr>
        <w:t>端</w:t>
      </w:r>
      <w:bookmarkEnd w:id="4"/>
      <w:r w:rsidR="00D71426">
        <w:rPr>
          <w:rFonts w:asciiTheme="minorEastAsia" w:hAnsiTheme="minorEastAsia" w:hint="eastAsia"/>
          <w:lang w:eastAsia="zh-TW"/>
        </w:rPr>
        <w:t>是指</w:t>
      </w:r>
      <w:r w:rsidR="00D71426" w:rsidRPr="007444E8">
        <w:rPr>
          <w:rFonts w:asciiTheme="minorEastAsia" w:hAnsiTheme="minorEastAsia" w:hint="eastAsia"/>
          <w:lang w:eastAsia="zh-TW"/>
        </w:rPr>
        <w:t>什麼</w:t>
      </w:r>
      <w:r w:rsidR="00D71426">
        <w:rPr>
          <w:rFonts w:asciiTheme="minorEastAsia" w:hAnsiTheme="minorEastAsia"/>
          <w:lang w:eastAsia="zh-TW"/>
        </w:rPr>
        <w:t>?</w:t>
      </w:r>
    </w:p>
    <w:p w14:paraId="192C162F" w14:textId="77777777" w:rsidR="00D71426" w:rsidRPr="00E03305" w:rsidRDefault="00D71426" w:rsidP="00D71426">
      <w:pPr>
        <w:rPr>
          <w:rFonts w:asciiTheme="minorEastAsia" w:hAnsiTheme="minorEastAsia"/>
          <w:color w:val="4F81BD" w:themeColor="accent1"/>
          <w:lang w:eastAsia="zh-TW"/>
        </w:rPr>
      </w:pPr>
    </w:p>
    <w:p w14:paraId="58E70EED" w14:textId="5494B03A" w:rsidR="00D71426" w:rsidRPr="00E03305" w:rsidRDefault="00445F2D" w:rsidP="00D71426">
      <w:pPr>
        <w:rPr>
          <w:rFonts w:asciiTheme="minorEastAsia" w:hAnsiTheme="minorEastAsia"/>
          <w:color w:val="4F81BD" w:themeColor="accent1"/>
          <w:lang w:eastAsia="zh-TW"/>
        </w:rPr>
      </w:pPr>
      <w:r w:rsidRPr="00E03305">
        <w:rPr>
          <w:rFonts w:asciiTheme="minorEastAsia" w:hAnsiTheme="minorEastAsia" w:hint="eastAsia"/>
          <w:color w:val="4F81BD" w:themeColor="accent1"/>
          <w:lang w:eastAsia="zh-TW"/>
        </w:rPr>
        <w:t>沒有詳盡的描寫，不能肯定是</w:t>
      </w:r>
      <w:r w:rsidRPr="00445F2D">
        <w:rPr>
          <w:rFonts w:asciiTheme="minorEastAsia" w:hAnsiTheme="minorEastAsia" w:hint="eastAsia"/>
          <w:color w:val="4F81BD" w:themeColor="accent1"/>
          <w:lang w:eastAsia="zh-TW"/>
        </w:rPr>
        <w:t>指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何種異端.</w:t>
      </w:r>
      <w:r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D71426" w:rsidRPr="00E03305">
        <w:rPr>
          <w:rFonts w:asciiTheme="minorEastAsia" w:hAnsiTheme="minorEastAsia" w:hint="eastAsia"/>
          <w:color w:val="4F81BD" w:themeColor="accent1"/>
          <w:lang w:eastAsia="zh-TW"/>
        </w:rPr>
        <w:t>最可能是諾斯底主義的雛形,</w:t>
      </w:r>
      <w:r w:rsidR="00D71426" w:rsidRPr="00E03305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D71426" w:rsidRPr="00E03305">
        <w:rPr>
          <w:rFonts w:asciiTheme="minorEastAsia" w:hAnsiTheme="minorEastAsia" w:hint="eastAsia"/>
          <w:color w:val="4F81BD" w:themeColor="accent1"/>
          <w:lang w:eastAsia="zh-TW"/>
        </w:rPr>
        <w:t>屬靈與屬物質分割</w:t>
      </w:r>
      <w:r w:rsidR="00E41DFC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D71426" w:rsidRPr="00E03305">
        <w:rPr>
          <w:rFonts w:asciiTheme="minorEastAsia" w:hAnsiTheme="minorEastAsia" w:hint="eastAsia"/>
          <w:color w:val="4F81BD" w:themeColor="accent1"/>
          <w:lang w:eastAsia="zh-TW"/>
        </w:rPr>
        <w:t>禁戒物質享受.</w:t>
      </w:r>
    </w:p>
    <w:p w14:paraId="19577F28" w14:textId="4CB5DCCD" w:rsidR="00D71426" w:rsidRDefault="00D71426" w:rsidP="00D71426">
      <w:pPr>
        <w:rPr>
          <w:rFonts w:asciiTheme="minorEastAsia" w:hAnsiTheme="minorEastAsia"/>
          <w:lang w:eastAsia="zh-TW"/>
        </w:rPr>
      </w:pPr>
    </w:p>
    <w:p w14:paraId="12B0575D" w14:textId="66146C61" w:rsidR="00D71426" w:rsidRDefault="00D71426" w:rsidP="00D71426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Q3.</w:t>
      </w:r>
      <w:r w:rsidRPr="00D71426">
        <w:rPr>
          <w:rFonts w:asciiTheme="minorEastAsia" w:hAnsiTheme="minorEastAsia" w:hint="eastAsia"/>
          <w:lang w:eastAsia="zh-TW"/>
        </w:rPr>
        <w:t xml:space="preserve"> </w:t>
      </w:r>
      <w:r w:rsidR="004832C8">
        <w:rPr>
          <w:rFonts w:asciiTheme="minorEastAsia" w:hAnsiTheme="minorEastAsia" w:hint="eastAsia"/>
          <w:lang w:eastAsia="zh-TW"/>
        </w:rPr>
        <w:t>他們的錯在那</w:t>
      </w:r>
      <w:r w:rsidRPr="007444E8">
        <w:rPr>
          <w:rFonts w:asciiTheme="minorEastAsia" w:hAnsiTheme="minorEastAsia" w:hint="eastAsia"/>
          <w:lang w:eastAsia="zh-TW"/>
        </w:rPr>
        <w:t>裏</w:t>
      </w:r>
      <w:r>
        <w:rPr>
          <w:rFonts w:asciiTheme="minorEastAsia" w:hAnsiTheme="minorEastAsia" w:hint="eastAsia"/>
          <w:lang w:eastAsia="zh-TW"/>
        </w:rPr>
        <w:t>?</w:t>
      </w:r>
    </w:p>
    <w:p w14:paraId="1016FD5E" w14:textId="77777777" w:rsidR="00D71426" w:rsidRPr="00E03305" w:rsidRDefault="00D71426" w:rsidP="00D71426">
      <w:pPr>
        <w:rPr>
          <w:rFonts w:asciiTheme="minorEastAsia" w:hAnsiTheme="minorEastAsia"/>
          <w:color w:val="4F81BD" w:themeColor="accent1"/>
          <w:lang w:eastAsia="zh-TW"/>
        </w:rPr>
      </w:pPr>
    </w:p>
    <w:p w14:paraId="12145664" w14:textId="1C3CF690" w:rsidR="00D71426" w:rsidRPr="00E03305" w:rsidRDefault="00D71426" w:rsidP="00D71426">
      <w:pPr>
        <w:rPr>
          <w:rFonts w:asciiTheme="minorEastAsia" w:hAnsiTheme="minorEastAsia"/>
          <w:color w:val="4F81BD" w:themeColor="accent1"/>
          <w:lang w:eastAsia="zh-TW"/>
        </w:rPr>
      </w:pPr>
      <w:r w:rsidRPr="00E03305">
        <w:rPr>
          <w:rFonts w:asciiTheme="minorEastAsia" w:hAnsiTheme="minorEastAsia" w:hint="eastAsia"/>
          <w:color w:val="4F81BD" w:themeColor="accent1"/>
          <w:lang w:eastAsia="zh-TW"/>
        </w:rPr>
        <w:t>萬物都是神所造的</w:t>
      </w:r>
      <w:r w:rsidR="0026529A" w:rsidRPr="00E03305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包括</w:t>
      </w:r>
      <w:r w:rsidR="004832C8">
        <w:rPr>
          <w:rFonts w:asciiTheme="minorEastAsia" w:hAnsiTheme="minorEastAsia" w:hint="eastAsia"/>
          <w:color w:val="4F81BD" w:themeColor="accent1"/>
          <w:lang w:eastAsia="zh-TW"/>
        </w:rPr>
        <w:t>食色</w:t>
      </w:r>
      <w:r w:rsidR="0026529A" w:rsidRPr="00E03305">
        <w:rPr>
          <w:rFonts w:asciiTheme="minorEastAsia" w:hAnsiTheme="minorEastAsia" w:hint="eastAsia"/>
          <w:color w:val="4F81BD" w:themeColor="accent1"/>
          <w:lang w:eastAsia="zh-TW"/>
        </w:rPr>
        <w:t>都是好的,</w:t>
      </w:r>
      <w:r w:rsidR="004832C8" w:rsidRPr="004832C8">
        <w:rPr>
          <w:rFonts w:asciiTheme="minorEastAsia" w:hAnsiTheme="minorEastAsia" w:hint="eastAsia"/>
          <w:color w:val="4F81BD" w:themeColor="accent1"/>
          <w:lang w:eastAsia="zh-TW"/>
        </w:rPr>
        <w:t xml:space="preserve"> </w:t>
      </w:r>
      <w:r w:rsidR="004832C8">
        <w:rPr>
          <w:rFonts w:asciiTheme="minorEastAsia" w:hAnsiTheme="minorEastAsia" w:hint="eastAsia"/>
          <w:color w:val="4F81BD" w:themeColor="accent1"/>
          <w:lang w:eastAsia="zh-TW"/>
        </w:rPr>
        <w:t>食色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禁制</w:t>
      </w:r>
      <w:r w:rsidR="0026529A" w:rsidRPr="00E03305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是與神的旨意違背</w:t>
      </w:r>
      <w:r w:rsidR="0026529A" w:rsidRPr="00E03305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0C53B1B1" w14:textId="01D487E8" w:rsidR="0026529A" w:rsidRDefault="0026529A" w:rsidP="00D71426">
      <w:pPr>
        <w:rPr>
          <w:rFonts w:asciiTheme="minorEastAsia" w:hAnsiTheme="minorEastAsia"/>
          <w:lang w:eastAsia="zh-TW"/>
        </w:rPr>
      </w:pPr>
    </w:p>
    <w:p w14:paraId="5B403046" w14:textId="62EEFE7C" w:rsidR="00E568D1" w:rsidRDefault="00E568D1" w:rsidP="00E568D1">
      <w:pPr>
        <w:rPr>
          <w:rFonts w:asciiTheme="minorEastAsia" w:hAnsiTheme="minorEastAsia" w:cs="Arial"/>
          <w:b/>
          <w:color w:val="000000"/>
          <w:lang w:eastAsia="zh-CN"/>
        </w:rPr>
      </w:pPr>
      <w:r w:rsidRPr="00E568D1">
        <w:rPr>
          <w:rFonts w:asciiTheme="minorEastAsia" w:hAnsiTheme="minorEastAsia" w:cs="Arial" w:hint="eastAsia"/>
          <w:b/>
          <w:color w:val="000000"/>
          <w:lang w:eastAsia="zh-CN"/>
        </w:rPr>
        <w:t>4：</w:t>
      </w:r>
      <w:r w:rsidRPr="00E568D1">
        <w:rPr>
          <w:rFonts w:asciiTheme="minorEastAsia" w:hAnsiTheme="minorEastAsia" w:cs="Arial"/>
          <w:b/>
          <w:color w:val="000000"/>
          <w:lang w:eastAsia="zh-CN"/>
        </w:rPr>
        <w:t>6</w:t>
      </w:r>
      <w:r>
        <w:rPr>
          <w:rFonts w:asciiTheme="minorEastAsia" w:hAnsiTheme="minorEastAsia" w:cs="Arial"/>
          <w:b/>
          <w:color w:val="000000"/>
          <w:lang w:eastAsia="zh-CN"/>
        </w:rPr>
        <w:t>b-16</w:t>
      </w:r>
      <w:r w:rsidRPr="00E568D1">
        <w:rPr>
          <w:rFonts w:asciiTheme="minorEastAsia" w:hAnsiTheme="minorEastAsia" w:cs="Arial" w:hint="eastAsia"/>
          <w:b/>
          <w:color w:val="000000"/>
          <w:lang w:eastAsia="zh-CN"/>
        </w:rPr>
        <w:t xml:space="preserve"> </w:t>
      </w:r>
      <w:r>
        <w:rPr>
          <w:rFonts w:asciiTheme="minorEastAsia" w:hAnsiTheme="minorEastAsia" w:cs="Arial" w:hint="eastAsia"/>
          <w:b/>
          <w:color w:val="000000"/>
          <w:lang w:eastAsia="zh-CN"/>
        </w:rPr>
        <w:t>牧者如何对付</w:t>
      </w:r>
      <w:r w:rsidRPr="00E568D1">
        <w:rPr>
          <w:rFonts w:asciiTheme="minorEastAsia" w:hAnsiTheme="minorEastAsia" w:cs="Arial" w:hint="eastAsia"/>
          <w:b/>
          <w:color w:val="000000"/>
          <w:lang w:eastAsia="zh-CN"/>
        </w:rPr>
        <w:t>异端</w:t>
      </w:r>
      <w:r w:rsidR="00B43FFF">
        <w:rPr>
          <w:rFonts w:asciiTheme="minorEastAsia" w:hAnsiTheme="minorEastAsia" w:cs="Arial" w:hint="eastAsia"/>
          <w:b/>
          <w:color w:val="000000"/>
          <w:lang w:eastAsia="zh-CN"/>
        </w:rPr>
        <w:t>.</w:t>
      </w:r>
    </w:p>
    <w:p w14:paraId="387C4C75" w14:textId="138DE88B" w:rsidR="00E568D1" w:rsidRPr="00E568D1" w:rsidRDefault="00E568D1" w:rsidP="00E568D1">
      <w:pPr>
        <w:rPr>
          <w:rFonts w:asciiTheme="minorEastAsia" w:hAnsiTheme="minorEastAsia"/>
          <w:b/>
          <w:lang w:eastAsia="zh-CN"/>
        </w:rPr>
      </w:pPr>
    </w:p>
    <w:p w14:paraId="4BCDE285" w14:textId="4A549101" w:rsidR="00B22D50" w:rsidRDefault="00E568D1" w:rsidP="00E568D1">
      <w:pPr>
        <w:rPr>
          <w:rFonts w:asciiTheme="minorEastAsia" w:hAnsiTheme="minorEastAsia"/>
          <w:b/>
          <w:lang w:eastAsia="zh-CN"/>
        </w:rPr>
      </w:pPr>
      <w:r w:rsidRPr="00E568D1">
        <w:rPr>
          <w:rFonts w:asciiTheme="minorEastAsia" w:hAnsiTheme="minorEastAsia"/>
          <w:b/>
          <w:lang w:eastAsia="zh-CN"/>
        </w:rPr>
        <w:t>v6-11:</w:t>
      </w:r>
      <w:r w:rsidR="00B22D50">
        <w:rPr>
          <w:rFonts w:asciiTheme="minorEastAsia" w:hAnsiTheme="minorEastAsia"/>
          <w:b/>
          <w:lang w:eastAsia="zh-CN"/>
        </w:rPr>
        <w:t xml:space="preserve"> </w:t>
      </w:r>
      <w:r w:rsidR="00B22D50">
        <w:rPr>
          <w:rFonts w:asciiTheme="minorEastAsia" w:hAnsiTheme="minorEastAsia" w:hint="eastAsia"/>
          <w:b/>
          <w:lang w:eastAsia="zh-CN"/>
        </w:rPr>
        <w:t>对比架構</w:t>
      </w:r>
    </w:p>
    <w:p w14:paraId="294BA15E" w14:textId="557A49FF" w:rsidR="00B22D50" w:rsidRDefault="00B22D50" w:rsidP="00E568D1">
      <w:pPr>
        <w:rPr>
          <w:rFonts w:asciiTheme="minorEastAsia" w:hAnsiTheme="minorEastAsia"/>
          <w:b/>
          <w:lang w:eastAsia="zh-CN"/>
        </w:rPr>
      </w:pPr>
    </w:p>
    <w:p w14:paraId="4F7593FA" w14:textId="30383FF8" w:rsidR="00B22D50" w:rsidRDefault="00B22D50" w:rsidP="00B22D50">
      <w:pPr>
        <w:ind w:firstLine="720"/>
        <w:rPr>
          <w:rFonts w:asciiTheme="minorEastAsia" w:hAnsiTheme="minorEastAsia"/>
          <w:b/>
          <w:lang w:eastAsia="zh-CN"/>
        </w:rPr>
      </w:pPr>
      <w:r>
        <w:rPr>
          <w:rFonts w:asciiTheme="minorEastAsia" w:hAnsiTheme="minorEastAsia" w:hint="eastAsia"/>
          <w:b/>
          <w:lang w:eastAsia="zh-CN"/>
        </w:rPr>
        <w:t>A</w:t>
      </w:r>
      <w:r>
        <w:rPr>
          <w:rFonts w:asciiTheme="minorEastAsia" w:hAnsiTheme="minorEastAsia"/>
          <w:b/>
          <w:lang w:eastAsia="zh-CN"/>
        </w:rPr>
        <w:t>: v6 提醒弟兄</w:t>
      </w:r>
    </w:p>
    <w:p w14:paraId="4D4A0BFF" w14:textId="77777777" w:rsidR="00B22D50" w:rsidRDefault="00B22D50" w:rsidP="00B22D50">
      <w:pPr>
        <w:ind w:left="720" w:firstLine="720"/>
        <w:rPr>
          <w:rFonts w:asciiTheme="minorEastAsia" w:hAnsiTheme="minorEastAsia"/>
          <w:b/>
          <w:lang w:eastAsia="zh-CN"/>
        </w:rPr>
      </w:pPr>
      <w:r>
        <w:rPr>
          <w:rFonts w:asciiTheme="minorEastAsia" w:hAnsiTheme="minorEastAsia"/>
          <w:b/>
          <w:lang w:eastAsia="zh-CN"/>
        </w:rPr>
        <w:t>B: v6 真道的话, 善道</w:t>
      </w:r>
    </w:p>
    <w:p w14:paraId="4EFF5B13" w14:textId="77777777" w:rsidR="00B22D50" w:rsidRDefault="00B22D50" w:rsidP="00B22D50">
      <w:pPr>
        <w:rPr>
          <w:rFonts w:asciiTheme="minorEastAsia" w:hAnsiTheme="minorEastAsia"/>
          <w:b/>
          <w:lang w:eastAsia="zh-CN"/>
        </w:rPr>
      </w:pPr>
      <w:r>
        <w:rPr>
          <w:rFonts w:asciiTheme="minorEastAsia" w:hAnsiTheme="minorEastAsia"/>
          <w:b/>
          <w:lang w:eastAsia="zh-CN"/>
        </w:rPr>
        <w:tab/>
      </w:r>
      <w:r>
        <w:rPr>
          <w:rFonts w:asciiTheme="minorEastAsia" w:hAnsiTheme="minorEastAsia"/>
          <w:b/>
          <w:lang w:eastAsia="zh-CN"/>
        </w:rPr>
        <w:tab/>
      </w:r>
      <w:r>
        <w:rPr>
          <w:rFonts w:asciiTheme="minorEastAsia" w:hAnsiTheme="minorEastAsia"/>
          <w:b/>
          <w:lang w:eastAsia="zh-CN"/>
        </w:rPr>
        <w:tab/>
        <w:t>C: v8 今生来生应许</w:t>
      </w:r>
    </w:p>
    <w:p w14:paraId="78FADF10" w14:textId="1239E011" w:rsidR="00B22D50" w:rsidRDefault="00B22D50" w:rsidP="00B22D50">
      <w:pPr>
        <w:rPr>
          <w:rFonts w:asciiTheme="minorEastAsia" w:hAnsiTheme="minorEastAsia"/>
          <w:b/>
          <w:lang w:eastAsia="zh-TW"/>
        </w:rPr>
      </w:pPr>
      <w:r>
        <w:rPr>
          <w:rFonts w:asciiTheme="minorEastAsia" w:hAnsiTheme="minorEastAsia"/>
          <w:b/>
          <w:lang w:eastAsia="zh-CN"/>
        </w:rPr>
        <w:tab/>
      </w:r>
      <w:r>
        <w:rPr>
          <w:rFonts w:asciiTheme="minorEastAsia" w:hAnsiTheme="minorEastAsia"/>
          <w:b/>
          <w:lang w:eastAsia="zh-CN"/>
        </w:rPr>
        <w:tab/>
      </w:r>
      <w:r>
        <w:rPr>
          <w:rFonts w:asciiTheme="minorEastAsia" w:hAnsiTheme="minorEastAsia"/>
          <w:b/>
          <w:lang w:eastAsia="zh-CN"/>
        </w:rPr>
        <w:tab/>
        <w:t xml:space="preserve">    </w:t>
      </w:r>
      <w:r w:rsidRPr="00B22D50">
        <w:rPr>
          <w:rFonts w:asciiTheme="minorEastAsia" w:hAnsiTheme="minorEastAsia"/>
          <w:b/>
          <w:lang w:eastAsia="zh-TW"/>
        </w:rPr>
        <w:sym w:font="Wingdings" w:char="F0E8"/>
      </w:r>
      <w:r>
        <w:rPr>
          <w:rFonts w:asciiTheme="minorEastAsia" w:hAnsiTheme="minorEastAsia"/>
          <w:b/>
          <w:lang w:eastAsia="zh-TW"/>
        </w:rPr>
        <w:t>D: v8 敬虔</w:t>
      </w:r>
      <w:r>
        <w:rPr>
          <w:rFonts w:asciiTheme="minorEastAsia" w:hAnsiTheme="minorEastAsia" w:hint="eastAsia"/>
          <w:b/>
          <w:lang w:eastAsia="zh-TW"/>
        </w:rPr>
        <w:t>操練</w:t>
      </w:r>
      <w:r>
        <w:rPr>
          <w:rFonts w:asciiTheme="minorEastAsia" w:hAnsiTheme="minorEastAsia"/>
          <w:b/>
          <w:lang w:eastAsia="zh-TW"/>
        </w:rPr>
        <w:t xml:space="preserve"> </w:t>
      </w:r>
    </w:p>
    <w:p w14:paraId="080871D0" w14:textId="62019EB6" w:rsidR="00E568D1" w:rsidRDefault="00B22D50" w:rsidP="00E568D1">
      <w:pPr>
        <w:rPr>
          <w:rFonts w:asciiTheme="minorEastAsia" w:hAnsiTheme="minorEastAsia"/>
          <w:b/>
          <w:lang w:eastAsia="zh-TW"/>
        </w:rPr>
      </w:pPr>
      <w:r>
        <w:rPr>
          <w:rFonts w:asciiTheme="minorEastAsia" w:hAnsiTheme="minorEastAsia"/>
          <w:b/>
          <w:lang w:eastAsia="zh-TW"/>
        </w:rPr>
        <w:tab/>
      </w:r>
      <w:r>
        <w:rPr>
          <w:rFonts w:asciiTheme="minorEastAsia" w:hAnsiTheme="minorEastAsia"/>
          <w:b/>
          <w:lang w:eastAsia="zh-TW"/>
        </w:rPr>
        <w:tab/>
      </w:r>
      <w:r>
        <w:rPr>
          <w:rFonts w:asciiTheme="minorEastAsia" w:hAnsiTheme="minorEastAsia"/>
          <w:b/>
          <w:lang w:eastAsia="zh-TW"/>
        </w:rPr>
        <w:tab/>
        <w:t>C’: v10: 指定永生</w:t>
      </w:r>
    </w:p>
    <w:p w14:paraId="73328FB2" w14:textId="192EBD65" w:rsidR="00B22D50" w:rsidRDefault="00B22D50" w:rsidP="00E568D1">
      <w:pPr>
        <w:rPr>
          <w:rFonts w:asciiTheme="minorEastAsia" w:hAnsiTheme="minorEastAsia"/>
          <w:b/>
          <w:lang w:eastAsia="zh-CN"/>
        </w:rPr>
      </w:pPr>
      <w:r>
        <w:rPr>
          <w:rFonts w:asciiTheme="minorEastAsia" w:hAnsiTheme="minorEastAsia"/>
          <w:b/>
          <w:lang w:eastAsia="zh-TW"/>
        </w:rPr>
        <w:tab/>
      </w:r>
      <w:r>
        <w:rPr>
          <w:rFonts w:asciiTheme="minorEastAsia" w:hAnsiTheme="minorEastAsia"/>
          <w:b/>
          <w:lang w:eastAsia="zh-TW"/>
        </w:rPr>
        <w:tab/>
      </w:r>
      <w:r>
        <w:rPr>
          <w:rFonts w:asciiTheme="minorEastAsia" w:hAnsiTheme="minorEastAsia"/>
          <w:b/>
          <w:lang w:eastAsia="zh-CN"/>
        </w:rPr>
        <w:t>B’</w:t>
      </w:r>
      <w:r w:rsidR="00725167">
        <w:rPr>
          <w:rFonts w:asciiTheme="minorEastAsia" w:hAnsiTheme="minorEastAsia"/>
          <w:b/>
          <w:lang w:eastAsia="zh-CN"/>
        </w:rPr>
        <w:t>: v7</w:t>
      </w:r>
      <w:r>
        <w:rPr>
          <w:rFonts w:asciiTheme="minorEastAsia" w:hAnsiTheme="minorEastAsia"/>
          <w:b/>
          <w:lang w:eastAsia="zh-CN"/>
        </w:rPr>
        <w:t xml:space="preserve"> 世俗言语, </w:t>
      </w:r>
      <w:r w:rsidR="00725167">
        <w:rPr>
          <w:rFonts w:asciiTheme="minorEastAsia" w:hAnsiTheme="minorEastAsia" w:hint="eastAsia"/>
          <w:b/>
          <w:lang w:eastAsia="zh-CN"/>
        </w:rPr>
        <w:t>荒渺的话</w:t>
      </w:r>
    </w:p>
    <w:p w14:paraId="5AFD5301" w14:textId="49842547" w:rsidR="00725167" w:rsidRDefault="00725167" w:rsidP="00E568D1">
      <w:pPr>
        <w:rPr>
          <w:rFonts w:asciiTheme="minorEastAsia" w:hAnsiTheme="minorEastAsia"/>
          <w:b/>
          <w:lang w:eastAsia="zh-TW"/>
        </w:rPr>
      </w:pPr>
      <w:r>
        <w:rPr>
          <w:rFonts w:asciiTheme="minorEastAsia" w:hAnsiTheme="minorEastAsia"/>
          <w:b/>
          <w:lang w:eastAsia="zh-CN"/>
        </w:rPr>
        <w:tab/>
      </w:r>
      <w:r>
        <w:rPr>
          <w:rFonts w:asciiTheme="minorEastAsia" w:hAnsiTheme="minorEastAsia"/>
          <w:b/>
          <w:lang w:eastAsia="zh-TW"/>
        </w:rPr>
        <w:t xml:space="preserve">A’: v11 </w:t>
      </w:r>
      <w:r>
        <w:rPr>
          <w:rFonts w:asciiTheme="minorEastAsia" w:hAnsiTheme="minorEastAsia" w:hint="eastAsia"/>
          <w:b/>
          <w:lang w:eastAsia="zh-TW"/>
        </w:rPr>
        <w:t>吩咐人教導人</w:t>
      </w:r>
    </w:p>
    <w:p w14:paraId="6D96F992" w14:textId="47C85559" w:rsidR="00725167" w:rsidRDefault="00725167" w:rsidP="00E568D1">
      <w:pPr>
        <w:rPr>
          <w:rFonts w:asciiTheme="minorEastAsia" w:hAnsiTheme="minorEastAsia"/>
          <w:b/>
          <w:lang w:eastAsia="zh-TW"/>
        </w:rPr>
      </w:pPr>
    </w:p>
    <w:p w14:paraId="6B7F2074" w14:textId="76211C08" w:rsidR="00EE5A95" w:rsidRDefault="00EE5A95" w:rsidP="00E568D1">
      <w:pPr>
        <w:rPr>
          <w:rFonts w:asciiTheme="minorEastAsia" w:hAnsiTheme="minorEastAsia"/>
          <w:b/>
          <w:lang w:eastAsia="zh-TW"/>
        </w:rPr>
      </w:pPr>
      <w:r>
        <w:rPr>
          <w:rFonts w:asciiTheme="minorEastAsia" w:hAnsiTheme="minorEastAsia" w:hint="eastAsia"/>
          <w:b/>
          <w:lang w:eastAsia="zh-TW"/>
        </w:rPr>
        <w:t>中心在</w:t>
      </w:r>
      <w:r>
        <w:rPr>
          <w:rFonts w:asciiTheme="minorEastAsia" w:hAnsiTheme="minorEastAsia"/>
          <w:b/>
          <w:lang w:eastAsia="zh-TW"/>
        </w:rPr>
        <w:t>D: v8 敬虔</w:t>
      </w:r>
      <w:r>
        <w:rPr>
          <w:rFonts w:asciiTheme="minorEastAsia" w:hAnsiTheme="minorEastAsia" w:hint="eastAsia"/>
          <w:b/>
          <w:lang w:eastAsia="zh-TW"/>
        </w:rPr>
        <w:t>操練</w:t>
      </w:r>
    </w:p>
    <w:p w14:paraId="6F3D4602" w14:textId="77777777" w:rsidR="00EE5A95" w:rsidRPr="00EE5A95" w:rsidRDefault="00EE5A95" w:rsidP="00E568D1">
      <w:pPr>
        <w:rPr>
          <w:rFonts w:asciiTheme="minorEastAsia" w:hAnsiTheme="minorEastAsia"/>
          <w:b/>
          <w:lang w:eastAsia="zh-TW"/>
        </w:rPr>
      </w:pPr>
    </w:p>
    <w:p w14:paraId="54FDFAA0" w14:textId="1BCD27B1" w:rsidR="00E568D1" w:rsidRDefault="0038180E" w:rsidP="00E568D1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Q</w:t>
      </w:r>
      <w:r>
        <w:rPr>
          <w:rFonts w:asciiTheme="minorEastAsia" w:hAnsiTheme="minorEastAsia"/>
          <w:lang w:eastAsia="zh-TW"/>
        </w:rPr>
        <w:t xml:space="preserve">4. </w:t>
      </w:r>
      <w:r w:rsidR="00633C7F">
        <w:rPr>
          <w:rFonts w:asciiTheme="minorEastAsia" w:hAnsiTheme="minorEastAsia"/>
          <w:lang w:eastAsia="zh-TW"/>
        </w:rPr>
        <w:t xml:space="preserve">v6: </w:t>
      </w:r>
      <w:r w:rsidR="008F49FE">
        <w:rPr>
          <w:rFonts w:asciiTheme="minorEastAsia" w:hAnsiTheme="minorEastAsia" w:hint="eastAsia"/>
          <w:lang w:eastAsia="zh-TW"/>
        </w:rPr>
        <w:t>正面来说：</w:t>
      </w:r>
      <w:r w:rsidRPr="007444E8">
        <w:rPr>
          <w:rFonts w:asciiTheme="minorEastAsia" w:hAnsiTheme="minorEastAsia" w:hint="eastAsia"/>
          <w:lang w:eastAsia="zh-TW"/>
        </w:rPr>
        <w:t>作為牧者</w:t>
      </w:r>
      <w:r>
        <w:rPr>
          <w:rFonts w:asciiTheme="minorEastAsia" w:hAnsiTheme="minorEastAsia" w:hint="eastAsia"/>
          <w:lang w:eastAsia="zh-TW"/>
        </w:rPr>
        <w:t>,</w:t>
      </w:r>
      <w:r w:rsidRPr="007444E8">
        <w:rPr>
          <w:rFonts w:asciiTheme="minorEastAsia" w:hAnsiTheme="minorEastAsia" w:hint="eastAsia"/>
          <w:lang w:eastAsia="zh-TW"/>
        </w:rPr>
        <w:t>提摩太對人</w:t>
      </w:r>
      <w:r w:rsidR="00621015" w:rsidRPr="007444E8">
        <w:rPr>
          <w:rFonts w:asciiTheme="minorEastAsia" w:hAnsiTheme="minorEastAsia" w:hint="eastAsia"/>
          <w:lang w:eastAsia="zh-TW"/>
        </w:rPr>
        <w:t>要</w:t>
      </w:r>
      <w:r w:rsidR="00875C49">
        <w:rPr>
          <w:rFonts w:asciiTheme="minorEastAsia" w:hAnsiTheme="minorEastAsia" w:hint="eastAsia"/>
          <w:lang w:eastAsia="zh-TW"/>
        </w:rPr>
        <w:t>以什麼來</w:t>
      </w:r>
      <w:r w:rsidRPr="007444E8">
        <w:rPr>
          <w:rFonts w:asciiTheme="minorEastAsia" w:hAnsiTheme="minorEastAsia" w:hint="eastAsia"/>
          <w:lang w:eastAsia="zh-TW"/>
        </w:rPr>
        <w:t>牧養群羊</w:t>
      </w:r>
      <w:r>
        <w:rPr>
          <w:rFonts w:asciiTheme="minorEastAsia" w:hAnsiTheme="minorEastAsia" w:hint="eastAsia"/>
          <w:lang w:eastAsia="zh-TW"/>
        </w:rPr>
        <w:t>?</w:t>
      </w:r>
      <w:r>
        <w:rPr>
          <w:rFonts w:asciiTheme="minorEastAsia" w:hAnsiTheme="minorEastAsia"/>
          <w:lang w:eastAsia="zh-TW"/>
        </w:rPr>
        <w:t xml:space="preserve"> </w:t>
      </w:r>
      <w:r w:rsidRPr="007444E8">
        <w:rPr>
          <w:rFonts w:asciiTheme="minorEastAsia" w:hAnsiTheme="minorEastAsia" w:hint="eastAsia"/>
          <w:lang w:eastAsia="zh-TW"/>
        </w:rPr>
        <w:t>有何方法</w:t>
      </w:r>
      <w:r>
        <w:rPr>
          <w:rFonts w:asciiTheme="minorEastAsia" w:hAnsiTheme="minorEastAsia" w:hint="eastAsia"/>
          <w:lang w:eastAsia="zh-TW"/>
        </w:rPr>
        <w:t>?</w:t>
      </w:r>
    </w:p>
    <w:p w14:paraId="36FCAE79" w14:textId="16BE1686" w:rsidR="00633C7F" w:rsidRPr="00E03305" w:rsidRDefault="00633C7F" w:rsidP="00E568D1">
      <w:pPr>
        <w:rPr>
          <w:rFonts w:asciiTheme="minorEastAsia" w:hAnsiTheme="minorEastAsia"/>
          <w:b/>
          <w:color w:val="4F81BD" w:themeColor="accent1"/>
          <w:lang w:eastAsia="zh-TW"/>
        </w:rPr>
      </w:pPr>
    </w:p>
    <w:p w14:paraId="1572DFDC" w14:textId="45D9236F" w:rsidR="00633C7F" w:rsidRPr="00E03305" w:rsidRDefault="00633C7F" w:rsidP="00E568D1">
      <w:pPr>
        <w:rPr>
          <w:rFonts w:asciiTheme="minorEastAsia" w:hAnsiTheme="minorEastAsia"/>
          <w:color w:val="4F81BD" w:themeColor="accent1"/>
          <w:lang w:eastAsia="zh-TW"/>
        </w:rPr>
      </w:pPr>
      <w:r w:rsidRPr="00E03305">
        <w:rPr>
          <w:rFonts w:asciiTheme="minorEastAsia" w:hAnsiTheme="minorEastAsia" w:hint="eastAsia"/>
          <w:color w:val="4F81BD" w:themeColor="accent1"/>
          <w:lang w:eastAsia="zh-TW"/>
        </w:rPr>
        <w:t>以真理和善道的話牧養群羊，提醒作好執事</w:t>
      </w:r>
      <w:r w:rsidR="008F49FE" w:rsidRPr="00E03305">
        <w:rPr>
          <w:rFonts w:asciiTheme="minorEastAsia" w:hAnsiTheme="minorEastAsia" w:hint="eastAsia"/>
          <w:color w:val="4F81BD" w:themeColor="accent1"/>
          <w:lang w:eastAsia="zh-TW"/>
        </w:rPr>
        <w:t>：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耶穌基督的管家</w:t>
      </w:r>
      <w:r w:rsidR="008F49FE" w:rsidRPr="00E03305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吩咐人</w:t>
      </w:r>
      <w:r w:rsidR="008F49FE" w:rsidRPr="00E03305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教導人</w:t>
      </w:r>
      <w:r w:rsidR="00B43FFF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12116C8D" w14:textId="417E2501" w:rsidR="008F49FE" w:rsidRPr="008F49FE" w:rsidRDefault="008F49FE" w:rsidP="00E568D1">
      <w:pPr>
        <w:rPr>
          <w:rFonts w:asciiTheme="minorEastAsia" w:hAnsiTheme="minorEastAsia"/>
          <w:lang w:eastAsia="zh-TW"/>
        </w:rPr>
      </w:pPr>
    </w:p>
    <w:p w14:paraId="1F5E71A7" w14:textId="37A4D1A9" w:rsidR="008F49FE" w:rsidRDefault="008F49FE" w:rsidP="00E568D1">
      <w:pPr>
        <w:rPr>
          <w:rFonts w:asciiTheme="minorEastAsia" w:hAnsiTheme="minorEastAsia"/>
          <w:lang w:eastAsia="zh-TW"/>
        </w:rPr>
      </w:pPr>
      <w:r w:rsidRPr="008F49FE">
        <w:rPr>
          <w:rFonts w:asciiTheme="minorEastAsia" w:hAnsiTheme="minorEastAsia"/>
          <w:lang w:eastAsia="zh-TW"/>
        </w:rPr>
        <w:t>Q5.</w:t>
      </w:r>
      <w:r>
        <w:rPr>
          <w:rFonts w:asciiTheme="minorEastAsia" w:hAnsiTheme="minorEastAsia"/>
          <w:b/>
          <w:lang w:eastAsia="zh-TW"/>
        </w:rPr>
        <w:t xml:space="preserve"> </w:t>
      </w:r>
      <w:r>
        <w:rPr>
          <w:rFonts w:asciiTheme="minorEastAsia" w:hAnsiTheme="minorEastAsia" w:hint="eastAsia"/>
          <w:lang w:eastAsia="zh-TW"/>
        </w:rPr>
        <w:t>v7</w:t>
      </w:r>
      <w:r>
        <w:rPr>
          <w:rFonts w:asciiTheme="minorEastAsia" w:hAnsiTheme="minorEastAsia"/>
          <w:lang w:eastAsia="zh-TW"/>
        </w:rPr>
        <w:t xml:space="preserve">: </w:t>
      </w:r>
      <w:r>
        <w:rPr>
          <w:rFonts w:asciiTheme="minorEastAsia" w:hAnsiTheme="minorEastAsia" w:hint="eastAsia"/>
          <w:lang w:eastAsia="zh-TW"/>
        </w:rPr>
        <w:t>负面来说</w:t>
      </w:r>
      <w:r w:rsidRPr="007444E8">
        <w:rPr>
          <w:rFonts w:asciiTheme="minorEastAsia" w:hAnsiTheme="minorEastAsia" w:hint="eastAsia"/>
          <w:lang w:eastAsia="zh-TW"/>
        </w:rPr>
        <w:t>又如何</w:t>
      </w:r>
      <w:r>
        <w:rPr>
          <w:rFonts w:asciiTheme="minorEastAsia" w:hAnsiTheme="minorEastAsia" w:hint="eastAsia"/>
          <w:lang w:eastAsia="zh-TW"/>
        </w:rPr>
        <w:t>?</w:t>
      </w:r>
    </w:p>
    <w:p w14:paraId="490C1D75" w14:textId="70D2DBE8" w:rsidR="008F49FE" w:rsidRPr="00E03305" w:rsidRDefault="008F49FE" w:rsidP="00E568D1">
      <w:pPr>
        <w:rPr>
          <w:rFonts w:asciiTheme="minorEastAsia" w:hAnsiTheme="minorEastAsia"/>
          <w:color w:val="4F81BD" w:themeColor="accent1"/>
          <w:lang w:eastAsia="zh-TW"/>
        </w:rPr>
      </w:pPr>
    </w:p>
    <w:p w14:paraId="352E177E" w14:textId="01E03E9D" w:rsidR="008F49FE" w:rsidRPr="00E03305" w:rsidRDefault="008F49FE" w:rsidP="008F49FE">
      <w:pPr>
        <w:rPr>
          <w:rFonts w:asciiTheme="minorEastAsia" w:hAnsiTheme="minorEastAsia"/>
          <w:color w:val="4F81BD" w:themeColor="accent1"/>
          <w:lang w:eastAsia="zh-TW"/>
        </w:rPr>
      </w:pPr>
      <w:r w:rsidRPr="00E03305">
        <w:rPr>
          <w:rFonts w:asciiTheme="minorEastAsia" w:hAnsiTheme="minorEastAsia" w:hint="eastAsia"/>
          <w:color w:val="4F81BD" w:themeColor="accent1"/>
          <w:lang w:eastAsia="zh-TW"/>
        </w:rPr>
        <w:t>要弃絕上文所說的世俗的言語</w:t>
      </w:r>
      <w:r w:rsidR="00C11A88">
        <w:rPr>
          <w:rFonts w:asciiTheme="minorEastAsia" w:hAnsiTheme="minorEastAsia"/>
          <w:color w:val="4F81BD" w:themeColor="accent1"/>
          <w:lang w:eastAsia="zh-TW"/>
        </w:rPr>
        <w:t>(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當時是諾斯底主義的雛形)</w:t>
      </w:r>
      <w:r w:rsidR="00C11A88">
        <w:rPr>
          <w:rFonts w:asciiTheme="minorEastAsia" w:hAnsiTheme="minorEastAsia"/>
          <w:color w:val="4F81BD" w:themeColor="accent1"/>
          <w:lang w:eastAsia="zh-TW"/>
        </w:rPr>
        <w:t>,</w:t>
      </w:r>
      <w:r w:rsidR="002335D4" w:rsidRPr="00E03305">
        <w:rPr>
          <w:rFonts w:asciiTheme="minorEastAsia" w:hAnsiTheme="minorEastAsia" w:hint="eastAsia"/>
          <w:color w:val="4F81BD" w:themeColor="accent1"/>
          <w:lang w:eastAsia="zh-TW"/>
        </w:rPr>
        <w:t>老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妇荒渺的話语,無窮的家譜,只生辯論,猶太教傳統與祖宗列表等,對福音無效.</w:t>
      </w:r>
    </w:p>
    <w:p w14:paraId="3F079775" w14:textId="214A2A77" w:rsidR="008F49FE" w:rsidRDefault="008F49FE" w:rsidP="008F49FE">
      <w:pPr>
        <w:rPr>
          <w:rFonts w:asciiTheme="minorEastAsia" w:hAnsiTheme="minorEastAsia"/>
          <w:lang w:eastAsia="zh-TW"/>
        </w:rPr>
      </w:pPr>
    </w:p>
    <w:p w14:paraId="22C10388" w14:textId="1C3F259D" w:rsidR="008F49FE" w:rsidRDefault="008F49FE" w:rsidP="008F49FE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Q6.</w:t>
      </w:r>
      <w:r w:rsidRPr="008F49FE">
        <w:rPr>
          <w:rFonts w:asciiTheme="minorEastAsia" w:hAnsiTheme="minorEastAsia"/>
          <w:lang w:eastAsia="zh-TW"/>
        </w:rPr>
        <w:t xml:space="preserve"> </w:t>
      </w:r>
      <w:r w:rsidRPr="007444E8">
        <w:rPr>
          <w:rFonts w:asciiTheme="minorEastAsia" w:hAnsiTheme="minorEastAsia" w:hint="eastAsia"/>
          <w:lang w:eastAsia="zh-TW"/>
        </w:rPr>
        <w:t>牧者對自己要如何操練</w:t>
      </w:r>
      <w:r>
        <w:rPr>
          <w:rFonts w:asciiTheme="minorEastAsia" w:hAnsiTheme="minorEastAsia" w:hint="eastAsia"/>
          <w:lang w:eastAsia="zh-TW"/>
        </w:rPr>
        <w:t>?</w:t>
      </w:r>
      <w:r>
        <w:rPr>
          <w:rFonts w:asciiTheme="minorEastAsia" w:hAnsiTheme="minorEastAsia"/>
          <w:lang w:eastAsia="zh-TW"/>
        </w:rPr>
        <w:t xml:space="preserve"> </w:t>
      </w:r>
      <w:r w:rsidRPr="007444E8">
        <w:rPr>
          <w:rFonts w:asciiTheme="minorEastAsia" w:hAnsiTheme="minorEastAsia" w:hint="eastAsia"/>
          <w:lang w:eastAsia="zh-TW"/>
        </w:rPr>
        <w:t>操練是什麼意思</w:t>
      </w:r>
      <w:r>
        <w:rPr>
          <w:rFonts w:asciiTheme="minorEastAsia" w:hAnsiTheme="minorEastAsia" w:hint="eastAsia"/>
          <w:lang w:eastAsia="zh-TW"/>
        </w:rPr>
        <w:t>?</w:t>
      </w:r>
      <w:r>
        <w:rPr>
          <w:rFonts w:asciiTheme="minorEastAsia" w:hAnsiTheme="minorEastAsia"/>
          <w:lang w:eastAsia="zh-TW"/>
        </w:rPr>
        <w:t xml:space="preserve"> </w:t>
      </w:r>
      <w:r w:rsidRPr="007444E8">
        <w:rPr>
          <w:rFonts w:asciiTheme="minorEastAsia" w:hAnsiTheme="minorEastAsia" w:hint="eastAsia"/>
          <w:lang w:eastAsia="zh-TW"/>
        </w:rPr>
        <w:t>為何在今世來世都有益處</w:t>
      </w:r>
      <w:r>
        <w:rPr>
          <w:rFonts w:asciiTheme="minorEastAsia" w:hAnsiTheme="minorEastAsia" w:hint="eastAsia"/>
          <w:lang w:eastAsia="zh-TW"/>
        </w:rPr>
        <w:t>?</w:t>
      </w:r>
    </w:p>
    <w:p w14:paraId="3D92B687" w14:textId="40711F40" w:rsidR="008F49FE" w:rsidRPr="00E03305" w:rsidRDefault="008F49FE" w:rsidP="008F49FE">
      <w:pPr>
        <w:rPr>
          <w:rFonts w:asciiTheme="minorEastAsia" w:hAnsiTheme="minorEastAsia"/>
          <w:color w:val="4F81BD" w:themeColor="accent1"/>
          <w:lang w:eastAsia="zh-TW"/>
        </w:rPr>
      </w:pPr>
    </w:p>
    <w:p w14:paraId="05D3FAF8" w14:textId="15ECA1CF" w:rsidR="008F49FE" w:rsidRPr="00E03305" w:rsidRDefault="00910FFB" w:rsidP="008F49FE">
      <w:pPr>
        <w:rPr>
          <w:rFonts w:asciiTheme="minorEastAsia" w:hAnsiTheme="minorEastAsia"/>
          <w:color w:val="4F81BD" w:themeColor="accent1"/>
          <w:lang w:eastAsia="zh-TW"/>
        </w:rPr>
      </w:pPr>
      <w:r>
        <w:rPr>
          <w:rFonts w:asciiTheme="minorEastAsia" w:hAnsiTheme="minorEastAsia" w:hint="eastAsia"/>
          <w:color w:val="4F81BD" w:themeColor="accent1"/>
          <w:lang w:eastAsia="zh-TW"/>
        </w:rPr>
        <w:t>在敬虔上操練自己，操練就是自律.</w:t>
      </w:r>
      <w:r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8F49FE" w:rsidRPr="00E03305">
        <w:rPr>
          <w:rFonts w:asciiTheme="minorEastAsia" w:hAnsiTheme="minorEastAsia" w:hint="eastAsia"/>
          <w:color w:val="4F81BD" w:themeColor="accent1"/>
          <w:lang w:eastAsia="zh-TW"/>
        </w:rPr>
        <w:t>今世來世都有益處</w:t>
      </w:r>
      <w:r>
        <w:rPr>
          <w:rFonts w:asciiTheme="minorEastAsia" w:hAnsiTheme="minorEastAsia"/>
          <w:color w:val="4F81BD" w:themeColor="accent1"/>
          <w:lang w:eastAsia="zh-TW"/>
        </w:rPr>
        <w:t>:</w:t>
      </w:r>
      <w:r w:rsidR="00D77AAB" w:rsidRPr="00E03305">
        <w:rPr>
          <w:rFonts w:asciiTheme="minorEastAsia" w:hAnsiTheme="minorEastAsia"/>
          <w:color w:val="4F81BD" w:themeColor="accent1"/>
          <w:lang w:eastAsia="zh-TW"/>
        </w:rPr>
        <w:t xml:space="preserve"> (1)</w:t>
      </w:r>
      <w:r w:rsidR="008F49FE" w:rsidRPr="00E03305">
        <w:rPr>
          <w:rFonts w:asciiTheme="minorEastAsia" w:hAnsiTheme="minorEastAsia" w:hint="eastAsia"/>
          <w:color w:val="4F81BD" w:themeColor="accent1"/>
          <w:lang w:eastAsia="zh-TW"/>
        </w:rPr>
        <w:t>今世身體操練</w:t>
      </w:r>
      <w:r w:rsidR="00D77AAB" w:rsidRPr="00E03305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D77AAB" w:rsidRPr="00E03305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C11A88" w:rsidRPr="00E03305">
        <w:rPr>
          <w:rFonts w:asciiTheme="minorEastAsia" w:hAnsiTheme="minorEastAsia" w:hint="eastAsia"/>
          <w:color w:val="4F81BD" w:themeColor="accent1"/>
          <w:lang w:eastAsia="zh-TW"/>
        </w:rPr>
        <w:t>與</w:t>
      </w:r>
      <w:r w:rsidR="00D77AAB" w:rsidRPr="00E03305">
        <w:rPr>
          <w:rFonts w:asciiTheme="minorEastAsia" w:hAnsiTheme="minorEastAsia"/>
          <w:color w:val="4F81BD" w:themeColor="accent1"/>
          <w:lang w:eastAsia="zh-TW"/>
        </w:rPr>
        <w:t>(</w:t>
      </w:r>
      <w:r w:rsidR="008F49FE" w:rsidRPr="00E03305">
        <w:rPr>
          <w:rFonts w:asciiTheme="minorEastAsia" w:hAnsiTheme="minorEastAsia" w:hint="eastAsia"/>
          <w:color w:val="4F81BD" w:themeColor="accent1"/>
          <w:lang w:eastAsia="zh-TW"/>
        </w:rPr>
        <w:t>2</w:t>
      </w:r>
      <w:r w:rsidR="00D77AAB" w:rsidRPr="00E03305">
        <w:rPr>
          <w:rFonts w:asciiTheme="minorEastAsia" w:hAnsiTheme="minorEastAsia" w:hint="eastAsia"/>
          <w:color w:val="4F81BD" w:themeColor="accent1"/>
          <w:lang w:eastAsia="zh-TW"/>
        </w:rPr>
        <w:t>)</w:t>
      </w:r>
      <w:r w:rsidR="008F49FE" w:rsidRPr="00E03305">
        <w:rPr>
          <w:rFonts w:asciiTheme="minorEastAsia" w:hAnsiTheme="minorEastAsia" w:hint="eastAsia"/>
          <w:color w:val="4F81BD" w:themeColor="accent1"/>
          <w:lang w:eastAsia="zh-TW"/>
        </w:rPr>
        <w:t>屬靈的操練可以對</w:t>
      </w:r>
      <w:r w:rsidR="00D77AAB" w:rsidRPr="00E03305">
        <w:rPr>
          <w:rFonts w:asciiTheme="minorEastAsia" w:hAnsiTheme="minorEastAsia" w:hint="eastAsia"/>
          <w:color w:val="4F81BD" w:themeColor="accent1"/>
          <w:lang w:eastAsia="zh-TW"/>
        </w:rPr>
        <w:t>来</w:t>
      </w:r>
      <w:r w:rsidR="008F49FE" w:rsidRPr="00E03305">
        <w:rPr>
          <w:rFonts w:asciiTheme="minorEastAsia" w:hAnsiTheme="minorEastAsia" w:hint="eastAsia"/>
          <w:color w:val="4F81BD" w:themeColor="accent1"/>
          <w:lang w:eastAsia="zh-TW"/>
        </w:rPr>
        <w:t>世有益</w:t>
      </w:r>
      <w:r w:rsidR="00B43FFF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D77AAB" w:rsidRPr="00E03305">
        <w:rPr>
          <w:rFonts w:asciiTheme="minorEastAsia" w:hAnsiTheme="minorEastAsia" w:hint="eastAsia"/>
          <w:color w:val="4F81BD" w:themeColor="accent1"/>
          <w:lang w:eastAsia="zh-TW"/>
        </w:rPr>
        <w:t xml:space="preserve"> </w:t>
      </w:r>
      <w:r w:rsidR="00D77AAB" w:rsidRPr="00E03305">
        <w:rPr>
          <w:rFonts w:asciiTheme="minorEastAsia" w:hAnsiTheme="minorEastAsia"/>
          <w:color w:val="4F81BD" w:themeColor="accent1"/>
          <w:lang w:eastAsia="zh-TW"/>
        </w:rPr>
        <w:t>v6</w:t>
      </w:r>
      <w:r w:rsidR="008F49FE" w:rsidRPr="00E03305">
        <w:rPr>
          <w:rFonts w:asciiTheme="minorEastAsia" w:hAnsiTheme="minorEastAsia" w:hint="eastAsia"/>
          <w:color w:val="4F81BD" w:themeColor="accent1"/>
          <w:lang w:eastAsia="zh-TW"/>
        </w:rPr>
        <w:t>提醒</w:t>
      </w:r>
      <w:r w:rsidR="00D77AAB" w:rsidRPr="00E03305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原文</w:t>
      </w:r>
      <w:proofErr w:type="spellStart"/>
      <w:r w:rsidR="00D77AAB" w:rsidRPr="00E03305">
        <w:rPr>
          <w:rFonts w:asciiTheme="minorEastAsia" w:hAnsiTheme="minorEastAsia"/>
          <w:color w:val="4F81BD" w:themeColor="accent1"/>
          <w:lang w:eastAsia="zh-TW"/>
        </w:rPr>
        <w:t>hypotithemi</w:t>
      </w:r>
      <w:proofErr w:type="spellEnd"/>
      <w:r w:rsidR="00A55FBE">
        <w:rPr>
          <w:rFonts w:asciiTheme="minorEastAsia" w:hAnsiTheme="minorEastAsia"/>
          <w:color w:val="4F81BD" w:themeColor="accent1"/>
          <w:lang w:eastAsia="zh-TW"/>
        </w:rPr>
        <w:t>: to place under</w:t>
      </w:r>
      <w:r w:rsidR="00D77AAB" w:rsidRPr="00E03305">
        <w:rPr>
          <w:rFonts w:asciiTheme="minorEastAsia" w:hAnsiTheme="minorEastAsia"/>
          <w:color w:val="4F81BD" w:themeColor="accent1"/>
          <w:lang w:eastAsia="zh-TW"/>
        </w:rPr>
        <w:t>)</w:t>
      </w:r>
      <w:r w:rsidR="008F49FE" w:rsidRPr="00E03305">
        <w:rPr>
          <w:rFonts w:asciiTheme="minorEastAsia" w:hAnsiTheme="minorEastAsia" w:hint="eastAsia"/>
          <w:color w:val="4F81BD" w:themeColor="accent1"/>
          <w:lang w:eastAsia="zh-TW"/>
        </w:rPr>
        <w:t>意思是指出</w:t>
      </w:r>
      <w:r w:rsidR="00A252E7" w:rsidRPr="00E03305">
        <w:rPr>
          <w:rFonts w:asciiTheme="minorEastAsia" w:hAnsiTheme="minorEastAsia" w:hint="eastAsia"/>
          <w:color w:val="4F81BD" w:themeColor="accent1"/>
          <w:lang w:eastAsia="zh-TW"/>
        </w:rPr>
        <w:t>以上文所言的</w:t>
      </w:r>
      <w:r w:rsidR="00137C8F">
        <w:rPr>
          <w:rFonts w:asciiTheme="minorEastAsia" w:hAnsiTheme="minorEastAsia" w:hint="eastAsia"/>
          <w:color w:val="4F81BD" w:themeColor="accent1"/>
          <w:lang w:eastAsia="zh-TW"/>
        </w:rPr>
        <w:t>话, 作為踏脚</w:t>
      </w:r>
      <w:r w:rsidR="008F49FE" w:rsidRPr="00E03305">
        <w:rPr>
          <w:rFonts w:asciiTheme="minorEastAsia" w:hAnsiTheme="minorEastAsia" w:hint="eastAsia"/>
          <w:color w:val="4F81BD" w:themeColor="accent1"/>
          <w:lang w:eastAsia="zh-TW"/>
        </w:rPr>
        <w:t>石</w:t>
      </w:r>
      <w:r w:rsidR="00137C8F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8F49FE" w:rsidRPr="00E03305">
        <w:rPr>
          <w:rFonts w:asciiTheme="minorEastAsia" w:hAnsiTheme="minorEastAsia" w:hint="eastAsia"/>
          <w:color w:val="4F81BD" w:themeColor="accent1"/>
          <w:lang w:eastAsia="zh-TW"/>
        </w:rPr>
        <w:t>不斷提醒</w:t>
      </w:r>
      <w:r w:rsidR="00137C8F">
        <w:rPr>
          <w:rFonts w:asciiTheme="minorEastAsia" w:hAnsiTheme="minorEastAsia" w:hint="eastAsia"/>
          <w:color w:val="4F81BD" w:themeColor="accent1"/>
          <w:lang w:eastAsia="zh-TW"/>
        </w:rPr>
        <w:t>人</w:t>
      </w:r>
      <w:r w:rsidR="00D77AAB" w:rsidRPr="00E03305">
        <w:rPr>
          <w:rFonts w:asciiTheme="minorEastAsia" w:hAnsiTheme="minorEastAsia" w:hint="eastAsia"/>
          <w:color w:val="4F81BD" w:themeColor="accent1"/>
          <w:lang w:eastAsia="zh-TW"/>
        </w:rPr>
        <w:t>免</w:t>
      </w:r>
      <w:r w:rsidR="008F49FE" w:rsidRPr="00E03305">
        <w:rPr>
          <w:rFonts w:asciiTheme="minorEastAsia" w:hAnsiTheme="minorEastAsia" w:hint="eastAsia"/>
          <w:color w:val="4F81BD" w:themeColor="accent1"/>
          <w:lang w:eastAsia="zh-TW"/>
        </w:rPr>
        <w:t>失</w:t>
      </w:r>
      <w:r w:rsidR="00137C8F">
        <w:rPr>
          <w:rFonts w:asciiTheme="minorEastAsia" w:hAnsiTheme="minorEastAsia" w:hint="eastAsia"/>
          <w:color w:val="4F81BD" w:themeColor="accent1"/>
          <w:lang w:eastAsia="zh-TW"/>
        </w:rPr>
        <w:t xml:space="preserve">足. </w:t>
      </w:r>
    </w:p>
    <w:p w14:paraId="4D571817" w14:textId="2143F7AF" w:rsidR="00176075" w:rsidRDefault="00176075" w:rsidP="008F49FE">
      <w:pPr>
        <w:rPr>
          <w:rFonts w:asciiTheme="minorEastAsia" w:hAnsiTheme="minorEastAsia"/>
          <w:lang w:eastAsia="zh-TW"/>
        </w:rPr>
      </w:pPr>
    </w:p>
    <w:p w14:paraId="4781B96F" w14:textId="1C3E62FB" w:rsidR="00176075" w:rsidRDefault="007C4435" w:rsidP="008F49FE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Q7. v6</w:t>
      </w:r>
      <w:r>
        <w:rPr>
          <w:rFonts w:asciiTheme="minorEastAsia" w:hAnsiTheme="minorEastAsia" w:hint="eastAsia"/>
          <w:lang w:eastAsia="zh-TW"/>
        </w:rPr>
        <w:t>对</w:t>
      </w:r>
      <w:r w:rsidR="00176075" w:rsidRPr="007444E8">
        <w:rPr>
          <w:rFonts w:asciiTheme="minorEastAsia" w:hAnsiTheme="minorEastAsia" w:hint="eastAsia"/>
          <w:lang w:eastAsia="zh-TW"/>
        </w:rPr>
        <w:t>提摩太</w:t>
      </w:r>
      <w:r>
        <w:rPr>
          <w:rFonts w:asciiTheme="minorEastAsia" w:hAnsiTheme="minorEastAsia" w:hint="eastAsia"/>
          <w:lang w:eastAsia="zh-TW"/>
        </w:rPr>
        <w:t>来说这</w:t>
      </w:r>
      <w:r w:rsidR="00E41DFC">
        <w:rPr>
          <w:rFonts w:asciiTheme="minorEastAsia" w:hAnsiTheme="minorEastAsia"/>
          <w:lang w:eastAsia="zh-TW"/>
        </w:rPr>
        <w:t>“</w:t>
      </w:r>
      <w:r>
        <w:rPr>
          <w:rFonts w:asciiTheme="minorEastAsia" w:hAnsiTheme="minorEastAsia" w:hint="eastAsia"/>
          <w:lang w:eastAsia="zh-TW"/>
        </w:rPr>
        <w:t>善道</w:t>
      </w:r>
      <w:r w:rsidR="00E41DFC">
        <w:rPr>
          <w:rFonts w:asciiTheme="minorEastAsia" w:hAnsiTheme="minorEastAsia"/>
          <w:lang w:eastAsia="zh-TW"/>
        </w:rPr>
        <w:t>”</w:t>
      </w:r>
      <w:r>
        <w:rPr>
          <w:rFonts w:asciiTheme="minorEastAsia" w:hAnsiTheme="minorEastAsia" w:hint="eastAsia"/>
          <w:lang w:eastAsia="zh-TW"/>
        </w:rPr>
        <w:t>有何意义？</w:t>
      </w:r>
    </w:p>
    <w:p w14:paraId="20D10A8A" w14:textId="0E8E1FA3" w:rsidR="007C4435" w:rsidRPr="00E03305" w:rsidRDefault="007C4435" w:rsidP="008F49FE">
      <w:pPr>
        <w:rPr>
          <w:rFonts w:asciiTheme="minorEastAsia" w:hAnsiTheme="minorEastAsia"/>
          <w:color w:val="4F81BD" w:themeColor="accent1"/>
          <w:lang w:eastAsia="zh-TW"/>
        </w:rPr>
      </w:pPr>
    </w:p>
    <w:p w14:paraId="7D6058F9" w14:textId="7EDDAC94" w:rsidR="007C4435" w:rsidRPr="00E03305" w:rsidRDefault="007C4435" w:rsidP="008F49FE">
      <w:pPr>
        <w:rPr>
          <w:rFonts w:asciiTheme="minorEastAsia" w:hAnsiTheme="minorEastAsia"/>
          <w:color w:val="4F81BD" w:themeColor="accent1"/>
          <w:lang w:eastAsia="zh-TW"/>
        </w:rPr>
      </w:pPr>
      <w:r w:rsidRPr="00E03305">
        <w:rPr>
          <w:rFonts w:asciiTheme="minorEastAsia" w:hAnsiTheme="minorEastAsia" w:hint="eastAsia"/>
          <w:color w:val="4F81BD" w:themeColor="accent1"/>
          <w:lang w:eastAsia="zh-TW"/>
        </w:rPr>
        <w:t>这</w:t>
      </w:r>
      <w:r w:rsidR="00E41DFC">
        <w:rPr>
          <w:rFonts w:asciiTheme="minorEastAsia" w:hAnsiTheme="minorEastAsia"/>
          <w:color w:val="4F81BD" w:themeColor="accent1"/>
          <w:lang w:eastAsia="zh-TW"/>
        </w:rPr>
        <w:t>“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善道</w:t>
      </w:r>
      <w:r w:rsidR="00E41DFC">
        <w:rPr>
          <w:rFonts w:asciiTheme="minorEastAsia" w:hAnsiTheme="minorEastAsia"/>
          <w:color w:val="4F81BD" w:themeColor="accent1"/>
          <w:lang w:eastAsia="zh-TW"/>
        </w:rPr>
        <w:t>”</w:t>
      </w:r>
      <w:r w:rsidR="00925E96">
        <w:rPr>
          <w:rFonts w:asciiTheme="minorEastAsia" w:hAnsiTheme="minorEastAsia" w:hint="eastAsia"/>
          <w:color w:val="4F81BD" w:themeColor="accent1"/>
          <w:lang w:eastAsia="zh-TW"/>
        </w:rPr>
        <w:t>是提摩太向来所服從，並且从保羅所教導而來的，“服从”原文</w:t>
      </w:r>
      <w:proofErr w:type="spellStart"/>
      <w:r w:rsidRPr="00E03305">
        <w:rPr>
          <w:rFonts w:asciiTheme="minorEastAsia" w:hAnsiTheme="minorEastAsia"/>
          <w:color w:val="4F81BD" w:themeColor="accent1"/>
          <w:lang w:eastAsia="zh-TW"/>
        </w:rPr>
        <w:t>parakoloutheo</w:t>
      </w:r>
      <w:proofErr w:type="spellEnd"/>
      <w:r w:rsidRPr="00E03305">
        <w:rPr>
          <w:rFonts w:asciiTheme="minorEastAsia" w:hAnsiTheme="minorEastAsia"/>
          <w:color w:val="4F81BD" w:themeColor="accent1"/>
          <w:lang w:eastAsia="zh-TW"/>
        </w:rPr>
        <w:t>: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就是你小心考察研究的,</w:t>
      </w:r>
      <w:r w:rsidR="00925E96">
        <w:rPr>
          <w:rFonts w:asciiTheme="minorEastAsia" w:hAnsiTheme="minorEastAsia"/>
          <w:color w:val="4F81BD" w:themeColor="accent1"/>
          <w:lang w:eastAsia="zh-TW"/>
        </w:rPr>
        <w:t xml:space="preserve"> 意谓</w:t>
      </w:r>
      <w:r w:rsidR="00925E96">
        <w:rPr>
          <w:rFonts w:asciiTheme="minorEastAsia" w:hAnsiTheme="minorEastAsia" w:hint="eastAsia"/>
          <w:color w:val="4F81BD" w:themeColor="accent1"/>
          <w:lang w:eastAsia="zh-TW"/>
        </w:rPr>
        <w:t>牧者</w:t>
      </w:r>
      <w:r w:rsidR="00C11A88">
        <w:rPr>
          <w:rFonts w:asciiTheme="minorEastAsia" w:hAnsiTheme="minorEastAsia" w:hint="eastAsia"/>
          <w:color w:val="4F81BD" w:themeColor="accent1"/>
          <w:lang w:eastAsia="zh-TW"/>
        </w:rPr>
        <w:t>必須</w:t>
      </w:r>
      <w:r w:rsidR="00925E96">
        <w:rPr>
          <w:rFonts w:asciiTheme="minorEastAsia" w:hAnsiTheme="minorEastAsia" w:hint="eastAsia"/>
          <w:color w:val="4F81BD" w:themeColor="accent1"/>
          <w:lang w:eastAsia="zh-TW"/>
        </w:rPr>
        <w:t>要</w:t>
      </w:r>
      <w:r w:rsidR="00C11A88">
        <w:rPr>
          <w:rFonts w:asciiTheme="minorEastAsia" w:hAnsiTheme="minorEastAsia" w:hint="eastAsia"/>
          <w:color w:val="4F81BD" w:themeColor="accent1"/>
          <w:lang w:eastAsia="zh-TW"/>
        </w:rPr>
        <w:t>先對這</w:t>
      </w:r>
      <w:r w:rsidR="00E41DFC">
        <w:rPr>
          <w:rFonts w:asciiTheme="minorEastAsia" w:hAnsiTheme="minorEastAsia"/>
          <w:color w:val="4F81BD" w:themeColor="accent1"/>
          <w:lang w:eastAsia="zh-TW"/>
        </w:rPr>
        <w:t>“</w:t>
      </w:r>
      <w:r w:rsidR="00C11A88">
        <w:rPr>
          <w:rFonts w:asciiTheme="minorEastAsia" w:hAnsiTheme="minorEastAsia" w:hint="eastAsia"/>
          <w:color w:val="4F81BD" w:themeColor="accent1"/>
          <w:lang w:eastAsia="zh-TW"/>
        </w:rPr>
        <w:t>善道</w:t>
      </w:r>
      <w:r w:rsidR="00E41DFC">
        <w:rPr>
          <w:rFonts w:asciiTheme="minorEastAsia" w:hAnsiTheme="minorEastAsia"/>
          <w:color w:val="4F81BD" w:themeColor="accent1"/>
          <w:lang w:eastAsia="zh-TW"/>
        </w:rPr>
        <w:t>”</w:t>
      </w:r>
      <w:r w:rsidR="00C11A88">
        <w:rPr>
          <w:rFonts w:asciiTheme="minorEastAsia" w:hAnsiTheme="minorEastAsia" w:hint="eastAsia"/>
          <w:color w:val="4F81BD" w:themeColor="accent1"/>
          <w:lang w:eastAsia="zh-TW"/>
        </w:rPr>
        <w:t>小心考察研究，學習，並且服从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， 然后去提醒教导众人</w:t>
      </w:r>
      <w:r w:rsidR="00B43FFF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3CC54455" w14:textId="1EED88E7" w:rsidR="007C4435" w:rsidRPr="00E03305" w:rsidRDefault="007C4435" w:rsidP="008F49FE">
      <w:pPr>
        <w:rPr>
          <w:rFonts w:asciiTheme="minorEastAsia" w:hAnsiTheme="minorEastAsia"/>
          <w:b/>
          <w:lang w:eastAsia="zh-TW"/>
        </w:rPr>
      </w:pPr>
    </w:p>
    <w:p w14:paraId="79D07821" w14:textId="15518C9C" w:rsidR="00D80DB6" w:rsidRDefault="00B2578E" w:rsidP="008F49FE">
      <w:pPr>
        <w:rPr>
          <w:rFonts w:asciiTheme="minorEastAsia" w:hAnsiTheme="minorEastAsia"/>
          <w:b/>
          <w:lang w:eastAsia="zh-TW"/>
        </w:rPr>
      </w:pPr>
      <w:r w:rsidRPr="00E03305">
        <w:rPr>
          <w:rFonts w:asciiTheme="minorEastAsia" w:hAnsiTheme="minorEastAsia"/>
          <w:b/>
          <w:lang w:eastAsia="zh-TW"/>
        </w:rPr>
        <w:t>v7.</w:t>
      </w:r>
      <w:r w:rsidRPr="00E03305">
        <w:rPr>
          <w:rFonts w:asciiTheme="minorEastAsia" w:hAnsiTheme="minorEastAsia" w:hint="eastAsia"/>
          <w:b/>
          <w:lang w:eastAsia="zh-TW"/>
        </w:rPr>
        <w:t xml:space="preserve"> </w:t>
      </w:r>
      <w:r w:rsidR="00D80DB6">
        <w:rPr>
          <w:rFonts w:asciiTheme="minorEastAsia" w:hAnsiTheme="minorEastAsia"/>
          <w:b/>
          <w:lang w:eastAsia="zh-TW"/>
        </w:rPr>
        <w:t>“</w:t>
      </w:r>
      <w:r w:rsidRPr="00E03305">
        <w:rPr>
          <w:rFonts w:asciiTheme="minorEastAsia" w:hAnsiTheme="minorEastAsia" w:hint="eastAsia"/>
          <w:b/>
          <w:lang w:eastAsia="zh-TW"/>
        </w:rPr>
        <w:t>世俗的言語</w:t>
      </w:r>
      <w:r w:rsidR="00D80DB6">
        <w:rPr>
          <w:rFonts w:asciiTheme="minorEastAsia" w:hAnsiTheme="minorEastAsia"/>
          <w:b/>
          <w:lang w:eastAsia="zh-TW"/>
        </w:rPr>
        <w:t>”</w:t>
      </w:r>
      <w:r w:rsidR="00A35458">
        <w:rPr>
          <w:rFonts w:asciiTheme="minorEastAsia" w:hAnsiTheme="minorEastAsia" w:hint="eastAsia"/>
          <w:b/>
          <w:lang w:eastAsia="zh-TW"/>
        </w:rPr>
        <w:t>(</w:t>
      </w:r>
      <w:proofErr w:type="spellStart"/>
      <w:r w:rsidR="00A35458">
        <w:rPr>
          <w:rFonts w:asciiTheme="minorEastAsia" w:hAnsiTheme="minorEastAsia" w:hint="eastAsia"/>
          <w:b/>
          <w:lang w:eastAsia="zh-TW"/>
        </w:rPr>
        <w:t>bebelos</w:t>
      </w:r>
      <w:proofErr w:type="spellEnd"/>
      <w:r w:rsidR="00D80DB6">
        <w:rPr>
          <w:rFonts w:asciiTheme="minorEastAsia" w:hAnsiTheme="minorEastAsia"/>
          <w:b/>
          <w:lang w:eastAsia="zh-TW"/>
        </w:rPr>
        <w:t>)</w:t>
      </w:r>
      <w:r w:rsidR="00D80DB6">
        <w:rPr>
          <w:rFonts w:asciiTheme="minorEastAsia" w:hAnsiTheme="minorEastAsia" w:hint="eastAsia"/>
          <w:b/>
          <w:lang w:eastAsia="zh-TW"/>
        </w:rPr>
        <w:t>与1:9</w:t>
      </w:r>
      <w:r w:rsidR="00D80DB6">
        <w:rPr>
          <w:rFonts w:asciiTheme="minorEastAsia" w:hAnsiTheme="minorEastAsia"/>
          <w:b/>
          <w:lang w:eastAsia="zh-TW"/>
        </w:rPr>
        <w:t>“</w:t>
      </w:r>
      <w:r w:rsidRPr="00E03305">
        <w:rPr>
          <w:rFonts w:asciiTheme="minorEastAsia" w:hAnsiTheme="minorEastAsia" w:hint="eastAsia"/>
          <w:b/>
          <w:lang w:eastAsia="zh-TW"/>
        </w:rPr>
        <w:t>謊話</w:t>
      </w:r>
      <w:r w:rsidR="00D80DB6">
        <w:rPr>
          <w:rFonts w:asciiTheme="minorEastAsia" w:hAnsiTheme="minorEastAsia"/>
          <w:b/>
          <w:lang w:eastAsia="zh-TW"/>
        </w:rPr>
        <w:t>”</w:t>
      </w:r>
      <w:r w:rsidR="00D80DB6">
        <w:rPr>
          <w:rFonts w:asciiTheme="minorEastAsia" w:hAnsiTheme="minorEastAsia" w:hint="eastAsia"/>
          <w:b/>
          <w:lang w:eastAsia="zh-TW"/>
        </w:rPr>
        <w:t>(Godless words)同原文</w:t>
      </w:r>
      <w:r w:rsidR="002335D4" w:rsidRPr="00E03305">
        <w:rPr>
          <w:rFonts w:asciiTheme="minorEastAsia" w:hAnsiTheme="minorEastAsia" w:hint="eastAsia"/>
          <w:b/>
          <w:lang w:eastAsia="zh-TW"/>
        </w:rPr>
        <w:t>;</w:t>
      </w:r>
      <w:r w:rsidR="002335D4" w:rsidRPr="00E03305">
        <w:rPr>
          <w:rFonts w:asciiTheme="minorEastAsia" w:hAnsiTheme="minorEastAsia"/>
          <w:b/>
          <w:lang w:eastAsia="zh-TW"/>
        </w:rPr>
        <w:t xml:space="preserve"> </w:t>
      </w:r>
    </w:p>
    <w:p w14:paraId="282C9821" w14:textId="46C0CB80" w:rsidR="002335D4" w:rsidRPr="00E03305" w:rsidRDefault="00D80DB6" w:rsidP="008F49FE">
      <w:pPr>
        <w:rPr>
          <w:rFonts w:asciiTheme="minorEastAsia" w:hAnsiTheme="minorEastAsia"/>
          <w:b/>
          <w:lang w:eastAsia="zh-TW"/>
        </w:rPr>
      </w:pPr>
      <w:r>
        <w:rPr>
          <w:rFonts w:asciiTheme="minorEastAsia" w:hAnsiTheme="minorEastAsia"/>
          <w:b/>
          <w:lang w:eastAsia="zh-TW"/>
        </w:rPr>
        <w:t>“</w:t>
      </w:r>
      <w:r w:rsidR="002335D4" w:rsidRPr="00E03305">
        <w:rPr>
          <w:rFonts w:asciiTheme="minorEastAsia" w:hAnsiTheme="minorEastAsia" w:hint="eastAsia"/>
          <w:b/>
          <w:lang w:eastAsia="zh-TW"/>
        </w:rPr>
        <w:t>老妇荒渺的話语</w:t>
      </w:r>
      <w:r>
        <w:rPr>
          <w:rFonts w:asciiTheme="minorEastAsia" w:hAnsiTheme="minorEastAsia"/>
          <w:b/>
          <w:lang w:eastAsia="zh-TW"/>
        </w:rPr>
        <w:t>”</w:t>
      </w:r>
      <w:r w:rsidR="002335D4" w:rsidRPr="00E03305">
        <w:rPr>
          <w:rFonts w:asciiTheme="minorEastAsia" w:hAnsiTheme="minorEastAsia" w:hint="eastAsia"/>
          <w:b/>
          <w:lang w:eastAsia="zh-TW"/>
        </w:rPr>
        <w:t>：没有</w:t>
      </w:r>
      <w:r w:rsidR="00B2578E" w:rsidRPr="00E03305">
        <w:rPr>
          <w:rFonts w:asciiTheme="minorEastAsia" w:hAnsiTheme="minorEastAsia" w:hint="eastAsia"/>
          <w:b/>
          <w:lang w:eastAsia="zh-TW"/>
        </w:rPr>
        <w:t>根據</w:t>
      </w:r>
      <w:r w:rsidR="007050EA">
        <w:rPr>
          <w:rFonts w:asciiTheme="minorEastAsia" w:hAnsiTheme="minorEastAsia" w:hint="eastAsia"/>
          <w:b/>
          <w:lang w:eastAsia="zh-TW"/>
        </w:rPr>
        <w:t xml:space="preserve">, </w:t>
      </w:r>
      <w:r w:rsidR="00B2578E" w:rsidRPr="00E03305">
        <w:rPr>
          <w:rFonts w:asciiTheme="minorEastAsia" w:hAnsiTheme="minorEastAsia" w:hint="eastAsia"/>
          <w:b/>
          <w:lang w:eastAsia="zh-TW"/>
        </w:rPr>
        <w:t>自己做出來的神話故事</w:t>
      </w:r>
      <w:r w:rsidR="00B43FFF">
        <w:rPr>
          <w:rFonts w:asciiTheme="minorEastAsia" w:hAnsiTheme="minorEastAsia" w:hint="eastAsia"/>
          <w:b/>
          <w:lang w:eastAsia="zh-TW"/>
        </w:rPr>
        <w:t>.</w:t>
      </w:r>
    </w:p>
    <w:p w14:paraId="71C4A76C" w14:textId="77777777" w:rsidR="002335D4" w:rsidRDefault="002335D4" w:rsidP="008F49FE">
      <w:pPr>
        <w:rPr>
          <w:rFonts w:asciiTheme="minorEastAsia" w:hAnsiTheme="minorEastAsia"/>
          <w:lang w:eastAsia="zh-TW"/>
        </w:rPr>
      </w:pPr>
    </w:p>
    <w:p w14:paraId="16EEF9B2" w14:textId="117EB990" w:rsidR="002335D4" w:rsidRDefault="002335D4" w:rsidP="008F49FE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Q8.</w:t>
      </w:r>
      <w:r w:rsidRPr="002335D4">
        <w:rPr>
          <w:rFonts w:asciiTheme="minorEastAsia" w:hAnsiTheme="minorEastAsia" w:hint="eastAsia"/>
          <w:lang w:eastAsia="zh-TW"/>
        </w:rPr>
        <w:t xml:space="preserve"> </w:t>
      </w:r>
      <w:r w:rsidRPr="007444E8">
        <w:rPr>
          <w:rFonts w:asciiTheme="minorEastAsia" w:hAnsiTheme="minorEastAsia" w:hint="eastAsia"/>
          <w:lang w:eastAsia="zh-TW"/>
        </w:rPr>
        <w:t>保羅在教牧書信中</w:t>
      </w:r>
      <w:r w:rsidR="007050EA">
        <w:rPr>
          <w:rFonts w:asciiTheme="minorEastAsia" w:hAnsiTheme="minorEastAsia" w:hint="eastAsia"/>
          <w:lang w:eastAsia="zh-TW"/>
        </w:rPr>
        <w:t>特别</w:t>
      </w:r>
      <w:r w:rsidRPr="007444E8">
        <w:rPr>
          <w:rFonts w:asciiTheme="minorEastAsia" w:hAnsiTheme="minorEastAsia" w:hint="eastAsia"/>
          <w:lang w:eastAsia="zh-TW"/>
        </w:rPr>
        <w:t>提到</w:t>
      </w:r>
      <w:r>
        <w:rPr>
          <w:rFonts w:asciiTheme="minorEastAsia" w:hAnsiTheme="minorEastAsia" w:hint="eastAsia"/>
          <w:lang w:eastAsia="zh-TW"/>
        </w:rPr>
        <w:t xml:space="preserve"> “</w:t>
      </w:r>
      <w:r w:rsidRPr="007444E8">
        <w:rPr>
          <w:rFonts w:asciiTheme="minorEastAsia" w:hAnsiTheme="minorEastAsia" w:hint="eastAsia"/>
          <w:lang w:eastAsia="zh-TW"/>
        </w:rPr>
        <w:t>這話是可信</w:t>
      </w:r>
      <w:r>
        <w:rPr>
          <w:rFonts w:asciiTheme="minorEastAsia" w:hAnsiTheme="minorEastAsia" w:hint="eastAsia"/>
          <w:lang w:eastAsia="zh-TW"/>
        </w:rPr>
        <w:t>的”</w:t>
      </w:r>
      <w:r w:rsidRPr="007444E8">
        <w:rPr>
          <w:rFonts w:asciiTheme="minorEastAsia" w:hAnsiTheme="minorEastAsia" w:hint="eastAsia"/>
          <w:lang w:eastAsia="zh-TW"/>
        </w:rPr>
        <w:t>共五次</w:t>
      </w:r>
      <w:r>
        <w:rPr>
          <w:rFonts w:asciiTheme="minorEastAsia" w:hAnsiTheme="minorEastAsia" w:hint="eastAsia"/>
          <w:lang w:eastAsia="zh-TW"/>
        </w:rPr>
        <w:t>，</w:t>
      </w:r>
      <w:r w:rsidRPr="007444E8">
        <w:rPr>
          <w:rFonts w:asciiTheme="minorEastAsia" w:hAnsiTheme="minorEastAsia" w:hint="eastAsia"/>
          <w:lang w:eastAsia="zh-TW"/>
        </w:rPr>
        <w:t>是指什麼</w:t>
      </w:r>
      <w:r w:rsidR="007050EA">
        <w:rPr>
          <w:rFonts w:asciiTheme="minorEastAsia" w:hAnsiTheme="minorEastAsia" w:hint="eastAsia"/>
          <w:lang w:eastAsia="zh-TW"/>
        </w:rPr>
        <w:t>话</w:t>
      </w:r>
      <w:r>
        <w:rPr>
          <w:rFonts w:asciiTheme="minorEastAsia" w:hAnsiTheme="minorEastAsia" w:hint="eastAsia"/>
          <w:lang w:eastAsia="zh-TW"/>
        </w:rPr>
        <w:t>？（参1：</w:t>
      </w:r>
      <w:r w:rsidRPr="007444E8">
        <w:rPr>
          <w:rFonts w:asciiTheme="minorEastAsia" w:hAnsiTheme="minorEastAsia" w:hint="eastAsia"/>
          <w:lang w:eastAsia="zh-TW"/>
        </w:rPr>
        <w:t>15</w:t>
      </w:r>
      <w:r>
        <w:rPr>
          <w:rFonts w:asciiTheme="minorEastAsia" w:hAnsiTheme="minorEastAsia" w:hint="eastAsia"/>
          <w:lang w:eastAsia="zh-TW"/>
        </w:rPr>
        <w:t>，</w:t>
      </w:r>
      <w:r w:rsidRPr="007444E8">
        <w:rPr>
          <w:rFonts w:asciiTheme="minorEastAsia" w:hAnsiTheme="minorEastAsia" w:hint="eastAsia"/>
          <w:lang w:eastAsia="zh-TW"/>
        </w:rPr>
        <w:t xml:space="preserve"> 3</w:t>
      </w:r>
      <w:r>
        <w:rPr>
          <w:rFonts w:asciiTheme="minorEastAsia" w:hAnsiTheme="minorEastAsia" w:hint="eastAsia"/>
          <w:lang w:eastAsia="zh-TW"/>
        </w:rPr>
        <w:t>：</w:t>
      </w:r>
      <w:r w:rsidRPr="007444E8">
        <w:rPr>
          <w:rFonts w:asciiTheme="minorEastAsia" w:hAnsiTheme="minorEastAsia" w:hint="eastAsia"/>
          <w:lang w:eastAsia="zh-TW"/>
        </w:rPr>
        <w:t>1</w:t>
      </w:r>
      <w:r>
        <w:rPr>
          <w:rFonts w:asciiTheme="minorEastAsia" w:hAnsiTheme="minorEastAsia" w:hint="eastAsia"/>
          <w:lang w:eastAsia="zh-TW"/>
        </w:rPr>
        <w:t>，</w:t>
      </w:r>
      <w:r w:rsidRPr="007444E8">
        <w:rPr>
          <w:rFonts w:asciiTheme="minorEastAsia" w:hAnsiTheme="minorEastAsia" w:hint="eastAsia"/>
          <w:lang w:eastAsia="zh-TW"/>
        </w:rPr>
        <w:t>4</w:t>
      </w:r>
      <w:r>
        <w:rPr>
          <w:rFonts w:asciiTheme="minorEastAsia" w:hAnsiTheme="minorEastAsia" w:hint="eastAsia"/>
          <w:lang w:eastAsia="zh-TW"/>
        </w:rPr>
        <w:t>：</w:t>
      </w:r>
      <w:r w:rsidRPr="007444E8">
        <w:rPr>
          <w:rFonts w:asciiTheme="minorEastAsia" w:hAnsiTheme="minorEastAsia" w:hint="eastAsia"/>
          <w:lang w:eastAsia="zh-TW"/>
        </w:rPr>
        <w:t>8</w:t>
      </w:r>
      <w:r>
        <w:rPr>
          <w:rFonts w:asciiTheme="minorEastAsia" w:hAnsiTheme="minorEastAsia" w:hint="eastAsia"/>
          <w:lang w:eastAsia="zh-TW"/>
        </w:rPr>
        <w:t>，</w:t>
      </w:r>
      <w:r w:rsidRPr="007444E8">
        <w:rPr>
          <w:rFonts w:asciiTheme="minorEastAsia" w:hAnsiTheme="minorEastAsia" w:hint="eastAsia"/>
          <w:lang w:eastAsia="zh-TW"/>
        </w:rPr>
        <w:t>提後2</w:t>
      </w:r>
      <w:r>
        <w:rPr>
          <w:rFonts w:asciiTheme="minorEastAsia" w:hAnsiTheme="minorEastAsia" w:hint="eastAsia"/>
          <w:lang w:eastAsia="zh-TW"/>
        </w:rPr>
        <w:t>：1，多3：6-7）</w:t>
      </w:r>
    </w:p>
    <w:p w14:paraId="75791069" w14:textId="4077889A" w:rsidR="00206F03" w:rsidRPr="00E03305" w:rsidRDefault="00206F03" w:rsidP="008F49FE">
      <w:pPr>
        <w:rPr>
          <w:rFonts w:asciiTheme="minorEastAsia" w:hAnsiTheme="minorEastAsia"/>
          <w:color w:val="4F81BD" w:themeColor="accent1"/>
          <w:lang w:eastAsia="zh-TW"/>
        </w:rPr>
      </w:pPr>
    </w:p>
    <w:p w14:paraId="44C04A8C" w14:textId="0E9E4C9E" w:rsidR="00206F03" w:rsidRPr="00E03305" w:rsidRDefault="00270A62" w:rsidP="008F49FE">
      <w:pPr>
        <w:rPr>
          <w:rFonts w:asciiTheme="minorEastAsia" w:hAnsiTheme="minorEastAsia"/>
          <w:color w:val="4F81BD" w:themeColor="accent1"/>
          <w:lang w:eastAsia="zh-TW"/>
        </w:rPr>
      </w:pPr>
      <w:r>
        <w:rPr>
          <w:rFonts w:asciiTheme="minorEastAsia" w:hAnsiTheme="minorEastAsia" w:hint="eastAsia"/>
          <w:color w:val="4F81BD" w:themeColor="accent1"/>
          <w:lang w:eastAsia="zh-TW"/>
        </w:rPr>
        <w:t>可能是一個當時</w:t>
      </w:r>
      <w:r w:rsidR="00206F03" w:rsidRPr="00E03305">
        <w:rPr>
          <w:rFonts w:asciiTheme="minorEastAsia" w:hAnsiTheme="minorEastAsia" w:hint="eastAsia"/>
          <w:color w:val="4F81BD" w:themeColor="accent1"/>
          <w:lang w:eastAsia="zh-TW"/>
        </w:rPr>
        <w:t>的</w:t>
      </w:r>
      <w:r>
        <w:rPr>
          <w:rFonts w:asciiTheme="minorEastAsia" w:hAnsiTheme="minorEastAsia" w:hint="eastAsia"/>
          <w:color w:val="4F81BD" w:themeColor="accent1"/>
          <w:lang w:eastAsia="zh-TW"/>
        </w:rPr>
        <w:t>流行</w:t>
      </w:r>
      <w:r w:rsidR="00206F03" w:rsidRPr="00E03305">
        <w:rPr>
          <w:rFonts w:asciiTheme="minorEastAsia" w:hAnsiTheme="minorEastAsia" w:hint="eastAsia"/>
          <w:color w:val="4F81BD" w:themeColor="accent1"/>
          <w:lang w:eastAsia="zh-TW"/>
        </w:rPr>
        <w:t>箴言</w:t>
      </w:r>
      <w:r>
        <w:rPr>
          <w:rFonts w:asciiTheme="minorEastAsia" w:hAnsiTheme="minorEastAsia" w:hint="eastAsia"/>
          <w:color w:val="4F81BD" w:themeColor="accent1"/>
          <w:lang w:eastAsia="zh-TW"/>
        </w:rPr>
        <w:t>, 包括下列的信念:</w:t>
      </w:r>
      <w:r w:rsidR="00206F03" w:rsidRPr="00E03305">
        <w:rPr>
          <w:rFonts w:asciiTheme="minorEastAsia" w:hAnsiTheme="minorEastAsia" w:hint="eastAsia"/>
          <w:color w:val="4F81BD" w:themeColor="accent1"/>
          <w:lang w:eastAsia="zh-TW"/>
        </w:rPr>
        <w:t xml:space="preserve"> （1）基督是救主 （2）羨慕聖工， （3）敬虔，（4）忍耐與主同死同活， （5）聖靈澆灌称义成为永生後嗣</w:t>
      </w:r>
      <w:r w:rsidR="00B43FFF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4CB0DCEA" w14:textId="3817CAC9" w:rsidR="00514C74" w:rsidRPr="00E03305" w:rsidRDefault="00514C74" w:rsidP="008F49FE">
      <w:pPr>
        <w:rPr>
          <w:rFonts w:asciiTheme="minorEastAsia" w:hAnsiTheme="minorEastAsia"/>
          <w:b/>
          <w:lang w:eastAsia="zh-TW"/>
        </w:rPr>
      </w:pPr>
    </w:p>
    <w:p w14:paraId="058AC386" w14:textId="77777777" w:rsidR="00497B5B" w:rsidRPr="00E03305" w:rsidRDefault="00497B5B" w:rsidP="00514C74">
      <w:pPr>
        <w:rPr>
          <w:rFonts w:asciiTheme="minorEastAsia" w:hAnsiTheme="minorEastAsia"/>
          <w:b/>
          <w:lang w:eastAsia="zh-TW"/>
        </w:rPr>
      </w:pPr>
      <w:r w:rsidRPr="00E03305">
        <w:rPr>
          <w:rFonts w:asciiTheme="minorEastAsia" w:hAnsiTheme="minorEastAsia"/>
          <w:b/>
          <w:lang w:eastAsia="zh-TW"/>
        </w:rPr>
        <w:t xml:space="preserve">v10 </w:t>
      </w:r>
      <w:r w:rsidRPr="00E03305">
        <w:rPr>
          <w:rFonts w:asciiTheme="minorEastAsia" w:hAnsiTheme="minorEastAsia" w:hint="eastAsia"/>
          <w:b/>
          <w:lang w:eastAsia="zh-TW"/>
        </w:rPr>
        <w:t>神学意义</w:t>
      </w:r>
    </w:p>
    <w:p w14:paraId="1D75C91E" w14:textId="77777777" w:rsidR="00497B5B" w:rsidRPr="00E03305" w:rsidRDefault="00497B5B" w:rsidP="00514C74">
      <w:pPr>
        <w:rPr>
          <w:rFonts w:asciiTheme="minorEastAsia" w:hAnsiTheme="minorEastAsia"/>
          <w:b/>
          <w:lang w:eastAsia="zh-TW"/>
        </w:rPr>
      </w:pPr>
    </w:p>
    <w:p w14:paraId="69BA39FE" w14:textId="6B809E3B" w:rsidR="00497B5B" w:rsidRPr="00E03305" w:rsidRDefault="00497B5B" w:rsidP="00514C74">
      <w:pPr>
        <w:rPr>
          <w:rFonts w:asciiTheme="minorEastAsia" w:hAnsiTheme="minorEastAsia"/>
          <w:b/>
          <w:lang w:eastAsia="zh-TW"/>
        </w:rPr>
      </w:pPr>
      <w:r w:rsidRPr="00E03305">
        <w:rPr>
          <w:rFonts w:asciiTheme="minorEastAsia" w:hAnsiTheme="minorEastAsia" w:hint="eastAsia"/>
          <w:b/>
          <w:lang w:eastAsia="zh-TW"/>
        </w:rPr>
        <w:t>（</w:t>
      </w:r>
      <w:r w:rsidR="00514C74" w:rsidRPr="00E03305">
        <w:rPr>
          <w:rFonts w:asciiTheme="minorEastAsia" w:hAnsiTheme="minorEastAsia" w:hint="eastAsia"/>
          <w:b/>
          <w:lang w:eastAsia="zh-TW"/>
        </w:rPr>
        <w:t>1</w:t>
      </w:r>
      <w:r w:rsidRPr="00E03305">
        <w:rPr>
          <w:rFonts w:asciiTheme="minorEastAsia" w:hAnsiTheme="minorEastAsia" w:hint="eastAsia"/>
          <w:b/>
          <w:lang w:eastAsia="zh-TW"/>
        </w:rPr>
        <w:t>）</w:t>
      </w:r>
      <w:r w:rsidR="00514C74" w:rsidRPr="00E03305">
        <w:rPr>
          <w:rFonts w:asciiTheme="minorEastAsia" w:hAnsiTheme="minorEastAsia" w:hint="eastAsia"/>
          <w:b/>
          <w:lang w:eastAsia="zh-TW"/>
        </w:rPr>
        <w:t>我們的指望在於永生神耶穌基督</w:t>
      </w:r>
      <w:r w:rsidRPr="00E03305">
        <w:rPr>
          <w:rFonts w:asciiTheme="minorEastAsia" w:hAnsiTheme="minorEastAsia" w:hint="eastAsia"/>
          <w:b/>
          <w:lang w:eastAsia="zh-TW"/>
        </w:rPr>
        <w:t>，这里</w:t>
      </w:r>
      <w:r w:rsidR="00027F86">
        <w:rPr>
          <w:rFonts w:asciiTheme="minorEastAsia" w:hAnsiTheme="minorEastAsia"/>
          <w:b/>
          <w:lang w:eastAsia="zh-TW"/>
        </w:rPr>
        <w:t>“</w:t>
      </w:r>
      <w:r w:rsidR="00514C74" w:rsidRPr="00E03305">
        <w:rPr>
          <w:rFonts w:asciiTheme="minorEastAsia" w:hAnsiTheme="minorEastAsia" w:hint="eastAsia"/>
          <w:b/>
          <w:lang w:eastAsia="zh-TW"/>
        </w:rPr>
        <w:t>神</w:t>
      </w:r>
      <w:r w:rsidR="00027F86">
        <w:rPr>
          <w:rFonts w:asciiTheme="minorEastAsia" w:hAnsiTheme="minorEastAsia"/>
          <w:b/>
          <w:lang w:eastAsia="zh-TW"/>
        </w:rPr>
        <w:t>”</w:t>
      </w:r>
      <w:r w:rsidR="00514C74" w:rsidRPr="00E03305">
        <w:rPr>
          <w:rFonts w:asciiTheme="minorEastAsia" w:hAnsiTheme="minorEastAsia" w:hint="eastAsia"/>
          <w:b/>
          <w:lang w:eastAsia="zh-TW"/>
        </w:rPr>
        <w:t>就是救主</w:t>
      </w:r>
      <w:r w:rsidR="00D13345" w:rsidRPr="00E03305">
        <w:rPr>
          <w:rFonts w:asciiTheme="minorEastAsia" w:hAnsiTheme="minorEastAsia" w:hint="eastAsia"/>
          <w:b/>
          <w:lang w:eastAsia="zh-TW"/>
        </w:rPr>
        <w:t>耶穌基督</w:t>
      </w:r>
      <w:r w:rsidRPr="00E03305">
        <w:rPr>
          <w:rFonts w:asciiTheme="minorEastAsia" w:hAnsiTheme="minorEastAsia" w:hint="eastAsia"/>
          <w:b/>
          <w:lang w:eastAsia="zh-TW"/>
        </w:rPr>
        <w:t>，</w:t>
      </w:r>
      <w:r w:rsidR="00514C74" w:rsidRPr="00E03305">
        <w:rPr>
          <w:rFonts w:asciiTheme="minorEastAsia" w:hAnsiTheme="minorEastAsia" w:hint="eastAsia"/>
          <w:b/>
          <w:lang w:eastAsia="zh-TW"/>
        </w:rPr>
        <w:t>三位一體的神</w:t>
      </w:r>
      <w:r w:rsidR="00B43FFF">
        <w:rPr>
          <w:rFonts w:asciiTheme="minorEastAsia" w:hAnsiTheme="minorEastAsia" w:hint="eastAsia"/>
          <w:b/>
          <w:lang w:eastAsia="zh-TW"/>
        </w:rPr>
        <w:t>.</w:t>
      </w:r>
    </w:p>
    <w:p w14:paraId="28C8D9DC" w14:textId="6EC2E668" w:rsidR="00514C74" w:rsidRPr="00E03305" w:rsidRDefault="00497B5B" w:rsidP="00514C74">
      <w:pPr>
        <w:rPr>
          <w:rFonts w:asciiTheme="minorEastAsia" w:hAnsiTheme="minorEastAsia"/>
          <w:b/>
          <w:lang w:eastAsia="zh-CN"/>
        </w:rPr>
      </w:pPr>
      <w:r w:rsidRPr="00E03305">
        <w:rPr>
          <w:rFonts w:asciiTheme="minorEastAsia" w:hAnsiTheme="minorEastAsia" w:hint="eastAsia"/>
          <w:b/>
          <w:lang w:eastAsia="zh-TW"/>
        </w:rPr>
        <w:t>（2）祂</w:t>
      </w:r>
      <w:r w:rsidR="00514C74" w:rsidRPr="00E03305">
        <w:rPr>
          <w:rFonts w:asciiTheme="minorEastAsia" w:hAnsiTheme="minorEastAsia" w:hint="eastAsia"/>
          <w:b/>
          <w:lang w:eastAsia="zh-TW"/>
        </w:rPr>
        <w:t>是萬人的救主</w:t>
      </w:r>
      <w:r w:rsidRPr="00E03305">
        <w:rPr>
          <w:rFonts w:asciiTheme="minorEastAsia" w:hAnsiTheme="minorEastAsia" w:hint="eastAsia"/>
          <w:b/>
          <w:lang w:eastAsia="zh-TW"/>
        </w:rPr>
        <w:t>，萬</w:t>
      </w:r>
      <w:r w:rsidR="00514C74" w:rsidRPr="00E03305">
        <w:rPr>
          <w:rFonts w:asciiTheme="minorEastAsia" w:hAnsiTheme="minorEastAsia" w:hint="eastAsia"/>
          <w:b/>
          <w:lang w:eastAsia="zh-TW"/>
        </w:rPr>
        <w:t>人都可以靠耶穌基督得</w:t>
      </w:r>
      <w:r w:rsidR="00394F84">
        <w:rPr>
          <w:rFonts w:asciiTheme="minorEastAsia" w:hAnsiTheme="minorEastAsia" w:hint="eastAsia"/>
          <w:b/>
          <w:lang w:eastAsia="zh-TW"/>
        </w:rPr>
        <w:t>救</w:t>
      </w:r>
      <w:r w:rsidRPr="00E03305">
        <w:rPr>
          <w:rFonts w:asciiTheme="minorEastAsia" w:hAnsiTheme="minorEastAsia" w:hint="eastAsia"/>
          <w:b/>
          <w:lang w:eastAsia="zh-TW"/>
        </w:rPr>
        <w:t>（</w:t>
      </w:r>
      <w:r w:rsidRPr="00E03305">
        <w:rPr>
          <w:rFonts w:asciiTheme="minorEastAsia" w:hAnsiTheme="minorEastAsia"/>
          <w:b/>
          <w:lang w:eastAsia="zh-TW"/>
        </w:rPr>
        <w:t>potential）</w:t>
      </w:r>
      <w:r w:rsidR="00394F84">
        <w:rPr>
          <w:rFonts w:asciiTheme="minorEastAsia" w:hAnsiTheme="minorEastAsia" w:hint="eastAsia"/>
          <w:b/>
          <w:lang w:eastAsia="zh-TW"/>
        </w:rPr>
        <w:t xml:space="preserve">, </w:t>
      </w:r>
      <w:r w:rsidRPr="00E03305">
        <w:rPr>
          <w:rFonts w:asciiTheme="minorEastAsia" w:hAnsiTheme="minorEastAsia" w:hint="eastAsia"/>
          <w:b/>
          <w:lang w:eastAsia="zh-TW"/>
        </w:rPr>
        <w:t>祂</w:t>
      </w:r>
      <w:r w:rsidR="00514C74" w:rsidRPr="00E03305">
        <w:rPr>
          <w:rFonts w:asciiTheme="minorEastAsia" w:hAnsiTheme="minorEastAsia" w:hint="eastAsia"/>
          <w:b/>
          <w:lang w:eastAsia="zh-TW"/>
        </w:rPr>
        <w:t>更是信徒的救主</w:t>
      </w:r>
      <w:r w:rsidR="00B43FFF">
        <w:rPr>
          <w:rFonts w:asciiTheme="minorEastAsia" w:hAnsiTheme="minorEastAsia" w:hint="eastAsia"/>
          <w:b/>
          <w:lang w:eastAsia="zh-TW"/>
        </w:rPr>
        <w:t>.</w:t>
      </w:r>
      <w:r w:rsidRPr="00E03305">
        <w:rPr>
          <w:rFonts w:asciiTheme="minorEastAsia" w:hAnsiTheme="minorEastAsia" w:hint="eastAsia"/>
          <w:b/>
          <w:lang w:eastAsia="zh-TW"/>
        </w:rPr>
        <w:t xml:space="preserve"> </w:t>
      </w:r>
      <w:r w:rsidR="00514C74" w:rsidRPr="00E03305">
        <w:rPr>
          <w:rFonts w:asciiTheme="minorEastAsia" w:hAnsiTheme="minorEastAsia" w:hint="eastAsia"/>
          <w:b/>
          <w:lang w:eastAsia="zh-TW"/>
        </w:rPr>
        <w:t>信徒已經</w:t>
      </w:r>
      <w:r w:rsidRPr="00E03305">
        <w:rPr>
          <w:rFonts w:asciiTheme="minorEastAsia" w:hAnsiTheme="minorEastAsia" w:hint="eastAsia"/>
          <w:b/>
          <w:lang w:eastAsia="zh-TW"/>
        </w:rPr>
        <w:t>靠</w:t>
      </w:r>
      <w:r w:rsidR="00514C74" w:rsidRPr="00E03305">
        <w:rPr>
          <w:rFonts w:asciiTheme="minorEastAsia" w:hAnsiTheme="minorEastAsia" w:hint="eastAsia"/>
          <w:b/>
          <w:lang w:eastAsia="zh-TW"/>
        </w:rPr>
        <w:t>耶穌基督得救</w:t>
      </w:r>
      <w:r w:rsidRPr="00E03305">
        <w:rPr>
          <w:rFonts w:asciiTheme="minorEastAsia" w:hAnsiTheme="minorEastAsia" w:hint="eastAsia"/>
          <w:b/>
          <w:lang w:eastAsia="zh-CN"/>
        </w:rPr>
        <w:t>(</w:t>
      </w:r>
      <w:r w:rsidRPr="00E03305">
        <w:rPr>
          <w:rFonts w:asciiTheme="minorEastAsia" w:hAnsiTheme="minorEastAsia"/>
          <w:b/>
          <w:lang w:eastAsia="zh-CN"/>
        </w:rPr>
        <w:t>confirmation)</w:t>
      </w:r>
      <w:r w:rsidR="00394F84">
        <w:rPr>
          <w:rFonts w:asciiTheme="minorEastAsia" w:hAnsiTheme="minorEastAsia"/>
          <w:b/>
          <w:lang w:eastAsia="zh-CN"/>
        </w:rPr>
        <w:t>.</w:t>
      </w:r>
    </w:p>
    <w:p w14:paraId="03CB4954" w14:textId="77777777" w:rsidR="00514C74" w:rsidRPr="00E03305" w:rsidRDefault="00514C74" w:rsidP="008F49FE">
      <w:pPr>
        <w:rPr>
          <w:rFonts w:asciiTheme="minorEastAsia" w:hAnsiTheme="minorEastAsia"/>
          <w:b/>
          <w:lang w:eastAsia="zh-CN"/>
        </w:rPr>
      </w:pPr>
    </w:p>
    <w:p w14:paraId="5CB8196F" w14:textId="5901C484" w:rsidR="00497B5B" w:rsidRPr="00E03305" w:rsidRDefault="00497B5B" w:rsidP="00497B5B">
      <w:pPr>
        <w:rPr>
          <w:rFonts w:asciiTheme="minorEastAsia" w:hAnsiTheme="minorEastAsia"/>
          <w:b/>
          <w:lang w:eastAsia="zh-CN"/>
        </w:rPr>
      </w:pPr>
      <w:r w:rsidRPr="00E03305">
        <w:rPr>
          <w:rFonts w:asciiTheme="minorEastAsia" w:hAnsiTheme="minorEastAsia"/>
          <w:b/>
          <w:lang w:eastAsia="zh-CN"/>
        </w:rPr>
        <w:t>4:</w:t>
      </w:r>
      <w:r w:rsidRPr="00E03305">
        <w:rPr>
          <w:rFonts w:asciiTheme="minorEastAsia" w:hAnsiTheme="minorEastAsia" w:hint="eastAsia"/>
          <w:b/>
          <w:lang w:eastAsia="zh-CN"/>
        </w:rPr>
        <w:t>11</w:t>
      </w:r>
      <w:r w:rsidRPr="00E03305">
        <w:rPr>
          <w:rFonts w:asciiTheme="minorEastAsia" w:hAnsiTheme="minorEastAsia"/>
          <w:b/>
          <w:lang w:eastAsia="zh-CN"/>
        </w:rPr>
        <w:t>-</w:t>
      </w:r>
      <w:r w:rsidRPr="00E03305">
        <w:rPr>
          <w:rFonts w:asciiTheme="minorEastAsia" w:hAnsiTheme="minorEastAsia" w:hint="eastAsia"/>
          <w:b/>
          <w:lang w:eastAsia="zh-CN"/>
        </w:rPr>
        <w:t>16</w:t>
      </w:r>
    </w:p>
    <w:p w14:paraId="33DCE0CF" w14:textId="77777777" w:rsidR="00497B5B" w:rsidRDefault="00497B5B" w:rsidP="00497B5B">
      <w:pPr>
        <w:rPr>
          <w:rFonts w:asciiTheme="minorEastAsia" w:hAnsiTheme="minorEastAsia"/>
          <w:lang w:eastAsia="zh-CN"/>
        </w:rPr>
      </w:pPr>
    </w:p>
    <w:p w14:paraId="005FB391" w14:textId="2AFD3183" w:rsidR="00497B5B" w:rsidRPr="007444E8" w:rsidRDefault="00497B5B" w:rsidP="00497B5B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Q</w:t>
      </w:r>
      <w:r>
        <w:rPr>
          <w:rFonts w:asciiTheme="minorEastAsia" w:hAnsiTheme="minorEastAsia"/>
          <w:lang w:eastAsia="zh-TW"/>
        </w:rPr>
        <w:t>9.</w:t>
      </w:r>
      <w:r w:rsidR="007C2BD4">
        <w:rPr>
          <w:rFonts w:asciiTheme="minorEastAsia" w:hAnsiTheme="minorEastAsia" w:hint="eastAsia"/>
          <w:lang w:eastAsia="zh-TW"/>
        </w:rPr>
        <w:t>在這幾節中那</w:t>
      </w:r>
      <w:r w:rsidRPr="007444E8">
        <w:rPr>
          <w:rFonts w:asciiTheme="minorEastAsia" w:hAnsiTheme="minorEastAsia" w:hint="eastAsia"/>
          <w:lang w:eastAsia="zh-TW"/>
        </w:rPr>
        <w:t>些是牧人對人要留意的</w:t>
      </w:r>
      <w:r>
        <w:rPr>
          <w:rFonts w:asciiTheme="minorEastAsia" w:hAnsiTheme="minorEastAsia" w:hint="eastAsia"/>
          <w:lang w:eastAsia="zh-TW"/>
        </w:rPr>
        <w:t>?</w:t>
      </w:r>
      <w:r>
        <w:rPr>
          <w:rFonts w:asciiTheme="minorEastAsia" w:hAnsiTheme="minorEastAsia"/>
          <w:lang w:eastAsia="zh-TW"/>
        </w:rPr>
        <w:t xml:space="preserve"> </w:t>
      </w:r>
      <w:r w:rsidR="007C2BD4">
        <w:rPr>
          <w:rFonts w:asciiTheme="minorEastAsia" w:hAnsiTheme="minorEastAsia" w:hint="eastAsia"/>
          <w:lang w:eastAsia="zh-TW"/>
        </w:rPr>
        <w:t>有那</w:t>
      </w:r>
      <w:r w:rsidR="009744C0">
        <w:rPr>
          <w:rFonts w:asciiTheme="minorEastAsia" w:hAnsiTheme="minorEastAsia" w:hint="eastAsia"/>
          <w:lang w:eastAsia="zh-TW"/>
        </w:rPr>
        <w:t>些是要對他</w:t>
      </w:r>
      <w:r w:rsidRPr="007444E8">
        <w:rPr>
          <w:rFonts w:asciiTheme="minorEastAsia" w:hAnsiTheme="minorEastAsia" w:hint="eastAsia"/>
          <w:lang w:eastAsia="zh-TW"/>
        </w:rPr>
        <w:t>自己的提醒</w:t>
      </w:r>
      <w:r>
        <w:rPr>
          <w:rFonts w:asciiTheme="minorEastAsia" w:hAnsiTheme="minorEastAsia" w:hint="eastAsia"/>
          <w:lang w:eastAsia="zh-TW"/>
        </w:rPr>
        <w:t>?</w:t>
      </w:r>
    </w:p>
    <w:p w14:paraId="754967C3" w14:textId="1E2AA2D6" w:rsidR="009744C0" w:rsidRPr="009744C0" w:rsidRDefault="009744C0" w:rsidP="008F49FE">
      <w:pPr>
        <w:rPr>
          <w:rFonts w:asciiTheme="minorEastAsia" w:hAnsiTheme="minorEastAsia"/>
          <w:color w:val="4F81BD" w:themeColor="accent1"/>
          <w:lang w:eastAsia="zh-TW"/>
        </w:rPr>
      </w:pPr>
    </w:p>
    <w:p w14:paraId="64B5A762" w14:textId="52DAE58D" w:rsidR="009744C0" w:rsidRPr="009744C0" w:rsidRDefault="009744C0" w:rsidP="008F49FE">
      <w:pPr>
        <w:rPr>
          <w:rFonts w:asciiTheme="minorEastAsia" w:hAnsiTheme="minorEastAsia"/>
          <w:color w:val="4F81BD" w:themeColor="accent1"/>
          <w:lang w:eastAsia="zh-TW"/>
        </w:rPr>
      </w:pPr>
      <w:r w:rsidRPr="009744C0">
        <w:rPr>
          <w:rFonts w:asciiTheme="minorEastAsia" w:hAnsiTheme="minorEastAsia" w:hint="eastAsia"/>
          <w:color w:val="4F81BD" w:themeColor="accent1"/>
          <w:lang w:eastAsia="zh-TW"/>
        </w:rPr>
        <w:t>牧人要留意的:</w:t>
      </w:r>
    </w:p>
    <w:p w14:paraId="592B6D00" w14:textId="77777777" w:rsidR="00497B5B" w:rsidRPr="00E03305" w:rsidRDefault="00497B5B" w:rsidP="00497B5B">
      <w:pPr>
        <w:rPr>
          <w:rFonts w:asciiTheme="minorEastAsia" w:hAnsiTheme="minorEastAsia"/>
          <w:color w:val="4F81BD" w:themeColor="accent1"/>
          <w:lang w:eastAsia="zh-TW"/>
        </w:rPr>
      </w:pPr>
      <w:r w:rsidRPr="00E03305">
        <w:rPr>
          <w:rFonts w:asciiTheme="minorEastAsia" w:hAnsiTheme="minorEastAsia" w:hint="eastAsia"/>
          <w:color w:val="4F81BD" w:themeColor="accent1"/>
          <w:lang w:eastAsia="zh-TW"/>
        </w:rPr>
        <w:t>对人：</w:t>
      </w:r>
      <w:r w:rsidRPr="00E03305">
        <w:rPr>
          <w:rFonts w:asciiTheme="minorEastAsia" w:hAnsiTheme="minorEastAsia"/>
          <w:color w:val="4F81BD" w:themeColor="accent1"/>
          <w:lang w:eastAsia="zh-TW"/>
        </w:rPr>
        <w:t>v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12作榜樣,</w:t>
      </w:r>
      <w:r w:rsidRPr="00E03305">
        <w:rPr>
          <w:rFonts w:asciiTheme="minorEastAsia" w:hAnsiTheme="minorEastAsia"/>
          <w:color w:val="4F81BD" w:themeColor="accent1"/>
          <w:lang w:eastAsia="zh-TW"/>
        </w:rPr>
        <w:t xml:space="preserve"> v13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要教導人,</w:t>
      </w:r>
      <w:r w:rsidRPr="00E03305">
        <w:rPr>
          <w:rFonts w:asciiTheme="minorEastAsia" w:hAnsiTheme="minorEastAsia"/>
          <w:color w:val="4F81BD" w:themeColor="accent1"/>
          <w:lang w:eastAsia="zh-TW"/>
        </w:rPr>
        <w:t xml:space="preserve"> v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16謹慎自己的教訓</w:t>
      </w:r>
    </w:p>
    <w:p w14:paraId="53DAFB4C" w14:textId="590C12BF" w:rsidR="00497B5B" w:rsidRDefault="00497B5B" w:rsidP="00497B5B">
      <w:pPr>
        <w:rPr>
          <w:rFonts w:asciiTheme="minorEastAsia" w:hAnsiTheme="minorEastAsia"/>
          <w:color w:val="4F81BD" w:themeColor="accent1"/>
          <w:lang w:eastAsia="zh-TW"/>
        </w:rPr>
      </w:pPr>
      <w:r w:rsidRPr="00E03305">
        <w:rPr>
          <w:rFonts w:asciiTheme="minorEastAsia" w:hAnsiTheme="minorEastAsia" w:hint="eastAsia"/>
          <w:color w:val="4F81BD" w:themeColor="accent1"/>
          <w:lang w:eastAsia="zh-TW"/>
        </w:rPr>
        <w:t>对己：</w:t>
      </w:r>
      <w:r w:rsidR="000C4A8F" w:rsidRPr="00E03305">
        <w:rPr>
          <w:rFonts w:asciiTheme="minorEastAsia" w:hAnsiTheme="minorEastAsia"/>
          <w:color w:val="4F81BD" w:themeColor="accent1"/>
          <w:lang w:eastAsia="zh-TW"/>
        </w:rPr>
        <w:t>v</w:t>
      </w:r>
      <w:r w:rsidR="000C4A8F" w:rsidRPr="00E03305">
        <w:rPr>
          <w:rFonts w:asciiTheme="minorEastAsia" w:hAnsiTheme="minorEastAsia" w:hint="eastAsia"/>
          <w:color w:val="4F81BD" w:themeColor="accent1"/>
          <w:lang w:eastAsia="zh-TW"/>
        </w:rPr>
        <w:t>12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不可叫人看你年輕，謹慎言行</w:t>
      </w:r>
      <w:r w:rsidR="00B43FFF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0C4A8F" w:rsidRPr="00E03305">
        <w:rPr>
          <w:rFonts w:asciiTheme="minorEastAsia" w:hAnsiTheme="minorEastAsia"/>
          <w:color w:val="4F81BD" w:themeColor="accent1"/>
          <w:lang w:eastAsia="zh-TW"/>
        </w:rPr>
        <w:t>v1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4</w:t>
      </w:r>
      <w:r w:rsidR="000C4A8F" w:rsidRPr="00E03305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不輕看</w:t>
      </w:r>
      <w:r w:rsidR="000C4A8F" w:rsidRPr="00E03305">
        <w:rPr>
          <w:rFonts w:asciiTheme="minorEastAsia" w:hAnsiTheme="minorEastAsia" w:hint="eastAsia"/>
          <w:color w:val="4F81BD" w:themeColor="accent1"/>
          <w:lang w:eastAsia="zh-TW"/>
        </w:rPr>
        <w:t>恩赐</w:t>
      </w:r>
      <w:r w:rsidR="00B43FFF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0C4A8F" w:rsidRPr="00E03305">
        <w:rPr>
          <w:rFonts w:asciiTheme="minorEastAsia" w:hAnsiTheme="minorEastAsia"/>
          <w:color w:val="4F81BD" w:themeColor="accent1"/>
          <w:lang w:eastAsia="zh-TW"/>
        </w:rPr>
        <w:t>v15</w:t>
      </w:r>
      <w:r w:rsidR="000C4A8F" w:rsidRPr="00E03305">
        <w:rPr>
          <w:rFonts w:asciiTheme="minorEastAsia" w:hAnsiTheme="minorEastAsia" w:hint="eastAsia"/>
          <w:color w:val="4F81BD" w:themeColor="accent1"/>
          <w:lang w:eastAsia="zh-TW"/>
        </w:rPr>
        <w:t>要长进</w:t>
      </w:r>
      <w:r w:rsidR="00B43FFF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0C4A8F" w:rsidRPr="00E03305">
        <w:rPr>
          <w:rFonts w:asciiTheme="minorEastAsia" w:hAnsiTheme="minorEastAsia"/>
          <w:color w:val="4F81BD" w:themeColor="accent1"/>
          <w:lang w:eastAsia="zh-TW"/>
        </w:rPr>
        <w:t>v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16要謹慎所教導的是正確</w:t>
      </w:r>
      <w:r w:rsidR="000C4A8F" w:rsidRPr="00E03305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47B1A878" w14:textId="0598EDD9" w:rsidR="00D13345" w:rsidRDefault="00D13345" w:rsidP="00497B5B">
      <w:pPr>
        <w:rPr>
          <w:rFonts w:asciiTheme="minorEastAsia" w:hAnsiTheme="minorEastAsia"/>
          <w:color w:val="4F81BD" w:themeColor="accent1"/>
          <w:lang w:eastAsia="zh-TW"/>
        </w:rPr>
      </w:pPr>
    </w:p>
    <w:p w14:paraId="56E940AC" w14:textId="63A13113" w:rsidR="00D13345" w:rsidRPr="00E03305" w:rsidRDefault="00D13345" w:rsidP="00497B5B">
      <w:pPr>
        <w:rPr>
          <w:rFonts w:asciiTheme="minorEastAsia" w:hAnsiTheme="minorEastAsia"/>
          <w:color w:val="4F81BD" w:themeColor="accent1"/>
          <w:lang w:eastAsia="zh-CN"/>
        </w:rPr>
      </w:pPr>
      <w:r>
        <w:rPr>
          <w:rFonts w:asciiTheme="minorEastAsia" w:hAnsiTheme="minorEastAsia" w:hint="eastAsia"/>
          <w:color w:val="4F81BD" w:themeColor="accent1"/>
          <w:lang w:eastAsia="zh-CN"/>
        </w:rPr>
        <w:t>上述也应用于事奉主的</w:t>
      </w:r>
      <w:r w:rsidRPr="00E03305">
        <w:rPr>
          <w:rFonts w:asciiTheme="minorEastAsia" w:hAnsiTheme="minorEastAsia" w:hint="eastAsia"/>
          <w:color w:val="4F81BD" w:themeColor="accent1"/>
          <w:lang w:eastAsia="zh-CN"/>
        </w:rPr>
        <w:t>人</w:t>
      </w:r>
      <w:r>
        <w:rPr>
          <w:rFonts w:asciiTheme="minorEastAsia" w:hAnsiTheme="minorEastAsia" w:hint="eastAsia"/>
          <w:color w:val="4F81BD" w:themeColor="accent1"/>
          <w:lang w:eastAsia="zh-CN"/>
        </w:rPr>
        <w:t>身上</w:t>
      </w:r>
      <w:r w:rsidR="00B43FFF">
        <w:rPr>
          <w:rFonts w:asciiTheme="minorEastAsia" w:hAnsiTheme="minorEastAsia" w:hint="eastAsia"/>
          <w:color w:val="4F81BD" w:themeColor="accent1"/>
          <w:lang w:eastAsia="zh-CN"/>
        </w:rPr>
        <w:t>.</w:t>
      </w:r>
    </w:p>
    <w:p w14:paraId="757CB245" w14:textId="77777777" w:rsidR="000C4A8F" w:rsidRPr="007444E8" w:rsidRDefault="000C4A8F" w:rsidP="000C4A8F">
      <w:pPr>
        <w:rPr>
          <w:rFonts w:asciiTheme="minorEastAsia" w:hAnsiTheme="minorEastAsia"/>
          <w:lang w:eastAsia="zh-CN"/>
        </w:rPr>
      </w:pPr>
    </w:p>
    <w:p w14:paraId="4BCFEB3D" w14:textId="2C2CD377" w:rsidR="000C4A8F" w:rsidRDefault="000C4A8F" w:rsidP="000C4A8F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Q</w:t>
      </w:r>
      <w:r>
        <w:rPr>
          <w:rFonts w:asciiTheme="minorEastAsia" w:hAnsiTheme="minorEastAsia"/>
          <w:lang w:eastAsia="zh-TW"/>
        </w:rPr>
        <w:t>10.</w:t>
      </w:r>
      <w:r w:rsidRPr="007444E8">
        <w:rPr>
          <w:rFonts w:asciiTheme="minorEastAsia" w:hAnsiTheme="minorEastAsia" w:hint="eastAsia"/>
          <w:lang w:eastAsia="zh-TW"/>
        </w:rPr>
        <w:t>在這些項目中如何取得平衡</w:t>
      </w:r>
      <w:r>
        <w:rPr>
          <w:rFonts w:asciiTheme="minorEastAsia" w:hAnsiTheme="minorEastAsia" w:hint="eastAsia"/>
          <w:lang w:eastAsia="zh-TW"/>
        </w:rPr>
        <w:t>?</w:t>
      </w:r>
    </w:p>
    <w:p w14:paraId="4EB939AC" w14:textId="59F2E05E" w:rsidR="000C4A8F" w:rsidRDefault="000C4A8F" w:rsidP="000C4A8F">
      <w:pPr>
        <w:rPr>
          <w:rFonts w:asciiTheme="minorEastAsia" w:hAnsiTheme="minorEastAsia"/>
          <w:lang w:eastAsia="zh-TW"/>
        </w:rPr>
      </w:pPr>
    </w:p>
    <w:p w14:paraId="14C456B6" w14:textId="0245028E" w:rsidR="000C4A8F" w:rsidRPr="00E03305" w:rsidRDefault="000C4A8F" w:rsidP="000C4A8F">
      <w:pPr>
        <w:rPr>
          <w:rFonts w:asciiTheme="minorEastAsia" w:hAnsiTheme="minorEastAsia"/>
          <w:color w:val="4F81BD" w:themeColor="accent1"/>
          <w:lang w:eastAsia="zh-TW"/>
        </w:rPr>
      </w:pPr>
      <w:r w:rsidRPr="00E03305">
        <w:rPr>
          <w:rFonts w:asciiTheme="minorEastAsia" w:hAnsiTheme="minorEastAsia" w:hint="eastAsia"/>
          <w:color w:val="4F81BD" w:themeColor="accent1"/>
          <w:lang w:eastAsia="zh-TW"/>
        </w:rPr>
        <w:t>講與行為的平衡,恩賜予德行的平衡,自己長進與作榜樣的平衡,</w:t>
      </w:r>
      <w:r w:rsidR="009744C0">
        <w:rPr>
          <w:rFonts w:asciiTheme="minorEastAsia" w:hAnsiTheme="minorEastAsia" w:hint="eastAsia"/>
          <w:color w:val="4F81BD" w:themeColor="accent1"/>
          <w:lang w:eastAsia="zh-TW"/>
        </w:rPr>
        <w:t>學習與领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導的平衡.</w:t>
      </w:r>
    </w:p>
    <w:p w14:paraId="29485B11" w14:textId="77777777" w:rsidR="000C4A8F" w:rsidRPr="007444E8" w:rsidRDefault="000C4A8F" w:rsidP="000C4A8F">
      <w:pPr>
        <w:rPr>
          <w:rFonts w:asciiTheme="minorEastAsia" w:hAnsiTheme="minorEastAsia"/>
          <w:lang w:eastAsia="zh-TW"/>
        </w:rPr>
      </w:pPr>
    </w:p>
    <w:p w14:paraId="57DA5FE2" w14:textId="72CD4E4D" w:rsidR="000C4A8F" w:rsidRDefault="000C4A8F" w:rsidP="000C4A8F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Q</w:t>
      </w:r>
      <w:r>
        <w:rPr>
          <w:rFonts w:asciiTheme="minorEastAsia" w:hAnsiTheme="minorEastAsia"/>
          <w:lang w:eastAsia="zh-TW"/>
        </w:rPr>
        <w:t>11.</w:t>
      </w:r>
      <w:r w:rsidR="002E2FD4">
        <w:rPr>
          <w:rFonts w:asciiTheme="minorEastAsia" w:hAnsiTheme="minorEastAsia" w:hint="eastAsia"/>
          <w:lang w:eastAsia="zh-TW"/>
        </w:rPr>
        <w:t>为何察</w:t>
      </w:r>
      <w:r w:rsidRPr="007444E8">
        <w:rPr>
          <w:rFonts w:asciiTheme="minorEastAsia" w:hAnsiTheme="minorEastAsia" w:hint="eastAsia"/>
          <w:lang w:eastAsia="zh-TW"/>
        </w:rPr>
        <w:t>驗自己的教訓是如此重要</w:t>
      </w:r>
      <w:r>
        <w:rPr>
          <w:rFonts w:asciiTheme="minorEastAsia" w:hAnsiTheme="minorEastAsia" w:hint="eastAsia"/>
          <w:lang w:eastAsia="zh-TW"/>
        </w:rPr>
        <w:t>?</w:t>
      </w:r>
      <w:r>
        <w:rPr>
          <w:rFonts w:asciiTheme="minorEastAsia" w:hAnsiTheme="minorEastAsia"/>
          <w:lang w:eastAsia="zh-TW"/>
        </w:rPr>
        <w:t xml:space="preserve"> </w:t>
      </w:r>
      <w:r>
        <w:rPr>
          <w:rFonts w:asciiTheme="minorEastAsia" w:hAnsiTheme="minorEastAsia" w:hint="eastAsia"/>
          <w:lang w:eastAsia="zh-TW"/>
        </w:rPr>
        <w:t>教会</w:t>
      </w:r>
      <w:r w:rsidRPr="007444E8">
        <w:rPr>
          <w:rFonts w:asciiTheme="minorEastAsia" w:hAnsiTheme="minorEastAsia" w:hint="eastAsia"/>
          <w:lang w:eastAsia="zh-TW"/>
        </w:rPr>
        <w:t>領袖有沒有如此行</w:t>
      </w:r>
      <w:r>
        <w:rPr>
          <w:rFonts w:asciiTheme="minorEastAsia" w:hAnsiTheme="minorEastAsia" w:hint="eastAsia"/>
          <w:lang w:eastAsia="zh-TW"/>
        </w:rPr>
        <w:t>?</w:t>
      </w:r>
      <w:r w:rsidR="00D13345">
        <w:rPr>
          <w:rFonts w:asciiTheme="minorEastAsia" w:hAnsiTheme="minorEastAsia"/>
          <w:lang w:eastAsia="zh-TW"/>
        </w:rPr>
        <w:t>(v16)</w:t>
      </w:r>
    </w:p>
    <w:p w14:paraId="72C79EA9" w14:textId="77777777" w:rsidR="000C4A8F" w:rsidRPr="00E03305" w:rsidRDefault="000C4A8F" w:rsidP="000C4A8F">
      <w:pPr>
        <w:rPr>
          <w:rFonts w:asciiTheme="minorEastAsia" w:hAnsiTheme="minorEastAsia"/>
          <w:color w:val="4F81BD" w:themeColor="accent1"/>
          <w:lang w:eastAsia="zh-TW"/>
        </w:rPr>
      </w:pPr>
    </w:p>
    <w:p w14:paraId="6F9D5098" w14:textId="19855319" w:rsidR="000C4A8F" w:rsidRPr="00E03305" w:rsidRDefault="002E2FD4" w:rsidP="000C4A8F">
      <w:pPr>
        <w:rPr>
          <w:rFonts w:asciiTheme="minorEastAsia" w:hAnsiTheme="minorEastAsia"/>
          <w:color w:val="4F81BD" w:themeColor="accent1"/>
          <w:lang w:eastAsia="zh-TW"/>
        </w:rPr>
      </w:pPr>
      <w:r>
        <w:rPr>
          <w:rFonts w:asciiTheme="minorEastAsia" w:hAnsiTheme="minorEastAsia" w:hint="eastAsia"/>
          <w:color w:val="4F81BD" w:themeColor="accent1"/>
          <w:lang w:eastAsia="zh-TW"/>
        </w:rPr>
        <w:t>牧者必须常常</w:t>
      </w:r>
      <w:r w:rsidRPr="002E2FD4">
        <w:rPr>
          <w:rFonts w:asciiTheme="minorEastAsia" w:hAnsiTheme="minorEastAsia" w:hint="eastAsia"/>
          <w:color w:val="4F81BD" w:themeColor="accent1"/>
          <w:lang w:eastAsia="zh-TW"/>
        </w:rPr>
        <w:t>察驗</w:t>
      </w:r>
      <w:r w:rsidR="000C4A8F" w:rsidRPr="00E03305">
        <w:rPr>
          <w:rFonts w:asciiTheme="minorEastAsia" w:hAnsiTheme="minorEastAsia" w:hint="eastAsia"/>
          <w:color w:val="4F81BD" w:themeColor="accent1"/>
          <w:lang w:eastAsia="zh-TW"/>
        </w:rPr>
        <w:t>講了很久的道理是否合時</w:t>
      </w:r>
      <w:r w:rsidR="00D13345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="000C4A8F" w:rsidRPr="00E03305">
        <w:rPr>
          <w:rFonts w:asciiTheme="minorEastAsia" w:hAnsiTheme="minorEastAsia" w:hint="eastAsia"/>
          <w:color w:val="4F81BD" w:themeColor="accent1"/>
          <w:lang w:eastAsia="zh-TW"/>
        </w:rPr>
        <w:t>是否恰當，是否與聖經原意相同，需要常常更新，</w:t>
      </w:r>
      <w:r w:rsidR="001B0F4B">
        <w:rPr>
          <w:rFonts w:asciiTheme="minorEastAsia" w:hAnsiTheme="minorEastAsia" w:hint="eastAsia"/>
          <w:color w:val="4F81BD" w:themeColor="accent1"/>
          <w:lang w:eastAsia="zh-TW"/>
        </w:rPr>
        <w:t>才是好牧者, 正如</w:t>
      </w:r>
      <w:r w:rsidR="00D13345" w:rsidRPr="00D13345">
        <w:rPr>
          <w:rFonts w:asciiTheme="minorEastAsia" w:hAnsiTheme="minorEastAsia"/>
          <w:color w:val="4F81BD" w:themeColor="accent1"/>
          <w:lang w:eastAsia="zh-TW"/>
        </w:rPr>
        <w:t>v16</w:t>
      </w:r>
      <w:r w:rsidR="001B0F4B">
        <w:rPr>
          <w:rFonts w:asciiTheme="minorEastAsia" w:hAnsiTheme="minorEastAsia" w:hint="eastAsia"/>
          <w:color w:val="4F81BD" w:themeColor="accent1"/>
          <w:lang w:eastAsia="zh-TW"/>
        </w:rPr>
        <w:t>所说</w:t>
      </w:r>
      <w:r w:rsidR="00D13345" w:rsidRPr="00D13345">
        <w:rPr>
          <w:rFonts w:asciiTheme="minorEastAsia" w:hAnsiTheme="minorEastAsia" w:hint="eastAsia"/>
          <w:color w:val="4F81BD" w:themeColor="accent1"/>
          <w:lang w:eastAsia="zh-TW"/>
        </w:rPr>
        <w:t xml:space="preserve"> </w:t>
      </w:r>
      <w:r w:rsidR="00D13345">
        <w:rPr>
          <w:rFonts w:asciiTheme="minorEastAsia" w:hAnsiTheme="minorEastAsia"/>
          <w:color w:val="4F81BD" w:themeColor="accent1"/>
          <w:lang w:eastAsia="zh-TW"/>
        </w:rPr>
        <w:t>:</w:t>
      </w:r>
      <w:r w:rsidR="009744C0">
        <w:rPr>
          <w:rFonts w:asciiTheme="minorEastAsia" w:hAnsiTheme="minorEastAsia" w:hint="eastAsia"/>
          <w:color w:val="4F81BD" w:themeColor="accent1"/>
          <w:lang w:eastAsia="zh-TW"/>
        </w:rPr>
        <w:t>“又能救自己”，“又能救聽的人”.</w:t>
      </w:r>
    </w:p>
    <w:p w14:paraId="44673220" w14:textId="77777777" w:rsidR="00E568D1" w:rsidRDefault="00E568D1" w:rsidP="0026529A">
      <w:pPr>
        <w:rPr>
          <w:rFonts w:asciiTheme="minorEastAsia" w:hAnsiTheme="minorEastAsia"/>
          <w:lang w:eastAsia="zh-TW"/>
        </w:rPr>
      </w:pPr>
    </w:p>
    <w:p w14:paraId="14CC7E7C" w14:textId="2CFDD17F" w:rsidR="0026529A" w:rsidRDefault="0026529A" w:rsidP="0026529A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Q</w:t>
      </w:r>
      <w:r w:rsidR="000C4A8F">
        <w:rPr>
          <w:rFonts w:asciiTheme="minorEastAsia" w:hAnsiTheme="minorEastAsia" w:hint="eastAsia"/>
          <w:lang w:eastAsia="zh-TW"/>
        </w:rPr>
        <w:t>1</w:t>
      </w:r>
      <w:r w:rsidR="00E03305">
        <w:rPr>
          <w:rFonts w:asciiTheme="minorEastAsia" w:hAnsiTheme="minorEastAsia" w:hint="eastAsia"/>
          <w:lang w:eastAsia="zh-TW"/>
        </w:rPr>
        <w:t>2</w:t>
      </w:r>
      <w:r w:rsidR="00B43FFF">
        <w:rPr>
          <w:rFonts w:asciiTheme="minorEastAsia" w:hAnsiTheme="minorEastAsia"/>
          <w:lang w:eastAsia="zh-TW"/>
        </w:rPr>
        <w:t>.</w:t>
      </w:r>
      <w:r>
        <w:rPr>
          <w:rFonts w:asciiTheme="minorEastAsia" w:hAnsiTheme="minorEastAsia"/>
          <w:lang w:eastAsia="zh-TW"/>
        </w:rPr>
        <w:t>v1-1</w:t>
      </w:r>
      <w:r w:rsidRPr="007444E8">
        <w:rPr>
          <w:rFonts w:asciiTheme="minorEastAsia" w:hAnsiTheme="minorEastAsia" w:hint="eastAsia"/>
          <w:lang w:eastAsia="zh-TW"/>
        </w:rPr>
        <w:t>6末世需要如何提防異端</w:t>
      </w:r>
      <w:r>
        <w:rPr>
          <w:rFonts w:asciiTheme="minorEastAsia" w:hAnsiTheme="minorEastAsia" w:hint="eastAsia"/>
          <w:lang w:eastAsia="zh-TW"/>
        </w:rPr>
        <w:t>?</w:t>
      </w:r>
      <w:r>
        <w:rPr>
          <w:rFonts w:asciiTheme="minorEastAsia" w:hAnsiTheme="minorEastAsia"/>
          <w:lang w:eastAsia="zh-TW"/>
        </w:rPr>
        <w:t xml:space="preserve"> </w:t>
      </w:r>
      <w:r w:rsidRPr="007444E8">
        <w:rPr>
          <w:rFonts w:asciiTheme="minorEastAsia" w:hAnsiTheme="minorEastAsia" w:hint="eastAsia"/>
          <w:lang w:eastAsia="zh-TW"/>
        </w:rPr>
        <w:t>如何不與世界同流合</w:t>
      </w:r>
      <w:r>
        <w:rPr>
          <w:rFonts w:asciiTheme="minorEastAsia" w:hAnsiTheme="minorEastAsia" w:hint="eastAsia"/>
          <w:lang w:eastAsia="zh-TW"/>
        </w:rPr>
        <w:t>污，以致良心</w:t>
      </w:r>
      <w:r w:rsidRPr="007444E8">
        <w:rPr>
          <w:rFonts w:asciiTheme="minorEastAsia" w:hAnsiTheme="minorEastAsia" w:hint="eastAsia"/>
          <w:lang w:eastAsia="zh-TW"/>
        </w:rPr>
        <w:t>參麻木</w:t>
      </w:r>
      <w:r>
        <w:rPr>
          <w:rFonts w:asciiTheme="minorEastAsia" w:hAnsiTheme="minorEastAsia" w:hint="eastAsia"/>
          <w:lang w:eastAsia="zh-TW"/>
        </w:rPr>
        <w:t>？</w:t>
      </w:r>
    </w:p>
    <w:p w14:paraId="6EA0481A" w14:textId="15FAF034" w:rsidR="0026529A" w:rsidRDefault="0026529A" w:rsidP="0026529A">
      <w:pPr>
        <w:rPr>
          <w:rFonts w:asciiTheme="minorEastAsia" w:hAnsiTheme="minorEastAsia"/>
          <w:lang w:eastAsia="zh-TW"/>
        </w:rPr>
      </w:pPr>
    </w:p>
    <w:p w14:paraId="56DDBDF3" w14:textId="12919952" w:rsidR="0026529A" w:rsidRPr="00E03305" w:rsidRDefault="003669E5" w:rsidP="0026529A">
      <w:pPr>
        <w:rPr>
          <w:rFonts w:asciiTheme="minorEastAsia" w:hAnsiTheme="minorEastAsia"/>
          <w:color w:val="4F81BD" w:themeColor="accent1"/>
          <w:lang w:eastAsia="zh-TW"/>
        </w:rPr>
      </w:pPr>
      <w:r w:rsidRPr="00E03305">
        <w:rPr>
          <w:rFonts w:asciiTheme="minorEastAsia" w:hAnsiTheme="minorEastAsia" w:hint="eastAsia"/>
          <w:color w:val="4F81BD" w:themeColor="accent1"/>
          <w:lang w:eastAsia="zh-TW"/>
        </w:rPr>
        <w:t>1.</w:t>
      </w:r>
      <w:r w:rsidRPr="00E03305">
        <w:rPr>
          <w:rFonts w:asciiTheme="minorEastAsia" w:hAnsiTheme="minorEastAsia"/>
          <w:color w:val="4F81BD" w:themeColor="accent1"/>
          <w:lang w:eastAsia="zh-TW"/>
        </w:rPr>
        <w:t xml:space="preserve"> </w:t>
      </w:r>
      <w:proofErr w:type="gramStart"/>
      <w:r w:rsidRPr="00E03305">
        <w:rPr>
          <w:rFonts w:asciiTheme="minorEastAsia" w:hAnsiTheme="minorEastAsia" w:hint="eastAsia"/>
          <w:color w:val="4F81BD" w:themeColor="accent1"/>
          <w:lang w:eastAsia="zh-TW"/>
        </w:rPr>
        <w:t>要紮根真理</w:t>
      </w:r>
      <w:r w:rsidR="00B43FFF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v</w:t>
      </w:r>
      <w:proofErr w:type="gramEnd"/>
      <w:r w:rsidRPr="00E03305">
        <w:rPr>
          <w:rFonts w:asciiTheme="minorEastAsia" w:hAnsiTheme="minorEastAsia" w:hint="eastAsia"/>
          <w:color w:val="4F81BD" w:themeColor="accent1"/>
          <w:lang w:eastAsia="zh-TW"/>
        </w:rPr>
        <w:t>6.</w:t>
      </w:r>
    </w:p>
    <w:p w14:paraId="62C8B963" w14:textId="64C50C6E" w:rsidR="003669E5" w:rsidRPr="00E03305" w:rsidRDefault="003669E5" w:rsidP="0026529A">
      <w:pPr>
        <w:rPr>
          <w:rFonts w:asciiTheme="minorEastAsia" w:hAnsiTheme="minorEastAsia"/>
          <w:color w:val="4F81BD" w:themeColor="accent1"/>
          <w:lang w:eastAsia="zh-TW"/>
        </w:rPr>
      </w:pPr>
      <w:r w:rsidRPr="00E03305">
        <w:rPr>
          <w:rFonts w:asciiTheme="minorEastAsia" w:hAnsiTheme="minorEastAsia" w:hint="eastAsia"/>
          <w:color w:val="4F81BD" w:themeColor="accent1"/>
          <w:lang w:eastAsia="zh-TW"/>
        </w:rPr>
        <w:t xml:space="preserve">2. </w:t>
      </w:r>
      <w:proofErr w:type="gramStart"/>
      <w:r w:rsidRPr="00E03305">
        <w:rPr>
          <w:rFonts w:asciiTheme="minorEastAsia" w:hAnsiTheme="minorEastAsia" w:hint="eastAsia"/>
          <w:color w:val="4F81BD" w:themeColor="accent1"/>
          <w:lang w:eastAsia="zh-TW"/>
        </w:rPr>
        <w:t>要分辨是非</w:t>
      </w:r>
      <w:r w:rsidR="00B43FFF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4E7D15">
        <w:rPr>
          <w:rFonts w:asciiTheme="minorEastAsia" w:hAnsiTheme="minorEastAsia"/>
          <w:color w:val="4F81BD" w:themeColor="accent1"/>
          <w:lang w:eastAsia="zh-TW"/>
        </w:rPr>
        <w:t>v</w:t>
      </w:r>
      <w:proofErr w:type="gramEnd"/>
      <w:r w:rsidR="004E7D15">
        <w:rPr>
          <w:rFonts w:asciiTheme="minorEastAsia" w:hAnsiTheme="minorEastAsia"/>
          <w:color w:val="4F81BD" w:themeColor="accent1"/>
          <w:lang w:eastAsia="zh-TW"/>
        </w:rPr>
        <w:t>2-3</w:t>
      </w:r>
    </w:p>
    <w:p w14:paraId="24C882B6" w14:textId="2D332C0E" w:rsidR="003669E5" w:rsidRPr="00E03305" w:rsidRDefault="003669E5" w:rsidP="0026529A">
      <w:pPr>
        <w:rPr>
          <w:rFonts w:asciiTheme="minorEastAsia" w:hAnsiTheme="minorEastAsia"/>
          <w:color w:val="4F81BD" w:themeColor="accent1"/>
          <w:lang w:eastAsia="zh-TW"/>
        </w:rPr>
      </w:pPr>
      <w:r w:rsidRPr="00E03305">
        <w:rPr>
          <w:rFonts w:asciiTheme="minorEastAsia" w:hAnsiTheme="minorEastAsia" w:hint="eastAsia"/>
          <w:color w:val="4F81BD" w:themeColor="accent1"/>
          <w:lang w:eastAsia="zh-TW"/>
        </w:rPr>
        <w:t xml:space="preserve">3. </w:t>
      </w:r>
      <w:proofErr w:type="gramStart"/>
      <w:r w:rsidRPr="00E03305">
        <w:rPr>
          <w:rFonts w:asciiTheme="minorEastAsia" w:hAnsiTheme="minorEastAsia" w:hint="eastAsia"/>
          <w:color w:val="4F81BD" w:themeColor="accent1"/>
          <w:lang w:eastAsia="zh-TW"/>
        </w:rPr>
        <w:t>提防當代文化薰陶</w:t>
      </w:r>
      <w:r w:rsidR="00B43FFF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避免無謂爭論</w:t>
      </w:r>
      <w:proofErr w:type="gramEnd"/>
      <w:r w:rsidR="00B43FFF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>v7</w:t>
      </w:r>
    </w:p>
    <w:p w14:paraId="39A9503C" w14:textId="3B5443E6" w:rsidR="003669E5" w:rsidRDefault="003669E5" w:rsidP="0026529A">
      <w:pPr>
        <w:rPr>
          <w:rFonts w:asciiTheme="minorEastAsia" w:hAnsiTheme="minorEastAsia"/>
          <w:color w:val="4F81BD" w:themeColor="accent1"/>
          <w:lang w:eastAsia="zh-TW"/>
        </w:rPr>
      </w:pPr>
      <w:r w:rsidRPr="00E03305">
        <w:rPr>
          <w:rFonts w:asciiTheme="minorEastAsia" w:hAnsiTheme="minorEastAsia" w:hint="eastAsia"/>
          <w:color w:val="4F81BD" w:themeColor="accent1"/>
          <w:lang w:eastAsia="zh-TW"/>
        </w:rPr>
        <w:t>4. 以真理教導人作門徒榜樣</w:t>
      </w:r>
      <w:r w:rsidR="00B43FFF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Pr="00E03305">
        <w:rPr>
          <w:rFonts w:asciiTheme="minorEastAsia" w:hAnsiTheme="minorEastAsia" w:hint="eastAsia"/>
          <w:color w:val="4F81BD" w:themeColor="accent1"/>
          <w:lang w:eastAsia="zh-TW"/>
        </w:rPr>
        <w:t xml:space="preserve"> </w:t>
      </w:r>
      <w:r w:rsidR="0063410B" w:rsidRPr="00E03305">
        <w:rPr>
          <w:rFonts w:asciiTheme="minorEastAsia" w:hAnsiTheme="minorEastAsia"/>
          <w:color w:val="4F81BD" w:themeColor="accent1"/>
          <w:lang w:eastAsia="zh-TW"/>
        </w:rPr>
        <w:t>v11,12,13.</w:t>
      </w:r>
    </w:p>
    <w:p w14:paraId="1CA64EB8" w14:textId="77777777" w:rsidR="00D13345" w:rsidRPr="00E03305" w:rsidRDefault="00D13345" w:rsidP="0026529A">
      <w:pPr>
        <w:rPr>
          <w:rFonts w:asciiTheme="minorEastAsia" w:hAnsiTheme="minorEastAsia"/>
          <w:color w:val="4F81BD" w:themeColor="accent1"/>
          <w:lang w:eastAsia="zh-TW"/>
        </w:rPr>
      </w:pPr>
    </w:p>
    <w:p w14:paraId="516E7006" w14:textId="77777777" w:rsidR="0026529A" w:rsidRPr="007444E8" w:rsidRDefault="0026529A" w:rsidP="00D71426">
      <w:pPr>
        <w:rPr>
          <w:rFonts w:asciiTheme="minorEastAsia" w:hAnsiTheme="minorEastAsia"/>
          <w:lang w:eastAsia="zh-TW"/>
        </w:rPr>
      </w:pPr>
    </w:p>
    <w:p w14:paraId="794C3FC8" w14:textId="32122B52" w:rsidR="003A038E" w:rsidRPr="006613EA" w:rsidRDefault="003A038E" w:rsidP="003A038E">
      <w:pPr>
        <w:rPr>
          <w:rFonts w:asciiTheme="minorEastAsia" w:hAnsiTheme="minorEastAsia"/>
          <w:lang w:eastAsia="zh-TW"/>
        </w:rPr>
      </w:pPr>
      <w:r w:rsidRPr="006613EA">
        <w:rPr>
          <w:rFonts w:asciiTheme="minorEastAsia" w:hAnsiTheme="minorEastAsia" w:hint="eastAsia"/>
          <w:color w:val="FF0000"/>
          <w:lang w:eastAsia="zh-TW"/>
        </w:rPr>
        <w:t>合組總結</w:t>
      </w:r>
      <w:r w:rsidRPr="006613EA">
        <w:rPr>
          <w:rFonts w:asciiTheme="minorEastAsia" w:hAnsiTheme="minorEastAsia"/>
          <w:lang w:eastAsia="zh-TW"/>
        </w:rPr>
        <w:t>: 15 min</w:t>
      </w:r>
    </w:p>
    <w:p w14:paraId="7D37CA19" w14:textId="77777777" w:rsidR="003A038E" w:rsidRPr="006613EA" w:rsidRDefault="003A038E" w:rsidP="003A038E">
      <w:pPr>
        <w:rPr>
          <w:rFonts w:asciiTheme="minorEastAsia" w:hAnsiTheme="minorEastAsia"/>
          <w:lang w:eastAsia="zh-TW"/>
        </w:rPr>
      </w:pPr>
      <w:r w:rsidRPr="006613EA">
        <w:rPr>
          <w:rFonts w:asciiTheme="minorEastAsia" w:hAnsiTheme="minorEastAsia"/>
          <w:lang w:eastAsia="zh-TW"/>
        </w:rPr>
        <w:t>(</w:t>
      </w:r>
      <w:r w:rsidRPr="006613EA">
        <w:rPr>
          <w:rFonts w:asciiTheme="minorEastAsia" w:hAnsiTheme="minorEastAsia" w:hint="eastAsia"/>
          <w:lang w:eastAsia="zh-TW"/>
        </w:rPr>
        <w:t>各組報告討論結果</w:t>
      </w:r>
      <w:r w:rsidRPr="006613EA">
        <w:rPr>
          <w:rFonts w:asciiTheme="minorEastAsia" w:hAnsiTheme="minorEastAsia"/>
          <w:lang w:eastAsia="zh-TW"/>
        </w:rPr>
        <w:t>,</w:t>
      </w:r>
      <w:r w:rsidRPr="006613EA">
        <w:rPr>
          <w:rFonts w:asciiTheme="minorEastAsia" w:hAnsiTheme="minorEastAsia" w:hint="eastAsia"/>
          <w:lang w:eastAsia="zh-TW"/>
        </w:rPr>
        <w:t xml:space="preserve"> 分享補充</w:t>
      </w:r>
      <w:r w:rsidRPr="006613EA">
        <w:rPr>
          <w:rFonts w:asciiTheme="minorEastAsia" w:hAnsiTheme="minorEastAsia"/>
          <w:lang w:eastAsia="zh-TW"/>
        </w:rPr>
        <w:t>,</w:t>
      </w:r>
      <w:r w:rsidRPr="006613EA">
        <w:rPr>
          <w:rFonts w:asciiTheme="minorEastAsia" w:hAnsiTheme="minorEastAsia" w:hint="eastAsia"/>
          <w:lang w:eastAsia="zh-TW"/>
        </w:rPr>
        <w:t xml:space="preserve"> 由領查經者參閱提示部份</w:t>
      </w:r>
      <w:r w:rsidRPr="006613EA">
        <w:rPr>
          <w:rFonts w:asciiTheme="minorEastAsia" w:hAnsiTheme="minorEastAsia"/>
          <w:lang w:eastAsia="zh-TW"/>
        </w:rPr>
        <w:t>,</w:t>
      </w:r>
      <w:r w:rsidRPr="006613EA">
        <w:rPr>
          <w:rFonts w:asciiTheme="minorEastAsia" w:hAnsiTheme="minorEastAsia" w:hint="eastAsia"/>
          <w:lang w:eastAsia="zh-TW"/>
        </w:rPr>
        <w:t>作整体性總結</w:t>
      </w:r>
      <w:r w:rsidRPr="006613EA">
        <w:rPr>
          <w:rFonts w:asciiTheme="minorEastAsia" w:hAnsiTheme="minorEastAsia"/>
          <w:lang w:eastAsia="zh-TW"/>
        </w:rPr>
        <w:t>)</w:t>
      </w:r>
    </w:p>
    <w:p w14:paraId="60511764" w14:textId="77777777" w:rsidR="003A038E" w:rsidRPr="006613EA" w:rsidRDefault="003A038E" w:rsidP="003A038E">
      <w:pPr>
        <w:rPr>
          <w:rFonts w:asciiTheme="minorEastAsia" w:hAnsiTheme="minorEastAsia"/>
          <w:lang w:eastAsia="zh-TW"/>
        </w:rPr>
      </w:pPr>
    </w:p>
    <w:p w14:paraId="41751DD7" w14:textId="7A254447" w:rsidR="003A038E" w:rsidRDefault="003A038E" w:rsidP="006613EA">
      <w:pPr>
        <w:rPr>
          <w:rFonts w:asciiTheme="minorEastAsia" w:hAnsiTheme="minorEastAsia" w:cs="SimSun"/>
          <w:lang w:eastAsia="zh-CN"/>
        </w:rPr>
      </w:pPr>
      <w:r w:rsidRPr="006613EA">
        <w:rPr>
          <w:rFonts w:asciiTheme="minorEastAsia" w:hAnsiTheme="minorEastAsia" w:cs="SimSun"/>
          <w:color w:val="FF0000"/>
          <w:lang w:eastAsia="zh-CN"/>
        </w:rPr>
        <w:t>分组祷告</w:t>
      </w:r>
      <w:r w:rsidR="00B26166">
        <w:rPr>
          <w:rFonts w:asciiTheme="minorEastAsia" w:hAnsiTheme="minorEastAsia" w:cs="SimSun"/>
          <w:lang w:eastAsia="zh-CN"/>
        </w:rPr>
        <w:t xml:space="preserve">: </w:t>
      </w:r>
      <w:r w:rsidRPr="006613EA">
        <w:rPr>
          <w:rFonts w:asciiTheme="minorEastAsia" w:hAnsiTheme="minorEastAsia" w:cs="SimSun"/>
          <w:lang w:eastAsia="zh-CN"/>
        </w:rPr>
        <w:t>15 min为查经应用, 组员需要等代祷</w:t>
      </w:r>
    </w:p>
    <w:sectPr w:rsidR="003A038E" w:rsidSect="007245B2">
      <w:headerReference w:type="default" r:id="rId7"/>
      <w:footerReference w:type="even" r:id="rId8"/>
      <w:footerReference w:type="default" r:id="rId9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28A8B" w14:textId="77777777" w:rsidR="00A6150F" w:rsidRDefault="00A6150F" w:rsidP="00630F94">
      <w:r>
        <w:separator/>
      </w:r>
    </w:p>
  </w:endnote>
  <w:endnote w:type="continuationSeparator" w:id="0">
    <w:p w14:paraId="5966A232" w14:textId="77777777" w:rsidR="00A6150F" w:rsidRDefault="00A6150F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ol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9352E" w:rsidRDefault="0099352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7440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6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99352E" w:rsidRDefault="0099352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92203" w14:textId="77777777" w:rsidR="00A6150F" w:rsidRDefault="00A6150F" w:rsidP="00630F94">
      <w:r>
        <w:separator/>
      </w:r>
    </w:p>
  </w:footnote>
  <w:footnote w:type="continuationSeparator" w:id="0">
    <w:p w14:paraId="0B85CB1D" w14:textId="77777777" w:rsidR="00A6150F" w:rsidRDefault="00A6150F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5DE63D19" w:rsidR="0099352E" w:rsidRPr="0029615B" w:rsidRDefault="007B7AE7">
    <w:pPr>
      <w:pStyle w:val="Header"/>
      <w:rPr>
        <w:rFonts w:asciiTheme="minorEastAsia" w:hAnsiTheme="minorEastAsia"/>
        <w:lang w:eastAsia="zh-CN"/>
      </w:rPr>
    </w:pPr>
    <w:r w:rsidRPr="007B7AE7">
      <w:rPr>
        <w:rFonts w:asciiTheme="minorEastAsia" w:hAnsiTheme="minorEastAsia" w:hint="eastAsia"/>
        <w:lang w:eastAsia="zh-CN"/>
      </w:rPr>
      <w:t>提摩太前書</w:t>
    </w:r>
    <w:r w:rsidR="0099352E" w:rsidRPr="0029615B">
      <w:rPr>
        <w:rFonts w:asciiTheme="minorEastAsia" w:hAnsiTheme="minorEastAsia" w:cs="Baoli SC Regular"/>
        <w:lang w:eastAsia="zh-CN"/>
      </w:rPr>
      <w:t>查经资料</w:t>
    </w:r>
    <w:r w:rsidR="0099352E" w:rsidRPr="0029615B">
      <w:rPr>
        <w:rFonts w:asciiTheme="minorEastAsia" w:hAnsiTheme="minorEastAsia" w:cs="Baoli SC Regular"/>
        <w:lang w:eastAsia="zh-CN"/>
      </w:rPr>
      <w:tab/>
      <w:t>赵任君</w:t>
    </w:r>
    <w:r w:rsidR="0025235C" w:rsidRPr="0029615B">
      <w:rPr>
        <w:rFonts w:asciiTheme="minorEastAsia" w:hAnsiTheme="minorEastAsia" w:cs="Baoli SC Regular" w:hint="eastAsia"/>
        <w:lang w:eastAsia="zh-CN"/>
      </w:rPr>
      <w:t>,</w:t>
    </w:r>
    <w:r w:rsidR="0025235C" w:rsidRPr="0029615B">
      <w:rPr>
        <w:rFonts w:asciiTheme="minorEastAsia" w:hAnsiTheme="minorEastAsia" w:cs="Baoli SC Regular"/>
        <w:lang w:eastAsia="zh-CN"/>
      </w:rPr>
      <w:t xml:space="preserve"> </w:t>
    </w:r>
    <w:r w:rsidR="0063030B" w:rsidRPr="0029615B">
      <w:rPr>
        <w:rFonts w:asciiTheme="minorEastAsia" w:hAnsiTheme="minorEastAsia" w:cs="Baoli SC Regular"/>
        <w:lang w:eastAsia="zh-CN"/>
      </w:rPr>
      <w:t>潘柏滔</w:t>
    </w:r>
    <w:r w:rsidR="00141A4E" w:rsidRPr="0029615B">
      <w:rPr>
        <w:rFonts w:asciiTheme="minorEastAsia" w:hAnsiTheme="minorEastAsia" w:cs="Baoli SC Regular"/>
        <w:lang w:eastAsia="zh-CN"/>
      </w:rPr>
      <w:tab/>
      <w:t>201</w:t>
    </w:r>
    <w:r w:rsidR="00CD3F01" w:rsidRPr="0029615B">
      <w:rPr>
        <w:rFonts w:asciiTheme="minorEastAsia" w:hAnsiTheme="minorEastAsia" w:cs="Baoli SC Regular"/>
        <w:lang w:eastAsia="zh-CN"/>
      </w:rPr>
      <w:t>8</w:t>
    </w:r>
    <w:r w:rsidR="0099352E" w:rsidRPr="0029615B">
      <w:rPr>
        <w:rFonts w:asciiTheme="minorEastAsia" w:hAnsiTheme="minorEastAsia" w:cs="Baoli SC Regular"/>
        <w:lang w:eastAsia="zh-CN"/>
      </w:rPr>
      <w:tab/>
    </w:r>
    <w:r w:rsidR="0099352E" w:rsidRPr="0029615B">
      <w:rPr>
        <w:rFonts w:asciiTheme="minorEastAsia" w:hAnsiTheme="minorEastAsia" w:cs="Baoli SC Regular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32DE"/>
    <w:multiLevelType w:val="hybridMultilevel"/>
    <w:tmpl w:val="7C84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593E"/>
    <w:multiLevelType w:val="hybridMultilevel"/>
    <w:tmpl w:val="C3CAB7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05A5"/>
    <w:multiLevelType w:val="hybridMultilevel"/>
    <w:tmpl w:val="8D6E3A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241C1"/>
    <w:multiLevelType w:val="hybridMultilevel"/>
    <w:tmpl w:val="8EE08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22B69"/>
    <w:multiLevelType w:val="hybridMultilevel"/>
    <w:tmpl w:val="2F8C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F606A"/>
    <w:multiLevelType w:val="hybridMultilevel"/>
    <w:tmpl w:val="1FBA9292"/>
    <w:lvl w:ilvl="0" w:tplc="247C0410">
      <w:start w:val="1"/>
      <w:numFmt w:val="none"/>
      <w:lvlText w:val="D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41759"/>
    <w:multiLevelType w:val="hybridMultilevel"/>
    <w:tmpl w:val="51A808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531EFA"/>
    <w:multiLevelType w:val="hybridMultilevel"/>
    <w:tmpl w:val="174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2EBF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0C0B"/>
    <w:rsid w:val="000106FB"/>
    <w:rsid w:val="00010A28"/>
    <w:rsid w:val="000120DA"/>
    <w:rsid w:val="000144E1"/>
    <w:rsid w:val="00020DB0"/>
    <w:rsid w:val="000235E0"/>
    <w:rsid w:val="00026D1B"/>
    <w:rsid w:val="00027DFC"/>
    <w:rsid w:val="00027F86"/>
    <w:rsid w:val="00045907"/>
    <w:rsid w:val="00052CE6"/>
    <w:rsid w:val="00061927"/>
    <w:rsid w:val="00063A86"/>
    <w:rsid w:val="000A081C"/>
    <w:rsid w:val="000B25CF"/>
    <w:rsid w:val="000B630D"/>
    <w:rsid w:val="000B674F"/>
    <w:rsid w:val="000C1C37"/>
    <w:rsid w:val="000C4A8F"/>
    <w:rsid w:val="000E10B3"/>
    <w:rsid w:val="000E129D"/>
    <w:rsid w:val="000F4731"/>
    <w:rsid w:val="00103233"/>
    <w:rsid w:val="00104049"/>
    <w:rsid w:val="00104B02"/>
    <w:rsid w:val="0012414B"/>
    <w:rsid w:val="001342F3"/>
    <w:rsid w:val="00135FF2"/>
    <w:rsid w:val="00137C8F"/>
    <w:rsid w:val="00141A4E"/>
    <w:rsid w:val="00147DB8"/>
    <w:rsid w:val="0017054D"/>
    <w:rsid w:val="00171A6D"/>
    <w:rsid w:val="00176075"/>
    <w:rsid w:val="001865B6"/>
    <w:rsid w:val="001A6F4C"/>
    <w:rsid w:val="001B0F4B"/>
    <w:rsid w:val="001B6F30"/>
    <w:rsid w:val="001B7771"/>
    <w:rsid w:val="001C09AD"/>
    <w:rsid w:val="001C5284"/>
    <w:rsid w:val="001F0CD9"/>
    <w:rsid w:val="001F2377"/>
    <w:rsid w:val="001F4614"/>
    <w:rsid w:val="002037C5"/>
    <w:rsid w:val="00206F03"/>
    <w:rsid w:val="0020702E"/>
    <w:rsid w:val="002132F9"/>
    <w:rsid w:val="0022357E"/>
    <w:rsid w:val="00227248"/>
    <w:rsid w:val="002306B0"/>
    <w:rsid w:val="002335D4"/>
    <w:rsid w:val="00242378"/>
    <w:rsid w:val="002457A5"/>
    <w:rsid w:val="0024730B"/>
    <w:rsid w:val="0025235C"/>
    <w:rsid w:val="0026290B"/>
    <w:rsid w:val="0026529A"/>
    <w:rsid w:val="00270A62"/>
    <w:rsid w:val="00282A86"/>
    <w:rsid w:val="002837BF"/>
    <w:rsid w:val="002919B1"/>
    <w:rsid w:val="00294267"/>
    <w:rsid w:val="00295B58"/>
    <w:rsid w:val="0029615B"/>
    <w:rsid w:val="002B2089"/>
    <w:rsid w:val="002C1C2A"/>
    <w:rsid w:val="002C2DCA"/>
    <w:rsid w:val="002C439B"/>
    <w:rsid w:val="002C7A71"/>
    <w:rsid w:val="002D7598"/>
    <w:rsid w:val="002E2EEA"/>
    <w:rsid w:val="002E2F93"/>
    <w:rsid w:val="002E2FD4"/>
    <w:rsid w:val="002F00DB"/>
    <w:rsid w:val="002F6D15"/>
    <w:rsid w:val="00305292"/>
    <w:rsid w:val="00317004"/>
    <w:rsid w:val="003236D9"/>
    <w:rsid w:val="00332189"/>
    <w:rsid w:val="00336F9C"/>
    <w:rsid w:val="0034586D"/>
    <w:rsid w:val="00345F16"/>
    <w:rsid w:val="003517F2"/>
    <w:rsid w:val="00356C41"/>
    <w:rsid w:val="00360CF6"/>
    <w:rsid w:val="003669E5"/>
    <w:rsid w:val="003671AE"/>
    <w:rsid w:val="00370E11"/>
    <w:rsid w:val="003755AA"/>
    <w:rsid w:val="00376776"/>
    <w:rsid w:val="0038180E"/>
    <w:rsid w:val="00384320"/>
    <w:rsid w:val="00387B4E"/>
    <w:rsid w:val="003926C0"/>
    <w:rsid w:val="00394F84"/>
    <w:rsid w:val="00395282"/>
    <w:rsid w:val="003A013D"/>
    <w:rsid w:val="003A0331"/>
    <w:rsid w:val="003A038E"/>
    <w:rsid w:val="003B021D"/>
    <w:rsid w:val="003B10B9"/>
    <w:rsid w:val="003B2E34"/>
    <w:rsid w:val="003B7EFC"/>
    <w:rsid w:val="003C7A96"/>
    <w:rsid w:val="003D0394"/>
    <w:rsid w:val="003D733D"/>
    <w:rsid w:val="003E1703"/>
    <w:rsid w:val="003E1A4F"/>
    <w:rsid w:val="003E6F93"/>
    <w:rsid w:val="00401445"/>
    <w:rsid w:val="00405C20"/>
    <w:rsid w:val="004066A3"/>
    <w:rsid w:val="004079F0"/>
    <w:rsid w:val="00407D41"/>
    <w:rsid w:val="00421B5C"/>
    <w:rsid w:val="004231B6"/>
    <w:rsid w:val="00425594"/>
    <w:rsid w:val="00433BBA"/>
    <w:rsid w:val="00445F2D"/>
    <w:rsid w:val="004510ED"/>
    <w:rsid w:val="004514BD"/>
    <w:rsid w:val="00453089"/>
    <w:rsid w:val="00460CA3"/>
    <w:rsid w:val="0046716E"/>
    <w:rsid w:val="00475327"/>
    <w:rsid w:val="004832C8"/>
    <w:rsid w:val="00483C46"/>
    <w:rsid w:val="00497B5B"/>
    <w:rsid w:val="004A151F"/>
    <w:rsid w:val="004B2D97"/>
    <w:rsid w:val="004D2886"/>
    <w:rsid w:val="004E059F"/>
    <w:rsid w:val="004E1F5B"/>
    <w:rsid w:val="004E2CB0"/>
    <w:rsid w:val="004E3BB1"/>
    <w:rsid w:val="004E3BFD"/>
    <w:rsid w:val="004E726D"/>
    <w:rsid w:val="004E7D15"/>
    <w:rsid w:val="00501823"/>
    <w:rsid w:val="00514C74"/>
    <w:rsid w:val="00532C58"/>
    <w:rsid w:val="00534F8A"/>
    <w:rsid w:val="00540C2F"/>
    <w:rsid w:val="005577BD"/>
    <w:rsid w:val="0056589B"/>
    <w:rsid w:val="005675AE"/>
    <w:rsid w:val="00567CD4"/>
    <w:rsid w:val="00574023"/>
    <w:rsid w:val="005745E3"/>
    <w:rsid w:val="00575899"/>
    <w:rsid w:val="00580735"/>
    <w:rsid w:val="0058195B"/>
    <w:rsid w:val="00591C4A"/>
    <w:rsid w:val="005A18B5"/>
    <w:rsid w:val="005A1D0B"/>
    <w:rsid w:val="005A2777"/>
    <w:rsid w:val="005A6725"/>
    <w:rsid w:val="005B0577"/>
    <w:rsid w:val="005B1767"/>
    <w:rsid w:val="005B204D"/>
    <w:rsid w:val="005C16A9"/>
    <w:rsid w:val="005C2069"/>
    <w:rsid w:val="005C41A4"/>
    <w:rsid w:val="005D4980"/>
    <w:rsid w:val="005E30D0"/>
    <w:rsid w:val="005E4FDC"/>
    <w:rsid w:val="005F229A"/>
    <w:rsid w:val="006008E6"/>
    <w:rsid w:val="00604532"/>
    <w:rsid w:val="0060711A"/>
    <w:rsid w:val="00607DE5"/>
    <w:rsid w:val="00620927"/>
    <w:rsid w:val="00621015"/>
    <w:rsid w:val="006260BA"/>
    <w:rsid w:val="0063030B"/>
    <w:rsid w:val="00630F94"/>
    <w:rsid w:val="00633C7F"/>
    <w:rsid w:val="0063410B"/>
    <w:rsid w:val="00636E08"/>
    <w:rsid w:val="00637176"/>
    <w:rsid w:val="006442DC"/>
    <w:rsid w:val="00657A45"/>
    <w:rsid w:val="0066035C"/>
    <w:rsid w:val="006613EA"/>
    <w:rsid w:val="00662028"/>
    <w:rsid w:val="00671AA4"/>
    <w:rsid w:val="00682675"/>
    <w:rsid w:val="00686347"/>
    <w:rsid w:val="00693C6B"/>
    <w:rsid w:val="00696C1F"/>
    <w:rsid w:val="006A5B22"/>
    <w:rsid w:val="006A5D2C"/>
    <w:rsid w:val="006A70A0"/>
    <w:rsid w:val="006B11AD"/>
    <w:rsid w:val="006C1CEC"/>
    <w:rsid w:val="006C5BC2"/>
    <w:rsid w:val="006C728C"/>
    <w:rsid w:val="006D6A36"/>
    <w:rsid w:val="006F0E5F"/>
    <w:rsid w:val="006F4A65"/>
    <w:rsid w:val="006F60EE"/>
    <w:rsid w:val="00700CED"/>
    <w:rsid w:val="007050EA"/>
    <w:rsid w:val="00710E59"/>
    <w:rsid w:val="007245B2"/>
    <w:rsid w:val="00725167"/>
    <w:rsid w:val="007251AD"/>
    <w:rsid w:val="00725C7C"/>
    <w:rsid w:val="007308CF"/>
    <w:rsid w:val="007314A9"/>
    <w:rsid w:val="007361C9"/>
    <w:rsid w:val="007410CD"/>
    <w:rsid w:val="007444E8"/>
    <w:rsid w:val="00755698"/>
    <w:rsid w:val="0076186A"/>
    <w:rsid w:val="00776D1B"/>
    <w:rsid w:val="00785D50"/>
    <w:rsid w:val="00786C87"/>
    <w:rsid w:val="007A1C04"/>
    <w:rsid w:val="007A70DD"/>
    <w:rsid w:val="007A757D"/>
    <w:rsid w:val="007B728D"/>
    <w:rsid w:val="007B7AE7"/>
    <w:rsid w:val="007C18B8"/>
    <w:rsid w:val="007C2BD4"/>
    <w:rsid w:val="007C4435"/>
    <w:rsid w:val="007D009D"/>
    <w:rsid w:val="007D2D21"/>
    <w:rsid w:val="007E6710"/>
    <w:rsid w:val="007F0C51"/>
    <w:rsid w:val="007F1446"/>
    <w:rsid w:val="00800689"/>
    <w:rsid w:val="0080480B"/>
    <w:rsid w:val="0081662C"/>
    <w:rsid w:val="00820125"/>
    <w:rsid w:val="00827D8E"/>
    <w:rsid w:val="008316D5"/>
    <w:rsid w:val="00837192"/>
    <w:rsid w:val="00844E73"/>
    <w:rsid w:val="00852ADA"/>
    <w:rsid w:val="00854AA9"/>
    <w:rsid w:val="00867CCF"/>
    <w:rsid w:val="00871F2F"/>
    <w:rsid w:val="00872391"/>
    <w:rsid w:val="00875C49"/>
    <w:rsid w:val="008761D5"/>
    <w:rsid w:val="00891606"/>
    <w:rsid w:val="008A5A3D"/>
    <w:rsid w:val="008A6A07"/>
    <w:rsid w:val="008B314E"/>
    <w:rsid w:val="008B38A9"/>
    <w:rsid w:val="008C24C0"/>
    <w:rsid w:val="008F047E"/>
    <w:rsid w:val="008F49FE"/>
    <w:rsid w:val="008F74A5"/>
    <w:rsid w:val="00906BE2"/>
    <w:rsid w:val="00910765"/>
    <w:rsid w:val="00910FFB"/>
    <w:rsid w:val="00914AFE"/>
    <w:rsid w:val="00915F0C"/>
    <w:rsid w:val="00923BB1"/>
    <w:rsid w:val="00924757"/>
    <w:rsid w:val="00925E96"/>
    <w:rsid w:val="00936283"/>
    <w:rsid w:val="0094042F"/>
    <w:rsid w:val="00940EDD"/>
    <w:rsid w:val="00966181"/>
    <w:rsid w:val="00970024"/>
    <w:rsid w:val="009742CF"/>
    <w:rsid w:val="009744C0"/>
    <w:rsid w:val="0097538B"/>
    <w:rsid w:val="00990672"/>
    <w:rsid w:val="0099352E"/>
    <w:rsid w:val="009970DA"/>
    <w:rsid w:val="009A4613"/>
    <w:rsid w:val="009A56CA"/>
    <w:rsid w:val="009B3391"/>
    <w:rsid w:val="009D2E43"/>
    <w:rsid w:val="009E49F1"/>
    <w:rsid w:val="00A03C92"/>
    <w:rsid w:val="00A06573"/>
    <w:rsid w:val="00A153A5"/>
    <w:rsid w:val="00A16247"/>
    <w:rsid w:val="00A23C88"/>
    <w:rsid w:val="00A252E7"/>
    <w:rsid w:val="00A27C90"/>
    <w:rsid w:val="00A3378E"/>
    <w:rsid w:val="00A35458"/>
    <w:rsid w:val="00A3561B"/>
    <w:rsid w:val="00A37DB6"/>
    <w:rsid w:val="00A42EB5"/>
    <w:rsid w:val="00A515FC"/>
    <w:rsid w:val="00A55FBE"/>
    <w:rsid w:val="00A56FBD"/>
    <w:rsid w:val="00A61503"/>
    <w:rsid w:val="00A6150F"/>
    <w:rsid w:val="00A615B6"/>
    <w:rsid w:val="00A65D60"/>
    <w:rsid w:val="00A774B0"/>
    <w:rsid w:val="00A918E7"/>
    <w:rsid w:val="00A97170"/>
    <w:rsid w:val="00AA3F16"/>
    <w:rsid w:val="00AB658A"/>
    <w:rsid w:val="00AC70CD"/>
    <w:rsid w:val="00AD1501"/>
    <w:rsid w:val="00AD54B3"/>
    <w:rsid w:val="00AD7ABC"/>
    <w:rsid w:val="00B043F3"/>
    <w:rsid w:val="00B16C15"/>
    <w:rsid w:val="00B20A65"/>
    <w:rsid w:val="00B22D50"/>
    <w:rsid w:val="00B2578E"/>
    <w:rsid w:val="00B26166"/>
    <w:rsid w:val="00B30895"/>
    <w:rsid w:val="00B31267"/>
    <w:rsid w:val="00B416A5"/>
    <w:rsid w:val="00B43FFF"/>
    <w:rsid w:val="00B4555B"/>
    <w:rsid w:val="00B46A1B"/>
    <w:rsid w:val="00B4771B"/>
    <w:rsid w:val="00B5330A"/>
    <w:rsid w:val="00B54590"/>
    <w:rsid w:val="00B5513E"/>
    <w:rsid w:val="00B560EB"/>
    <w:rsid w:val="00B622EC"/>
    <w:rsid w:val="00B627BD"/>
    <w:rsid w:val="00B63348"/>
    <w:rsid w:val="00B67EF5"/>
    <w:rsid w:val="00B775F8"/>
    <w:rsid w:val="00B848BA"/>
    <w:rsid w:val="00B84F40"/>
    <w:rsid w:val="00B93B18"/>
    <w:rsid w:val="00B95DE4"/>
    <w:rsid w:val="00B97819"/>
    <w:rsid w:val="00BA05CC"/>
    <w:rsid w:val="00BB225B"/>
    <w:rsid w:val="00BB736D"/>
    <w:rsid w:val="00BD0AFE"/>
    <w:rsid w:val="00BD53C0"/>
    <w:rsid w:val="00BD66BE"/>
    <w:rsid w:val="00BE15A1"/>
    <w:rsid w:val="00BE4263"/>
    <w:rsid w:val="00BE4E06"/>
    <w:rsid w:val="00BE5885"/>
    <w:rsid w:val="00BE66C3"/>
    <w:rsid w:val="00BF09DD"/>
    <w:rsid w:val="00BF37D3"/>
    <w:rsid w:val="00BF6E9A"/>
    <w:rsid w:val="00C011EE"/>
    <w:rsid w:val="00C03BD6"/>
    <w:rsid w:val="00C057A1"/>
    <w:rsid w:val="00C11A88"/>
    <w:rsid w:val="00C14569"/>
    <w:rsid w:val="00C51D80"/>
    <w:rsid w:val="00C5348A"/>
    <w:rsid w:val="00C53EEE"/>
    <w:rsid w:val="00C6050D"/>
    <w:rsid w:val="00C753E8"/>
    <w:rsid w:val="00C755F6"/>
    <w:rsid w:val="00C828D6"/>
    <w:rsid w:val="00C82E5A"/>
    <w:rsid w:val="00C927C0"/>
    <w:rsid w:val="00C94537"/>
    <w:rsid w:val="00C95491"/>
    <w:rsid w:val="00CA5CEB"/>
    <w:rsid w:val="00CC1ACA"/>
    <w:rsid w:val="00CD17E0"/>
    <w:rsid w:val="00CD3F01"/>
    <w:rsid w:val="00CE0918"/>
    <w:rsid w:val="00CF4334"/>
    <w:rsid w:val="00CF6764"/>
    <w:rsid w:val="00CF7918"/>
    <w:rsid w:val="00D05E8A"/>
    <w:rsid w:val="00D065B4"/>
    <w:rsid w:val="00D07DA0"/>
    <w:rsid w:val="00D13345"/>
    <w:rsid w:val="00D16108"/>
    <w:rsid w:val="00D17830"/>
    <w:rsid w:val="00D20260"/>
    <w:rsid w:val="00D20883"/>
    <w:rsid w:val="00D218D7"/>
    <w:rsid w:val="00D21FB2"/>
    <w:rsid w:val="00D27CA4"/>
    <w:rsid w:val="00D31052"/>
    <w:rsid w:val="00D50A32"/>
    <w:rsid w:val="00D61EB3"/>
    <w:rsid w:val="00D623EE"/>
    <w:rsid w:val="00D6769F"/>
    <w:rsid w:val="00D71426"/>
    <w:rsid w:val="00D76DAE"/>
    <w:rsid w:val="00D776E4"/>
    <w:rsid w:val="00D77AAB"/>
    <w:rsid w:val="00D80DB6"/>
    <w:rsid w:val="00D82828"/>
    <w:rsid w:val="00D91F3C"/>
    <w:rsid w:val="00D96F87"/>
    <w:rsid w:val="00DA2413"/>
    <w:rsid w:val="00DA25EF"/>
    <w:rsid w:val="00DA3B10"/>
    <w:rsid w:val="00DB2883"/>
    <w:rsid w:val="00DC5601"/>
    <w:rsid w:val="00DC585D"/>
    <w:rsid w:val="00DC790C"/>
    <w:rsid w:val="00DD13C1"/>
    <w:rsid w:val="00DE23C2"/>
    <w:rsid w:val="00DE548D"/>
    <w:rsid w:val="00DE7B53"/>
    <w:rsid w:val="00DF1D61"/>
    <w:rsid w:val="00DF2A01"/>
    <w:rsid w:val="00DF391E"/>
    <w:rsid w:val="00E01533"/>
    <w:rsid w:val="00E03305"/>
    <w:rsid w:val="00E05DF5"/>
    <w:rsid w:val="00E11ED2"/>
    <w:rsid w:val="00E24CB6"/>
    <w:rsid w:val="00E26E10"/>
    <w:rsid w:val="00E2740A"/>
    <w:rsid w:val="00E41DFC"/>
    <w:rsid w:val="00E47C4C"/>
    <w:rsid w:val="00E558CB"/>
    <w:rsid w:val="00E568D1"/>
    <w:rsid w:val="00E616A7"/>
    <w:rsid w:val="00E64980"/>
    <w:rsid w:val="00E6575A"/>
    <w:rsid w:val="00E66889"/>
    <w:rsid w:val="00E67AC6"/>
    <w:rsid w:val="00E71720"/>
    <w:rsid w:val="00E71921"/>
    <w:rsid w:val="00E7212F"/>
    <w:rsid w:val="00E76ADE"/>
    <w:rsid w:val="00E94911"/>
    <w:rsid w:val="00E966FE"/>
    <w:rsid w:val="00EA1CE7"/>
    <w:rsid w:val="00EA57B4"/>
    <w:rsid w:val="00EB0AF7"/>
    <w:rsid w:val="00EC33A1"/>
    <w:rsid w:val="00EC78E2"/>
    <w:rsid w:val="00EC7CC0"/>
    <w:rsid w:val="00EE5A95"/>
    <w:rsid w:val="00EF1B6C"/>
    <w:rsid w:val="00F07018"/>
    <w:rsid w:val="00F1776C"/>
    <w:rsid w:val="00F23E1B"/>
    <w:rsid w:val="00F26682"/>
    <w:rsid w:val="00F345DD"/>
    <w:rsid w:val="00F34B2A"/>
    <w:rsid w:val="00F429AB"/>
    <w:rsid w:val="00F42D51"/>
    <w:rsid w:val="00F52731"/>
    <w:rsid w:val="00F5530F"/>
    <w:rsid w:val="00F8453B"/>
    <w:rsid w:val="00F948FD"/>
    <w:rsid w:val="00FA427A"/>
    <w:rsid w:val="00FA6484"/>
    <w:rsid w:val="00FA7C12"/>
    <w:rsid w:val="00FB3DBD"/>
    <w:rsid w:val="00FD70F7"/>
    <w:rsid w:val="00FE6B02"/>
    <w:rsid w:val="00FE7E8A"/>
    <w:rsid w:val="00FF3E57"/>
    <w:rsid w:val="00FF4B50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</cp:revision>
  <cp:lastPrinted>2015-04-29T20:29:00Z</cp:lastPrinted>
  <dcterms:created xsi:type="dcterms:W3CDTF">2018-09-06T18:45:00Z</dcterms:created>
  <dcterms:modified xsi:type="dcterms:W3CDTF">2018-09-06T18:45:00Z</dcterms:modified>
</cp:coreProperties>
</file>