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3159" w14:textId="77777777" w:rsidR="00C635D9" w:rsidRDefault="00DD13C1" w:rsidP="00686347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6613EA">
        <w:rPr>
          <w:rFonts w:asciiTheme="minorEastAsia" w:hAnsiTheme="minorEastAsia" w:hint="eastAsia"/>
          <w:b/>
          <w:sz w:val="36"/>
          <w:szCs w:val="36"/>
          <w:lang w:eastAsia="zh-CN"/>
        </w:rPr>
        <w:t>《</w:t>
      </w:r>
      <w:bookmarkStart w:id="0" w:name="_Hlk517342543"/>
      <w:r w:rsidRPr="00DD13C1">
        <w:rPr>
          <w:rFonts w:asciiTheme="minorEastAsia" w:hAnsiTheme="minorEastAsia" w:hint="eastAsia"/>
          <w:b/>
          <w:sz w:val="36"/>
          <w:szCs w:val="36"/>
          <w:lang w:eastAsia="zh-CN"/>
        </w:rPr>
        <w:t>提摩太前書</w:t>
      </w:r>
      <w:bookmarkEnd w:id="0"/>
      <w:r w:rsidRPr="006613EA">
        <w:rPr>
          <w:rFonts w:asciiTheme="minorEastAsia" w:hAnsiTheme="minorEastAsia" w:cs="SimSun" w:hint="eastAsia"/>
          <w:b/>
          <w:sz w:val="36"/>
          <w:szCs w:val="36"/>
          <w:lang w:eastAsia="zh-CN"/>
        </w:rPr>
        <w:t>》</w:t>
      </w:r>
      <w:bookmarkStart w:id="1" w:name="_Hlk517354258"/>
      <w:r w:rsidRPr="006613EA">
        <w:rPr>
          <w:rFonts w:asciiTheme="minorEastAsia" w:hAnsiTheme="minorEastAsia" w:cs="SimSun" w:hint="eastAsia"/>
          <w:b/>
          <w:sz w:val="36"/>
          <w:szCs w:val="36"/>
          <w:lang w:eastAsia="zh-CN"/>
        </w:rPr>
        <w:t>查经</w:t>
      </w:r>
      <w:r w:rsidRPr="006613EA">
        <w:rPr>
          <w:rFonts w:asciiTheme="minorEastAsia" w:hAnsiTheme="minorEastAsia" w:hint="eastAsia"/>
          <w:b/>
          <w:sz w:val="36"/>
          <w:szCs w:val="36"/>
          <w:lang w:eastAsia="zh-CN"/>
        </w:rPr>
        <w:t>聚会之</w:t>
      </w:r>
      <w:bookmarkEnd w:id="1"/>
      <w:r w:rsidR="000B25CF">
        <w:rPr>
          <w:rFonts w:asciiTheme="minorEastAsia" w:hAnsiTheme="minorEastAsia" w:hint="eastAsia"/>
          <w:b/>
          <w:sz w:val="36"/>
          <w:szCs w:val="36"/>
          <w:lang w:eastAsia="zh-CN"/>
        </w:rPr>
        <w:t>三</w:t>
      </w:r>
    </w:p>
    <w:p w14:paraId="24AF090F" w14:textId="261DF0EF" w:rsidR="00DD13C1" w:rsidRPr="00686347" w:rsidRDefault="0081662C" w:rsidP="00686347">
      <w:pPr>
        <w:rPr>
          <w:rFonts w:ascii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hAnsiTheme="minorEastAsia" w:cs="SimSun"/>
          <w:b/>
          <w:sz w:val="36"/>
          <w:szCs w:val="36"/>
          <w:lang w:eastAsia="zh-CN"/>
        </w:rPr>
        <w:tab/>
      </w:r>
      <w:r w:rsidR="00DD13C1" w:rsidRPr="006613EA">
        <w:rPr>
          <w:rFonts w:asciiTheme="minorEastAsia" w:hAnsiTheme="minorEastAsia" w:cs="SimSun" w:hint="eastAsia"/>
          <w:b/>
          <w:sz w:val="28"/>
          <w:szCs w:val="28"/>
          <w:lang w:eastAsia="zh-CN"/>
        </w:rPr>
        <w:t>组长版</w:t>
      </w:r>
    </w:p>
    <w:p w14:paraId="7D292B65" w14:textId="77777777" w:rsidR="00DD13C1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3128BF94" w14:textId="49E1F963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敬拜时间: 15-20 min.</w:t>
      </w:r>
    </w:p>
    <w:p w14:paraId="034A6B22" w14:textId="77777777" w:rsidR="00DD13C1" w:rsidRPr="00D21FB2" w:rsidRDefault="00DD13C1" w:rsidP="00DD13C1">
      <w:pPr>
        <w:rPr>
          <w:rFonts w:asciiTheme="minorEastAsia" w:hAnsiTheme="minorEastAsia" w:cs="SimSun"/>
          <w:lang w:eastAsia="zh-CN"/>
        </w:rPr>
      </w:pPr>
      <w:r w:rsidRPr="00D21FB2">
        <w:rPr>
          <w:rFonts w:asciiTheme="minorEastAsia" w:hAnsiTheme="minorEastAsia" w:cs="SimSun"/>
          <w:lang w:eastAsia="zh-CN"/>
        </w:rPr>
        <w:t xml:space="preserve">诗歌: 3-4 首 </w:t>
      </w:r>
    </w:p>
    <w:p w14:paraId="58FCAD13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lang w:eastAsia="zh-CN"/>
        </w:rPr>
        <w:t>祷告: 为小组</w:t>
      </w:r>
      <w:r w:rsidRPr="00D21FB2">
        <w:rPr>
          <w:rFonts w:asciiTheme="minorEastAsia" w:hAnsiTheme="minorEastAsia" w:hint="eastAsia"/>
          <w:lang w:eastAsia="zh-CN"/>
        </w:rPr>
        <w:t>聚会</w:t>
      </w:r>
    </w:p>
    <w:p w14:paraId="708894CF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</w:p>
    <w:p w14:paraId="42C1B10D" w14:textId="77777777" w:rsidR="00DD13C1" w:rsidRPr="00D21FB2" w:rsidRDefault="00DD13C1" w:rsidP="00DD13C1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背景(主题綱领)簡介: (</w:t>
      </w:r>
      <w:r w:rsidRPr="00D21FB2">
        <w:rPr>
          <w:rFonts w:asciiTheme="minorEastAsia" w:hAnsiTheme="minorEastAsia" w:cs="SimSun" w:hint="eastAsia"/>
          <w:color w:val="FF0000"/>
          <w:lang w:eastAsia="zh-CN"/>
        </w:rPr>
        <w:t>组长</w:t>
      </w:r>
      <w:r w:rsidRPr="00D21FB2">
        <w:rPr>
          <w:rFonts w:asciiTheme="minorEastAsia" w:hAnsiTheme="minorEastAsia" w:cs="SimSun"/>
          <w:color w:val="FF0000"/>
          <w:lang w:eastAsia="zh-CN"/>
        </w:rPr>
        <w:t>分享): 15-20 min</w:t>
      </w:r>
    </w:p>
    <w:p w14:paraId="1BB21046" w14:textId="4A34F002" w:rsidR="00DD13C1" w:rsidRPr="00D21FB2" w:rsidRDefault="00DD13C1" w:rsidP="00DD13C1">
      <w:pPr>
        <w:rPr>
          <w:rFonts w:asciiTheme="minorEastAsia" w:hAnsiTheme="minorEastAsia" w:cs="SimSun"/>
          <w:lang w:eastAsia="zh-TW"/>
        </w:rPr>
      </w:pPr>
      <w:r w:rsidRPr="00D21FB2">
        <w:rPr>
          <w:rFonts w:asciiTheme="minorEastAsia" w:hAnsiTheme="minorEastAsia" w:cs="SimSun" w:hint="eastAsia"/>
          <w:b/>
          <w:lang w:eastAsia="zh-TW"/>
        </w:rPr>
        <w:t>读经</w:t>
      </w:r>
      <w:r w:rsidRPr="00D21FB2">
        <w:rPr>
          <w:rFonts w:asciiTheme="minorEastAsia" w:hAnsiTheme="minorEastAsia" w:hint="eastAsia"/>
          <w:lang w:eastAsia="zh-TW"/>
        </w:rPr>
        <w:t>：默讀</w:t>
      </w:r>
      <w:r w:rsidRPr="00D21FB2">
        <w:rPr>
          <w:rFonts w:asciiTheme="minorEastAsia" w:hAnsiTheme="minorEastAsia"/>
          <w:lang w:eastAsia="zh-TW"/>
        </w:rPr>
        <w:t>/</w:t>
      </w:r>
      <w:r w:rsidRPr="00D21FB2">
        <w:rPr>
          <w:rFonts w:asciiTheme="minorEastAsia" w:hAnsiTheme="minorEastAsia" w:hint="eastAsia"/>
          <w:lang w:eastAsia="zh-TW"/>
        </w:rPr>
        <w:t>速讀</w:t>
      </w:r>
      <w:r w:rsidRPr="00D21FB2">
        <w:rPr>
          <w:rFonts w:asciiTheme="minorEastAsia" w:hAnsiTheme="minorEastAsia"/>
          <w:lang w:eastAsia="zh-TW"/>
        </w:rPr>
        <w:t>/輪流</w:t>
      </w:r>
      <w:r w:rsidRPr="00D21FB2">
        <w:rPr>
          <w:rFonts w:asciiTheme="minorEastAsia" w:hAnsiTheme="minorEastAsia" w:hint="eastAsia"/>
          <w:lang w:eastAsia="zh-TW"/>
        </w:rPr>
        <w:t xml:space="preserve">讀: </w:t>
      </w:r>
      <w:r w:rsidRPr="00DD13C1">
        <w:rPr>
          <w:rFonts w:asciiTheme="minorEastAsia" w:hAnsiTheme="minorEastAsia" w:hint="eastAsia"/>
          <w:lang w:eastAsia="zh-TW"/>
        </w:rPr>
        <w:t>提摩太前書</w:t>
      </w:r>
      <w:r w:rsidR="0081662C">
        <w:rPr>
          <w:rFonts w:asciiTheme="minorEastAsia" w:hAnsiTheme="minorEastAsia" w:hint="eastAsia"/>
          <w:lang w:eastAsia="zh-TW"/>
        </w:rPr>
        <w:t>1：1</w:t>
      </w:r>
      <w:r w:rsidR="000B25CF">
        <w:rPr>
          <w:rFonts w:asciiTheme="minorEastAsia" w:hAnsiTheme="minorEastAsia" w:hint="eastAsia"/>
          <w:lang w:eastAsia="zh-TW"/>
        </w:rPr>
        <w:t>2</w:t>
      </w:r>
      <w:r w:rsidR="0081662C">
        <w:rPr>
          <w:rFonts w:asciiTheme="minorEastAsia" w:hAnsiTheme="minorEastAsia" w:hint="eastAsia"/>
          <w:lang w:eastAsia="zh-TW"/>
        </w:rPr>
        <w:t>-</w:t>
      </w:r>
      <w:r w:rsidR="000B25CF">
        <w:rPr>
          <w:rFonts w:asciiTheme="minorEastAsia" w:hAnsiTheme="minorEastAsia" w:hint="eastAsia"/>
          <w:lang w:eastAsia="zh-TW"/>
        </w:rPr>
        <w:t>20</w:t>
      </w:r>
    </w:p>
    <w:p w14:paraId="299F6A29" w14:textId="77777777" w:rsidR="00DD13C1" w:rsidRDefault="00DD13C1" w:rsidP="00DD13C1">
      <w:pPr>
        <w:rPr>
          <w:rFonts w:asciiTheme="minorEastAsia" w:hAnsiTheme="minorEastAsia" w:cs="SimSun"/>
          <w:b/>
          <w:sz w:val="28"/>
          <w:szCs w:val="28"/>
          <w:lang w:eastAsia="zh-TW"/>
        </w:rPr>
      </w:pPr>
    </w:p>
    <w:p w14:paraId="70C751F0" w14:textId="6E15D35E" w:rsidR="00DD13C1" w:rsidRDefault="00DD13C1" w:rsidP="00DD13C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D21FB2">
        <w:rPr>
          <w:rFonts w:asciiTheme="minorEastAsia" w:hAnsiTheme="minorEastAsia" w:cs="SimSun"/>
          <w:b/>
          <w:sz w:val="28"/>
          <w:szCs w:val="28"/>
          <w:lang w:eastAsia="zh-CN"/>
        </w:rPr>
        <w:t>内容提要:</w:t>
      </w:r>
      <w:r w:rsidR="0081662C">
        <w:rPr>
          <w:rFonts w:asciiTheme="minorEastAsia" w:hAnsiTheme="minorEastAsia" w:cs="SimSun"/>
          <w:b/>
          <w:sz w:val="28"/>
          <w:szCs w:val="28"/>
          <w:lang w:eastAsia="zh-CN"/>
        </w:rPr>
        <w:t xml:space="preserve"> </w:t>
      </w:r>
      <w:r w:rsidR="00B560EB">
        <w:rPr>
          <w:rFonts w:asciiTheme="minorEastAsia" w:hAnsiTheme="minorEastAsia" w:cs="SimSun" w:hint="eastAsia"/>
          <w:b/>
          <w:sz w:val="28"/>
          <w:szCs w:val="28"/>
          <w:lang w:eastAsia="zh-CN"/>
        </w:rPr>
        <w:t>见</w:t>
      </w:r>
      <w:r w:rsidR="0081662C" w:rsidRPr="0081662C">
        <w:rPr>
          <w:rFonts w:asciiTheme="minorEastAsia" w:hAnsiTheme="minorEastAsia" w:cs="SimSun" w:hint="eastAsia"/>
          <w:b/>
          <w:sz w:val="28"/>
          <w:szCs w:val="28"/>
          <w:lang w:eastAsia="zh-CN"/>
        </w:rPr>
        <w:t>查经聚会之</w:t>
      </w:r>
      <w:r w:rsidR="0081662C">
        <w:rPr>
          <w:rFonts w:asciiTheme="minorEastAsia" w:hAnsiTheme="minorEastAsia" w:cs="SimSun" w:hint="eastAsia"/>
          <w:b/>
          <w:sz w:val="28"/>
          <w:szCs w:val="28"/>
          <w:lang w:eastAsia="zh-CN"/>
        </w:rPr>
        <w:t>一</w:t>
      </w:r>
    </w:p>
    <w:p w14:paraId="7F6D63E1" w14:textId="77777777" w:rsidR="00231BE8" w:rsidRDefault="00231BE8" w:rsidP="00231BE8">
      <w:pPr>
        <w:rPr>
          <w:rFonts w:asciiTheme="minorEastAsia" w:hAnsiTheme="minorEastAsia"/>
          <w:b/>
          <w:sz w:val="36"/>
          <w:szCs w:val="36"/>
          <w:lang w:eastAsia="zh-CN"/>
        </w:rPr>
      </w:pPr>
    </w:p>
    <w:p w14:paraId="11F640C3" w14:textId="4E1AA2F5" w:rsidR="00231BE8" w:rsidRPr="00545E0D" w:rsidRDefault="00E923BC" w:rsidP="00231BE8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  <w:r w:rsidRPr="00E923BC"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提摩太前書</w:t>
      </w:r>
      <w:r w:rsidR="00BC62C1"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全</w:t>
      </w:r>
      <w:r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书</w:t>
      </w:r>
      <w:r w:rsidR="00231BE8" w:rsidRPr="00545E0D">
        <w:rPr>
          <w:rFonts w:asciiTheme="minorEastAsia" w:hAnsiTheme="minorEastAsia" w:cs="Arial" w:hint="eastAsia"/>
          <w:b/>
          <w:color w:val="000000"/>
          <w:sz w:val="28"/>
          <w:szCs w:val="28"/>
          <w:lang w:eastAsia="zh-TW"/>
        </w:rPr>
        <w:t>大綱分段</w:t>
      </w:r>
    </w:p>
    <w:p w14:paraId="2F1F38C1" w14:textId="77777777" w:rsidR="00231BE8" w:rsidRPr="00545E0D" w:rsidRDefault="00231BE8" w:rsidP="00231BE8">
      <w:pPr>
        <w:rPr>
          <w:rFonts w:asciiTheme="minorEastAsia" w:hAnsiTheme="minorEastAsia" w:cs="Arial"/>
          <w:color w:val="000000"/>
          <w:sz w:val="22"/>
          <w:szCs w:val="22"/>
          <w:lang w:eastAsia="zh-TW"/>
        </w:rPr>
      </w:pPr>
    </w:p>
    <w:p w14:paraId="5BD11BA1" w14:textId="77777777" w:rsidR="00231BE8" w:rsidRPr="003059FC" w:rsidRDefault="00231BE8" w:rsidP="00231BE8">
      <w:pPr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 w:hint="eastAsia"/>
          <w:color w:val="000000"/>
          <w:lang w:eastAsia="zh-TW"/>
        </w:rPr>
        <w:t>I</w:t>
      </w:r>
      <w:r w:rsidRPr="003059FC">
        <w:rPr>
          <w:rFonts w:asciiTheme="minorEastAsia" w:hAnsiTheme="minorEastAsia" w:cs="Arial"/>
          <w:color w:val="000000"/>
          <w:lang w:eastAsia="zh-TW"/>
        </w:rPr>
        <w:t xml:space="preserve">. </w:t>
      </w:r>
      <w:proofErr w:type="gramStart"/>
      <w:r w:rsidRPr="003059FC">
        <w:rPr>
          <w:rFonts w:asciiTheme="minorEastAsia" w:hAnsiTheme="minorEastAsia" w:cs="Arial"/>
          <w:color w:val="000000"/>
          <w:lang w:eastAsia="zh-TW"/>
        </w:rPr>
        <w:t>使徒保羅與提摩太(</w:t>
      </w:r>
      <w:proofErr w:type="gramEnd"/>
      <w:r w:rsidRPr="003059FC">
        <w:rPr>
          <w:rFonts w:asciiTheme="minorEastAsia" w:hAnsiTheme="minorEastAsia" w:cs="Arial"/>
          <w:color w:val="000000"/>
          <w:lang w:eastAsia="zh-TW"/>
        </w:rPr>
        <w:t>1:1-20)</w:t>
      </w:r>
    </w:p>
    <w:p w14:paraId="001DCF53" w14:textId="77777777" w:rsidR="00231BE8" w:rsidRPr="003059FC" w:rsidRDefault="00231BE8" w:rsidP="00231BE8">
      <w:pPr>
        <w:rPr>
          <w:rFonts w:asciiTheme="minorEastAsia" w:hAnsiTheme="minorEastAsia" w:cs="Arial"/>
          <w:color w:val="000000"/>
          <w:lang w:eastAsia="zh-TW"/>
        </w:rPr>
      </w:pPr>
    </w:p>
    <w:p w14:paraId="12A762D8" w14:textId="77777777" w:rsidR="00231BE8" w:rsidRPr="003059FC" w:rsidRDefault="00231BE8" w:rsidP="00231BE8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问</w:t>
      </w:r>
      <w:r w:rsidRPr="003059FC">
        <w:rPr>
          <w:rFonts w:asciiTheme="minorEastAsia" w:hAnsiTheme="minorEastAsia" w:cs="Arial"/>
          <w:color w:val="000000"/>
          <w:lang w:eastAsia="zh-CN"/>
        </w:rPr>
        <w:t>安</w:t>
      </w:r>
    </w:p>
    <w:p w14:paraId="3A87BB15" w14:textId="77777777" w:rsidR="00231BE8" w:rsidRPr="003059FC" w:rsidRDefault="00231BE8" w:rsidP="00231BE8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1:3-11異教異端的分辨,心與話的對比</w:t>
      </w:r>
    </w:p>
    <w:p w14:paraId="0420E8D5" w14:textId="77777777" w:rsidR="00231BE8" w:rsidRPr="003059FC" w:rsidRDefault="00231BE8" w:rsidP="00231BE8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1:12-17保羅自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身</w:t>
      </w:r>
      <w:r w:rsidRPr="003059FC">
        <w:rPr>
          <w:rFonts w:asciiTheme="minorEastAsia" w:hAnsiTheme="minorEastAsia" w:cs="Arial"/>
          <w:color w:val="000000"/>
          <w:lang w:eastAsia="zh-CN"/>
        </w:rPr>
        <w:t>對神的體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认</w:t>
      </w:r>
    </w:p>
    <w:p w14:paraId="7D90F503" w14:textId="77777777" w:rsidR="00231BE8" w:rsidRPr="003059FC" w:rsidRDefault="00231BE8" w:rsidP="00231BE8">
      <w:pPr>
        <w:pStyle w:val="ListParagraph"/>
        <w:numPr>
          <w:ilvl w:val="0"/>
          <w:numId w:val="2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1:18-20保羅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把正道</w:t>
      </w:r>
      <w:r w:rsidRPr="003059FC">
        <w:rPr>
          <w:rFonts w:asciiTheme="minorEastAsia" w:hAnsiTheme="minorEastAsia" w:cs="Arial"/>
          <w:color w:val="000000"/>
          <w:lang w:eastAsia="zh-CN"/>
        </w:rPr>
        <w:t>託付提摩太</w:t>
      </w:r>
    </w:p>
    <w:p w14:paraId="3D1478CA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556AAB3B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 xml:space="preserve">II. </w:t>
      </w:r>
      <w:proofErr w:type="gramStart"/>
      <w:r w:rsidRPr="003059FC">
        <w:rPr>
          <w:rFonts w:asciiTheme="minorEastAsia" w:hAnsiTheme="minorEastAsia" w:cs="Arial"/>
          <w:color w:val="000000"/>
          <w:lang w:eastAsia="zh-CN"/>
        </w:rPr>
        <w:t>敬拜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与</w:t>
      </w:r>
      <w:r w:rsidRPr="003059FC">
        <w:rPr>
          <w:rFonts w:asciiTheme="minorEastAsia" w:hAnsiTheme="minorEastAsia" w:cs="Arial"/>
          <w:color w:val="000000"/>
          <w:lang w:eastAsia="zh-CN"/>
        </w:rPr>
        <w:t>教會秩序(</w:t>
      </w:r>
      <w:proofErr w:type="gramEnd"/>
      <w:r w:rsidRPr="003059FC">
        <w:rPr>
          <w:rFonts w:asciiTheme="minorEastAsia" w:hAnsiTheme="minorEastAsia" w:cs="Arial"/>
          <w:color w:val="000000"/>
          <w:lang w:eastAsia="zh-CN"/>
        </w:rPr>
        <w:t>2:1-4:16)</w:t>
      </w:r>
    </w:p>
    <w:p w14:paraId="7837EC11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14684F20" w14:textId="77777777" w:rsidR="00231BE8" w:rsidRPr="003059FC" w:rsidRDefault="00231BE8" w:rsidP="00231BE8">
      <w:pPr>
        <w:pStyle w:val="ListParagraph"/>
        <w:numPr>
          <w:ilvl w:val="0"/>
          <w:numId w:val="3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2:1-8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敬拜</w:t>
      </w:r>
      <w:r w:rsidRPr="003059FC">
        <w:rPr>
          <w:rFonts w:asciiTheme="minorEastAsia" w:hAnsiTheme="minorEastAsia" w:cs="Arial"/>
          <w:color w:val="000000"/>
          <w:lang w:eastAsia="zh-CN"/>
        </w:rPr>
        <w:t>禱告</w:t>
      </w:r>
    </w:p>
    <w:p w14:paraId="00B0375A" w14:textId="77777777" w:rsidR="00231BE8" w:rsidRPr="003059FC" w:rsidRDefault="00231BE8" w:rsidP="00231BE8">
      <w:pPr>
        <w:pStyle w:val="ListParagraph"/>
        <w:numPr>
          <w:ilvl w:val="0"/>
          <w:numId w:val="3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2:8-15分別對教會中男女的教訓(男女的弱點與挽救方法)</w:t>
      </w:r>
    </w:p>
    <w:p w14:paraId="03481812" w14:textId="77777777" w:rsidR="00231BE8" w:rsidRPr="003059FC" w:rsidRDefault="00231BE8" w:rsidP="00231BE8">
      <w:pPr>
        <w:pStyle w:val="ListParagraph"/>
        <w:numPr>
          <w:ilvl w:val="0"/>
          <w:numId w:val="3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3:1-13監督</w:t>
      </w:r>
      <w:bookmarkStart w:id="2" w:name="_Hlk517345646"/>
      <w:r w:rsidRPr="003059FC">
        <w:rPr>
          <w:rFonts w:asciiTheme="minorEastAsia" w:hAnsiTheme="minorEastAsia" w:cs="Arial" w:hint="eastAsia"/>
          <w:color w:val="000000"/>
          <w:lang w:eastAsia="zh-CN"/>
        </w:rPr>
        <w:t>和</w:t>
      </w:r>
      <w:r w:rsidRPr="003059FC">
        <w:rPr>
          <w:rFonts w:asciiTheme="minorEastAsia" w:hAnsiTheme="minorEastAsia" w:cs="Arial"/>
          <w:color w:val="000000"/>
          <w:lang w:eastAsia="zh-CN"/>
        </w:rPr>
        <w:t>執</w:t>
      </w:r>
      <w:bookmarkEnd w:id="2"/>
      <w:r w:rsidRPr="003059FC">
        <w:rPr>
          <w:rFonts w:asciiTheme="minorEastAsia" w:hAnsiTheme="minorEastAsia" w:cs="Arial"/>
          <w:color w:val="000000"/>
          <w:lang w:eastAsia="zh-CN"/>
        </w:rPr>
        <w:t>事的資格</w:t>
      </w:r>
    </w:p>
    <w:p w14:paraId="7FD009A2" w14:textId="77777777" w:rsidR="00231BE8" w:rsidRPr="003059FC" w:rsidRDefault="00231BE8" w:rsidP="00231BE8">
      <w:pPr>
        <w:pStyle w:val="ListParagraph"/>
        <w:numPr>
          <w:ilvl w:val="0"/>
          <w:numId w:val="3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：</w:t>
      </w:r>
      <w:r w:rsidRPr="003059FC">
        <w:rPr>
          <w:rFonts w:asciiTheme="minorEastAsia" w:hAnsiTheme="minorEastAsia" w:cs="Arial"/>
          <w:color w:val="000000"/>
          <w:lang w:eastAsia="zh-CN"/>
        </w:rPr>
        <w:t>14-16教會是神的家</w:t>
      </w:r>
    </w:p>
    <w:p w14:paraId="6B0E7FCC" w14:textId="77777777" w:rsidR="00231BE8" w:rsidRPr="003059FC" w:rsidRDefault="00231BE8" w:rsidP="00231BE8">
      <w:pPr>
        <w:pStyle w:val="ListParagraph"/>
        <w:numPr>
          <w:ilvl w:val="0"/>
          <w:numId w:val="3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4：1-16提防異端</w:t>
      </w:r>
    </w:p>
    <w:p w14:paraId="2649B504" w14:textId="77777777" w:rsidR="00231BE8" w:rsidRPr="003059FC" w:rsidRDefault="00231BE8" w:rsidP="00231BE8">
      <w:pPr>
        <w:pStyle w:val="ListParagraph"/>
        <w:rPr>
          <w:rFonts w:asciiTheme="minorEastAsia" w:hAnsiTheme="minorEastAsia"/>
          <w:lang w:eastAsia="zh-CN"/>
        </w:rPr>
      </w:pPr>
    </w:p>
    <w:p w14:paraId="74B21053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III.紀律與責任(5:1-6:2)</w:t>
      </w:r>
    </w:p>
    <w:p w14:paraId="6E2930FE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3D496F65" w14:textId="77777777" w:rsidR="00231BE8" w:rsidRPr="003059FC" w:rsidRDefault="00231BE8" w:rsidP="00231BE8">
      <w:pPr>
        <w:pStyle w:val="ListParagraph"/>
        <w:numPr>
          <w:ilvl w:val="0"/>
          <w:numId w:val="4"/>
        </w:numPr>
        <w:rPr>
          <w:rFonts w:asciiTheme="minorEastAsia" w:hAnsiTheme="minorEastAsia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5:1-2教會對不同年齡的族群的教導</w:t>
      </w:r>
    </w:p>
    <w:p w14:paraId="4543378E" w14:textId="77777777" w:rsidR="00231BE8" w:rsidRPr="003059FC" w:rsidRDefault="00231BE8" w:rsidP="00231BE8">
      <w:pPr>
        <w:pStyle w:val="ListParagraph"/>
        <w:numPr>
          <w:ilvl w:val="0"/>
          <w:numId w:val="4"/>
        </w:numPr>
        <w:rPr>
          <w:rFonts w:asciiTheme="minorEastAsia" w:hAnsiTheme="minorEastAsia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5:3-16對寡婦</w:t>
      </w:r>
    </w:p>
    <w:p w14:paraId="3EB70F76" w14:textId="77777777" w:rsidR="00231BE8" w:rsidRPr="003059FC" w:rsidRDefault="00231BE8" w:rsidP="00231BE8">
      <w:pPr>
        <w:pStyle w:val="ListParagraph"/>
        <w:rPr>
          <w:rFonts w:asciiTheme="minorEastAsia" w:hAnsiTheme="minorEastAsia"/>
          <w:lang w:eastAsia="zh-CN"/>
        </w:rPr>
      </w:pPr>
    </w:p>
    <w:p w14:paraId="0FD909A5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1. 5:3-8, 16處理寡婦的原則</w:t>
      </w:r>
    </w:p>
    <w:p w14:paraId="1453C860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2. 5:9-10, 16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真</w:t>
      </w:r>
      <w:r w:rsidRPr="003059FC">
        <w:rPr>
          <w:rFonts w:asciiTheme="minorEastAsia" w:hAnsiTheme="minorEastAsia" w:cs="Arial"/>
          <w:color w:val="000000"/>
          <w:lang w:eastAsia="zh-CN"/>
        </w:rPr>
        <w:t>寡婦教會要照顧</w:t>
      </w:r>
    </w:p>
    <w:p w14:paraId="6D3ABEA6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3. 5：11-15處理年青寡婦</w:t>
      </w:r>
    </w:p>
    <w:p w14:paraId="01B0D3DB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000000"/>
          <w:lang w:eastAsia="zh-CN"/>
        </w:rPr>
      </w:pPr>
    </w:p>
    <w:p w14:paraId="77BC1B3F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C. 5:17-21對教會長老</w:t>
      </w:r>
    </w:p>
    <w:p w14:paraId="066E43EB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4F303482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lastRenderedPageBreak/>
        <w:t>D. 5:22-25對提摩太個人</w:t>
      </w:r>
    </w:p>
    <w:p w14:paraId="075B4A87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5446D4B7" w14:textId="77777777" w:rsidR="00231BE8" w:rsidRPr="003059FC" w:rsidRDefault="00231BE8" w:rsidP="00231BE8">
      <w:pPr>
        <w:pStyle w:val="ListParagraph"/>
        <w:numPr>
          <w:ilvl w:val="0"/>
          <w:numId w:val="5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22-23對提摩太個人的指點</w:t>
      </w:r>
    </w:p>
    <w:p w14:paraId="3C5B48BF" w14:textId="77777777" w:rsidR="00231BE8" w:rsidRPr="003059FC" w:rsidRDefault="00231BE8" w:rsidP="00231BE8">
      <w:pPr>
        <w:pStyle w:val="ListParagraph"/>
        <w:numPr>
          <w:ilvl w:val="0"/>
          <w:numId w:val="5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24-25對教會紀律的原則</w:t>
      </w:r>
    </w:p>
    <w:p w14:paraId="1502A02E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20C7C18E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E. 6:1-2</w:t>
      </w:r>
      <w:r w:rsidRPr="003059FC">
        <w:rPr>
          <w:rFonts w:asciiTheme="minorEastAsia" w:hAnsiTheme="minorEastAsia" w:cs="Arial" w:hint="eastAsia"/>
          <w:color w:val="000000"/>
          <w:lang w:eastAsia="zh-CN"/>
        </w:rPr>
        <w:t>仆人</w:t>
      </w:r>
      <w:r w:rsidRPr="003059FC">
        <w:rPr>
          <w:rFonts w:asciiTheme="minorEastAsia" w:hAnsiTheme="minorEastAsia" w:cs="Arial"/>
          <w:color w:val="000000"/>
          <w:lang w:eastAsia="zh-CN"/>
        </w:rPr>
        <w:t>與主人</w:t>
      </w:r>
    </w:p>
    <w:p w14:paraId="2A592AF2" w14:textId="77777777" w:rsidR="00231BE8" w:rsidRPr="003059FC" w:rsidRDefault="00231BE8" w:rsidP="00231BE8">
      <w:pPr>
        <w:pStyle w:val="ListParagraph"/>
        <w:ind w:left="360"/>
        <w:rPr>
          <w:rFonts w:asciiTheme="minorEastAsia" w:hAnsiTheme="minorEastAsia" w:cs="Arial"/>
          <w:color w:val="000000"/>
          <w:lang w:eastAsia="zh-CN"/>
        </w:rPr>
      </w:pPr>
    </w:p>
    <w:p w14:paraId="39D14EE5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IV. 結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语：勉</w:t>
      </w:r>
      <w:r w:rsidRPr="003059FC">
        <w:rPr>
          <w:rFonts w:asciiTheme="minorEastAsia" w:hAnsiTheme="minorEastAsia" w:cs="Arial"/>
          <w:color w:val="000000"/>
          <w:lang w:eastAsia="zh-TW"/>
        </w:rPr>
        <w:t>勵與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嘱咐（</w:t>
      </w:r>
      <w:r w:rsidRPr="003059FC">
        <w:rPr>
          <w:rFonts w:asciiTheme="minorEastAsia" w:hAnsiTheme="minorEastAsia" w:cs="Arial"/>
          <w:color w:val="000000"/>
          <w:lang w:eastAsia="zh-TW"/>
        </w:rPr>
        <w:t>6：3-21）</w:t>
      </w:r>
    </w:p>
    <w:p w14:paraId="2DCC7DE3" w14:textId="77777777" w:rsidR="00231BE8" w:rsidRPr="003059FC" w:rsidRDefault="00231BE8" w:rsidP="00231BE8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TW"/>
        </w:rPr>
      </w:pPr>
    </w:p>
    <w:p w14:paraId="19062703" w14:textId="6437A504" w:rsidR="00231BE8" w:rsidRPr="003059FC" w:rsidRDefault="00231BE8" w:rsidP="00231BE8">
      <w:pPr>
        <w:pStyle w:val="ListParagraph"/>
        <w:ind w:left="0" w:firstLine="360"/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*交叉对称结构</w:t>
      </w:r>
      <w:bookmarkStart w:id="3" w:name="_GoBack"/>
      <w:r w:rsidR="004261B5">
        <w:rPr>
          <w:rFonts w:asciiTheme="minorEastAsia" w:hAnsiTheme="minorEastAsia" w:cs="Arial"/>
          <w:color w:val="000000"/>
          <w:lang w:eastAsia="zh-CN"/>
        </w:rPr>
        <w:t>(B-C-B’)</w:t>
      </w:r>
      <w:bookmarkEnd w:id="3"/>
    </w:p>
    <w:p w14:paraId="1C1364C0" w14:textId="77777777" w:rsidR="00231BE8" w:rsidRPr="003059FC" w:rsidRDefault="00231BE8" w:rsidP="00231BE8">
      <w:pPr>
        <w:pStyle w:val="ListParagraph"/>
        <w:ind w:left="0"/>
        <w:rPr>
          <w:rFonts w:asciiTheme="minorEastAsia" w:hAnsiTheme="minorEastAsia" w:cs="Arial"/>
          <w:color w:val="000000"/>
          <w:lang w:eastAsia="zh-CN"/>
        </w:rPr>
      </w:pPr>
    </w:p>
    <w:p w14:paraId="2F0CD83E" w14:textId="77777777" w:rsidR="00231BE8" w:rsidRPr="003059FC" w:rsidRDefault="00231BE8" w:rsidP="00231BE8">
      <w:pPr>
        <w:pStyle w:val="ListParagraph"/>
        <w:numPr>
          <w:ilvl w:val="0"/>
          <w:numId w:val="6"/>
        </w:numPr>
        <w:rPr>
          <w:rFonts w:asciiTheme="minorEastAsia" w:hAnsiTheme="minorEastAsia" w:cs="Arial"/>
          <w:color w:val="00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6：3-5假先知教導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以敬虔为得</w:t>
      </w:r>
      <w:r w:rsidRPr="003059FC">
        <w:rPr>
          <w:rFonts w:asciiTheme="minorEastAsia" w:hAnsiTheme="minorEastAsia" w:cs="Arial"/>
          <w:color w:val="000000"/>
          <w:lang w:eastAsia="zh-TW"/>
        </w:rPr>
        <w:t>利的</w:t>
      </w:r>
      <w:r w:rsidRPr="003059FC">
        <w:rPr>
          <w:rFonts w:asciiTheme="minorEastAsia" w:hAnsiTheme="minorEastAsia" w:cs="Arial" w:hint="eastAsia"/>
          <w:color w:val="000000"/>
          <w:lang w:eastAsia="zh-TW"/>
        </w:rPr>
        <w:t>途</w:t>
      </w:r>
      <w:r w:rsidRPr="003059FC">
        <w:rPr>
          <w:rFonts w:asciiTheme="minorEastAsia" w:hAnsiTheme="minorEastAsia" w:cs="Arial"/>
          <w:color w:val="000000"/>
          <w:lang w:eastAsia="zh-TW"/>
        </w:rPr>
        <w:t>徑</w:t>
      </w:r>
    </w:p>
    <w:p w14:paraId="1AD088BC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B  </w:t>
      </w:r>
      <w:r w:rsidRPr="003059FC">
        <w:rPr>
          <w:rFonts w:asciiTheme="minorEastAsia" w:hAnsiTheme="minorEastAsia" w:cs="Arial"/>
          <w:color w:val="FF0000"/>
          <w:lang w:eastAsia="zh-TW"/>
        </w:rPr>
        <w:t>財-- v.6-10貪財是萬惡之根 (敬虔加上知足就是大利了)</w:t>
      </w:r>
    </w:p>
    <w:p w14:paraId="4D1A4F57" w14:textId="77777777" w:rsidR="00231BE8" w:rsidRPr="003059FC" w:rsidRDefault="00231BE8" w:rsidP="00231BE8">
      <w:pPr>
        <w:pStyle w:val="ListParagraph"/>
        <w:rPr>
          <w:rFonts w:asciiTheme="minorEastAsia" w:hAnsiTheme="minorEastAsia" w:cs="Arial"/>
          <w:color w:val="FF0000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 xml:space="preserve">    C </w:t>
      </w:r>
      <w:r w:rsidRPr="003059FC">
        <w:rPr>
          <w:rFonts w:asciiTheme="minorEastAsia" w:hAnsiTheme="minorEastAsia" w:cs="Arial"/>
          <w:color w:val="FF0000"/>
          <w:lang w:eastAsia="zh-TW"/>
        </w:rPr>
        <w:t>保守神所託 (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中心主題</w:t>
      </w:r>
      <w:r w:rsidRPr="003059FC">
        <w:rPr>
          <w:rFonts w:asciiTheme="minorEastAsia" w:hAnsiTheme="minorEastAsia" w:cs="Arial"/>
          <w:color w:val="FF0000"/>
          <w:lang w:eastAsia="zh-TW"/>
        </w:rPr>
        <w:t>)v.11-16</w:t>
      </w:r>
    </w:p>
    <w:p w14:paraId="05629B8B" w14:textId="6A473DF9" w:rsidR="00231BE8" w:rsidRPr="003059FC" w:rsidRDefault="00231BE8" w:rsidP="00231BE8">
      <w:pPr>
        <w:pStyle w:val="ListParagraph"/>
        <w:rPr>
          <w:rFonts w:asciiTheme="minorEastAsia" w:hAnsiTheme="minorEastAsia" w:cs="SimSun"/>
          <w:lang w:eastAsia="zh-TW"/>
        </w:rPr>
      </w:pPr>
      <w:r w:rsidRPr="003059FC">
        <w:rPr>
          <w:rFonts w:asciiTheme="minorEastAsia" w:hAnsiTheme="minorEastAsia" w:cs="Arial"/>
          <w:color w:val="000000"/>
          <w:lang w:eastAsia="zh-TW"/>
        </w:rPr>
        <w:t>B’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财</w:t>
      </w:r>
      <w:r w:rsidRPr="003059FC">
        <w:rPr>
          <w:rFonts w:asciiTheme="minorEastAsia" w:hAnsiTheme="minorEastAsia" w:cs="Arial"/>
          <w:color w:val="FF0000"/>
          <w:lang w:eastAsia="zh-TW"/>
        </w:rPr>
        <w:t>--</w:t>
      </w:r>
      <w:r w:rsidRPr="00545E0D">
        <w:rPr>
          <w:rFonts w:asciiTheme="minorEastAsia" w:hAnsiTheme="minorEastAsia"/>
          <w:lang w:eastAsia="zh-CN"/>
        </w:rPr>
        <w:t xml:space="preserve"> </w:t>
      </w:r>
      <w:r w:rsidRPr="003059FC">
        <w:rPr>
          <w:rFonts w:asciiTheme="minorEastAsia" w:hAnsiTheme="minorEastAsia" w:cs="Arial" w:hint="eastAsia"/>
          <w:color w:val="FF0000"/>
          <w:lang w:eastAsia="zh-TW"/>
        </w:rPr>
        <w:t>v.1</w:t>
      </w:r>
      <w:r w:rsidRPr="003059FC">
        <w:rPr>
          <w:rFonts w:asciiTheme="minorEastAsia" w:hAnsiTheme="minorEastAsia" w:cs="Arial"/>
          <w:color w:val="FF0000"/>
          <w:lang w:eastAsia="zh-TW"/>
        </w:rPr>
        <w:t>7-19不倚靠钱财倚靠萬物的主（積財在天）</w:t>
      </w:r>
    </w:p>
    <w:p w14:paraId="32F5DC4B" w14:textId="77777777" w:rsidR="00231BE8" w:rsidRPr="003059FC" w:rsidRDefault="00231BE8" w:rsidP="00231BE8">
      <w:pPr>
        <w:pStyle w:val="ListParagraph"/>
        <w:numPr>
          <w:ilvl w:val="0"/>
          <w:numId w:val="7"/>
        </w:numPr>
        <w:rPr>
          <w:rFonts w:asciiTheme="minorEastAsia" w:hAnsiTheme="minorEastAsia" w:cs="Arial"/>
          <w:color w:val="000000"/>
          <w:lang w:eastAsia="zh-CN"/>
        </w:rPr>
      </w:pPr>
      <w:r w:rsidRPr="003059FC">
        <w:rPr>
          <w:rFonts w:asciiTheme="minorEastAsia" w:hAnsiTheme="minorEastAsia" w:cs="Arial"/>
          <w:color w:val="000000"/>
          <w:lang w:eastAsia="zh-CN"/>
        </w:rPr>
        <w:t>v.20-21最後勸誡保守所</w:t>
      </w:r>
      <w:r w:rsidRPr="003059FC">
        <w:rPr>
          <w:rFonts w:asciiTheme="minorEastAsia" w:hAnsiTheme="minorEastAsia" w:cs="Microsoft YaHei" w:hint="eastAsia"/>
          <w:color w:val="000000"/>
          <w:lang w:eastAsia="zh-CN"/>
        </w:rPr>
        <w:t>託</w:t>
      </w:r>
    </w:p>
    <w:p w14:paraId="36D12E9E" w14:textId="77777777" w:rsidR="00231BE8" w:rsidRDefault="00231BE8" w:rsidP="00B16C15">
      <w:pPr>
        <w:rPr>
          <w:rFonts w:asciiTheme="minorEastAsia" w:hAnsiTheme="minorEastAsia"/>
          <w:b/>
          <w:sz w:val="36"/>
          <w:szCs w:val="36"/>
          <w:lang w:eastAsia="zh-CN"/>
        </w:rPr>
      </w:pPr>
    </w:p>
    <w:p w14:paraId="433C65F2" w14:textId="77777777" w:rsidR="00BF6E9A" w:rsidRDefault="00B4771B" w:rsidP="00BF6E9A">
      <w:pPr>
        <w:rPr>
          <w:rFonts w:asciiTheme="minorEastAsia" w:hAnsiTheme="minorEastAsia" w:cs="SimSun"/>
          <w:color w:val="FF0000"/>
          <w:lang w:eastAsia="zh-CN"/>
        </w:rPr>
      </w:pPr>
      <w:r w:rsidRPr="00D21FB2">
        <w:rPr>
          <w:rFonts w:asciiTheme="minorEastAsia" w:hAnsiTheme="minorEastAsia" w:cs="SimSun"/>
          <w:color w:val="FF0000"/>
          <w:lang w:eastAsia="zh-CN"/>
        </w:rPr>
        <w:t>经文讨论:</w:t>
      </w:r>
      <w:r w:rsidR="00B20A65" w:rsidRPr="00B20A65">
        <w:rPr>
          <w:rFonts w:asciiTheme="minorEastAsia" w:hAnsiTheme="minorEastAsia" w:cs="SimSun"/>
          <w:color w:val="FF0000"/>
          <w:lang w:eastAsia="zh-CN"/>
        </w:rPr>
        <w:t xml:space="preserve"> </w:t>
      </w:r>
    </w:p>
    <w:p w14:paraId="01B61A84" w14:textId="77777777" w:rsidR="00BF6E9A" w:rsidRDefault="00BF6E9A" w:rsidP="00BF6E9A">
      <w:pPr>
        <w:rPr>
          <w:rFonts w:asciiTheme="minorEastAsia" w:hAnsiTheme="minorEastAsia" w:cs="SimSun"/>
          <w:color w:val="FF0000"/>
          <w:lang w:eastAsia="zh-CN"/>
        </w:rPr>
      </w:pPr>
    </w:p>
    <w:p w14:paraId="16F4BC53" w14:textId="7F1FCADA" w:rsidR="00BF6E9A" w:rsidRPr="007312DA" w:rsidRDefault="00BF6E9A" w:rsidP="00BF6E9A">
      <w:pPr>
        <w:rPr>
          <w:rFonts w:asciiTheme="minorEastAsia" w:hAnsiTheme="minorEastAsia" w:cs="SimSun"/>
          <w:color w:val="FF0000"/>
          <w:lang w:eastAsia="zh-CN"/>
        </w:rPr>
      </w:pPr>
      <w:r w:rsidRPr="007312DA">
        <w:rPr>
          <w:rFonts w:asciiTheme="minorEastAsia" w:hAnsiTheme="minorEastAsia" w:cs="SimSun"/>
          <w:color w:val="FF0000"/>
          <w:lang w:eastAsia="zh-CN"/>
        </w:rPr>
        <w:t>分组时间: 45 min</w:t>
      </w:r>
    </w:p>
    <w:p w14:paraId="41A06514" w14:textId="53C72D59" w:rsidR="00026D1B" w:rsidRDefault="00BF6E9A" w:rsidP="00BF6E9A">
      <w:pPr>
        <w:rPr>
          <w:rFonts w:asciiTheme="minorEastAsia" w:eastAsia="PMingLiU" w:hAnsiTheme="minorEastAsia" w:cs="SimSun"/>
          <w:lang w:eastAsia="zh-TW"/>
        </w:rPr>
      </w:pPr>
      <w:r w:rsidRPr="007312DA">
        <w:rPr>
          <w:rFonts w:asciiTheme="minorEastAsia" w:hAnsiTheme="minorEastAsia"/>
          <w:lang w:eastAsia="zh-TW"/>
        </w:rPr>
        <w:t>(可</w:t>
      </w:r>
      <w:r w:rsidRPr="007312DA">
        <w:rPr>
          <w:rFonts w:asciiTheme="minorEastAsia" w:hAnsiTheme="minorEastAsia" w:hint="eastAsia"/>
          <w:lang w:eastAsia="zh-TW"/>
        </w:rPr>
        <w:t>分組討論下列題目</w:t>
      </w:r>
      <w:r w:rsidRPr="007312DA">
        <w:rPr>
          <w:rFonts w:asciiTheme="minorEastAsia" w:hAnsiTheme="minorEastAsia"/>
          <w:lang w:eastAsia="zh-TW"/>
        </w:rPr>
        <w:t xml:space="preserve">, </w:t>
      </w:r>
      <w:r w:rsidRPr="007312DA">
        <w:rPr>
          <w:rFonts w:asciiTheme="minorEastAsia" w:hAnsiTheme="minorEastAsia" w:hint="eastAsia"/>
          <w:lang w:eastAsia="zh-TW"/>
        </w:rPr>
        <w:t>按時間許可每組</w:t>
      </w:r>
      <w:r w:rsidRPr="007312DA">
        <w:rPr>
          <w:rFonts w:asciiTheme="minorEastAsia" w:hAnsiTheme="minorEastAsia"/>
          <w:lang w:eastAsia="zh-TW"/>
        </w:rPr>
        <w:t>分别</w:t>
      </w:r>
      <w:r w:rsidRPr="007312DA">
        <w:rPr>
          <w:rFonts w:asciiTheme="minorEastAsia" w:hAnsiTheme="minorEastAsia" w:hint="eastAsia"/>
          <w:lang w:eastAsia="zh-TW"/>
        </w:rPr>
        <w:t>討論</w:t>
      </w:r>
      <w:r w:rsidRPr="007312DA">
        <w:rPr>
          <w:rFonts w:asciiTheme="minorEastAsia" w:hAnsiTheme="minorEastAsia"/>
          <w:lang w:eastAsia="zh-TW"/>
        </w:rPr>
        <w:t>1, 2</w:t>
      </w:r>
      <w:r w:rsidRPr="007312DA">
        <w:rPr>
          <w:rFonts w:asciiTheme="minorEastAsia" w:hAnsiTheme="minorEastAsia" w:hint="eastAsia"/>
          <w:lang w:eastAsia="zh-TW"/>
        </w:rPr>
        <w:t>或</w:t>
      </w:r>
      <w:r w:rsidRPr="007312DA">
        <w:rPr>
          <w:rFonts w:asciiTheme="minorEastAsia" w:hAnsiTheme="minorEastAsia"/>
          <w:lang w:eastAsia="zh-TW"/>
        </w:rPr>
        <w:t>3, 4, 5, 6, 7, 8</w:t>
      </w:r>
      <w:r w:rsidR="005067D3">
        <w:rPr>
          <w:rFonts w:asciiTheme="minorEastAsia" w:hAnsiTheme="minorEastAsia" w:hint="eastAsia"/>
          <w:lang w:eastAsia="zh-TW"/>
        </w:rPr>
        <w:t>，</w:t>
      </w:r>
      <w:proofErr w:type="spellStart"/>
      <w:r w:rsidR="005067D3">
        <w:rPr>
          <w:rFonts w:asciiTheme="minorEastAsia" w:hAnsiTheme="minorEastAsia"/>
          <w:lang w:eastAsia="zh-TW"/>
        </w:rPr>
        <w:t>etc</w:t>
      </w:r>
      <w:proofErr w:type="spellEnd"/>
      <w:r w:rsidRPr="007312DA">
        <w:rPr>
          <w:rFonts w:asciiTheme="minorEastAsia" w:hAnsiTheme="minorEastAsia" w:hint="eastAsia"/>
          <w:lang w:eastAsia="zh-TW"/>
        </w:rPr>
        <w:t>大題</w:t>
      </w:r>
      <w:r w:rsidRPr="007312DA">
        <w:rPr>
          <w:rFonts w:asciiTheme="minorEastAsia" w:hAnsiTheme="minorEastAsia"/>
          <w:lang w:eastAsia="zh-TW"/>
        </w:rPr>
        <w:t>, 45</w:t>
      </w:r>
      <w:r w:rsidRPr="007312DA">
        <w:rPr>
          <w:rFonts w:asciiTheme="minorEastAsia" w:hAnsiTheme="minorEastAsia" w:hint="eastAsia"/>
          <w:lang w:eastAsia="zh-TW"/>
        </w:rPr>
        <w:t>分鈡後合組報告與討論</w:t>
      </w:r>
      <w:r w:rsidRPr="007312DA">
        <w:rPr>
          <w:rFonts w:asciiTheme="minorEastAsia" w:hAnsiTheme="minorEastAsia"/>
          <w:lang w:eastAsia="zh-TW"/>
        </w:rPr>
        <w:t xml:space="preserve">; </w:t>
      </w:r>
      <w:r w:rsidRPr="007312DA">
        <w:rPr>
          <w:rFonts w:asciiTheme="minorEastAsia" w:hAnsiTheme="minorEastAsia" w:hint="eastAsia"/>
          <w:lang w:eastAsia="zh-TW"/>
        </w:rPr>
        <w:t>若不分組則可用</w:t>
      </w:r>
      <w:r w:rsidRPr="007312DA">
        <w:rPr>
          <w:rFonts w:asciiTheme="minorEastAsia" w:hAnsiTheme="minorEastAsia"/>
          <w:lang w:eastAsia="zh-TW"/>
        </w:rPr>
        <w:t>60</w:t>
      </w:r>
      <w:r w:rsidRPr="007312DA">
        <w:rPr>
          <w:rFonts w:asciiTheme="minorEastAsia" w:hAnsiTheme="minorEastAsia" w:hint="eastAsia"/>
          <w:lang w:eastAsia="zh-TW"/>
        </w:rPr>
        <w:t>分鈡把下列大題全部一起討論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省去合組時間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由領查经者作簡短總結</w:t>
      </w:r>
      <w:r w:rsidRPr="007312DA">
        <w:rPr>
          <w:rFonts w:asciiTheme="minorEastAsia" w:hAnsiTheme="minorEastAsia"/>
          <w:lang w:eastAsia="zh-TW"/>
        </w:rPr>
        <w:t>.) (</w:t>
      </w:r>
      <w:r w:rsidRPr="007312DA">
        <w:rPr>
          <w:rFonts w:asciiTheme="minorEastAsia" w:hAnsiTheme="minorEastAsia" w:hint="eastAsia"/>
          <w:lang w:eastAsia="zh-TW"/>
        </w:rPr>
        <w:t>請領查經者</w:t>
      </w:r>
      <w:r w:rsidRPr="007312DA">
        <w:rPr>
          <w:rFonts w:asciiTheme="minorEastAsia" w:hAnsiTheme="minorEastAsia"/>
          <w:lang w:eastAsia="zh-TW"/>
        </w:rPr>
        <w:t xml:space="preserve">copy </w:t>
      </w:r>
      <w:r w:rsidRPr="007312DA">
        <w:rPr>
          <w:rFonts w:asciiTheme="minorEastAsia" w:hAnsiTheme="minorEastAsia" w:hint="eastAsia"/>
          <w:lang w:eastAsia="zh-TW"/>
        </w:rPr>
        <w:t>問題部份印發組員</w:t>
      </w:r>
      <w:r w:rsidRPr="007312DA">
        <w:rPr>
          <w:rFonts w:asciiTheme="minorEastAsia" w:hAnsiTheme="minorEastAsia"/>
          <w:lang w:eastAsia="zh-TW"/>
        </w:rPr>
        <w:t>,</w:t>
      </w:r>
      <w:r w:rsidRPr="007312DA">
        <w:rPr>
          <w:rFonts w:asciiTheme="minorEastAsia" w:hAnsiTheme="minorEastAsia" w:hint="eastAsia"/>
          <w:lang w:eastAsia="zh-TW"/>
        </w:rPr>
        <w:t xml:space="preserve"> </w:t>
      </w:r>
      <w:r w:rsidRPr="007312DA">
        <w:rPr>
          <w:rFonts w:asciiTheme="minorEastAsia" w:hAnsiTheme="minorEastAsia"/>
          <w:lang w:eastAsia="zh-TW"/>
        </w:rPr>
        <w:t>答案</w:t>
      </w:r>
      <w:r w:rsidRPr="007312DA">
        <w:rPr>
          <w:rFonts w:asciiTheme="minorEastAsia" w:hAnsiTheme="minorEastAsia" w:hint="eastAsia"/>
          <w:lang w:eastAsia="zh-TW"/>
        </w:rPr>
        <w:t>部份可供合組討論時作參考</w:t>
      </w:r>
      <w:r w:rsidRPr="007312DA">
        <w:rPr>
          <w:rFonts w:asciiTheme="minorEastAsia" w:hAnsiTheme="minorEastAsia"/>
          <w:lang w:eastAsia="zh-TW"/>
        </w:rPr>
        <w:t>, *自由犮揮)</w:t>
      </w:r>
      <w:r w:rsidR="00B20A65" w:rsidRPr="00532C58">
        <w:rPr>
          <w:rFonts w:asciiTheme="minorEastAsia" w:hAnsiTheme="minorEastAsia" w:cs="SimSun" w:hint="eastAsia"/>
          <w:lang w:eastAsia="zh-TW"/>
        </w:rPr>
        <w:t>？</w:t>
      </w:r>
    </w:p>
    <w:p w14:paraId="1B2398D5" w14:textId="77777777" w:rsidR="005067D3" w:rsidRPr="005067D3" w:rsidRDefault="005067D3" w:rsidP="00BF6E9A">
      <w:pPr>
        <w:rPr>
          <w:rFonts w:asciiTheme="minorEastAsia" w:eastAsia="PMingLiU" w:hAnsiTheme="minorEastAsia" w:cs="SimSun"/>
          <w:lang w:eastAsia="zh-TW"/>
        </w:rPr>
      </w:pPr>
    </w:p>
    <w:p w14:paraId="3848AF0E" w14:textId="609FA7D4" w:rsidR="00E923BC" w:rsidRDefault="005067D3" w:rsidP="005067D3">
      <w:pPr>
        <w:rPr>
          <w:rFonts w:asciiTheme="minorEastAsia" w:hAnsiTheme="minorEastAsia" w:cs="Arial"/>
          <w:b/>
          <w:color w:val="000000"/>
          <w:lang w:eastAsia="zh-TW"/>
        </w:rPr>
      </w:pPr>
      <w:r>
        <w:rPr>
          <w:rFonts w:asciiTheme="minorEastAsia" w:hAnsiTheme="minorEastAsia" w:cs="Arial" w:hint="eastAsia"/>
          <w:b/>
          <w:color w:val="000000"/>
          <w:lang w:eastAsia="zh-TW"/>
        </w:rPr>
        <w:t>IC</w:t>
      </w:r>
      <w:r w:rsidR="00A97D73">
        <w:rPr>
          <w:rFonts w:asciiTheme="minorEastAsia" w:hAnsiTheme="minorEastAsia" w:cs="Arial"/>
          <w:b/>
          <w:color w:val="000000"/>
          <w:lang w:eastAsia="zh-TW"/>
        </w:rPr>
        <w:t>.</w:t>
      </w:r>
    </w:p>
    <w:p w14:paraId="7CCB9176" w14:textId="49CFAD5B" w:rsidR="005067D3" w:rsidRPr="00B560EB" w:rsidRDefault="005067D3" w:rsidP="005067D3">
      <w:pPr>
        <w:rPr>
          <w:rFonts w:asciiTheme="minorEastAsia" w:hAnsiTheme="minorEastAsia" w:cs="Arial"/>
          <w:b/>
          <w:color w:val="000000"/>
          <w:lang w:eastAsia="zh-TW"/>
        </w:rPr>
      </w:pPr>
      <w:r w:rsidRPr="00B560EB">
        <w:rPr>
          <w:rFonts w:asciiTheme="minorEastAsia" w:hAnsiTheme="minorEastAsia" w:cs="Arial"/>
          <w:b/>
          <w:color w:val="000000"/>
          <w:lang w:eastAsia="zh-TW"/>
        </w:rPr>
        <w:t>1:12-17保羅</w:t>
      </w:r>
      <w:r w:rsidR="00A97D73" w:rsidRPr="00A97D73">
        <w:rPr>
          <w:rFonts w:asciiTheme="minorEastAsia" w:hAnsiTheme="minorEastAsia" w:cs="Arial" w:hint="eastAsia"/>
          <w:b/>
          <w:color w:val="000000"/>
          <w:lang w:eastAsia="zh-TW"/>
        </w:rPr>
        <w:t>自</w:t>
      </w:r>
      <w:r w:rsidRPr="00B560EB">
        <w:rPr>
          <w:rFonts w:asciiTheme="minorEastAsia" w:hAnsiTheme="minorEastAsia" w:cs="Arial" w:hint="eastAsia"/>
          <w:b/>
          <w:color w:val="000000"/>
          <w:lang w:eastAsia="zh-TW"/>
        </w:rPr>
        <w:t>身对神</w:t>
      </w:r>
      <w:r w:rsidRPr="00B560EB">
        <w:rPr>
          <w:rFonts w:asciiTheme="minorEastAsia" w:hAnsiTheme="minorEastAsia" w:cs="Arial"/>
          <w:b/>
          <w:color w:val="000000"/>
          <w:lang w:eastAsia="zh-TW"/>
        </w:rPr>
        <w:t>的體</w:t>
      </w:r>
      <w:r w:rsidRPr="00B560EB">
        <w:rPr>
          <w:rFonts w:asciiTheme="minorEastAsia" w:hAnsiTheme="minorEastAsia" w:cs="Arial" w:hint="eastAsia"/>
          <w:b/>
          <w:color w:val="000000"/>
          <w:lang w:eastAsia="zh-TW"/>
        </w:rPr>
        <w:t>认</w:t>
      </w:r>
    </w:p>
    <w:p w14:paraId="114ACED3" w14:textId="2BD812FB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7DED3829" w14:textId="3FAAF3A1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/>
          <w:color w:val="000000"/>
          <w:lang w:eastAsia="zh-TW"/>
        </w:rPr>
        <w:t>Q1.</w:t>
      </w:r>
      <w:r w:rsidRPr="00696C1F">
        <w:rPr>
          <w:rFonts w:asciiTheme="minorEastAsia" w:hAnsiTheme="minorEastAsia" w:cs="Arial"/>
          <w:color w:val="000000"/>
          <w:lang w:eastAsia="zh-TW"/>
        </w:rPr>
        <w:t>保羅認為神在他身上作了什麼工作</w:t>
      </w:r>
      <w:r>
        <w:rPr>
          <w:rFonts w:asciiTheme="minorEastAsia" w:hAnsiTheme="minorEastAsia" w:cs="Arial" w:hint="eastAsia"/>
          <w:color w:val="000000"/>
          <w:lang w:eastAsia="zh-TW"/>
        </w:rPr>
        <w:t>?</w:t>
      </w:r>
      <w:r>
        <w:rPr>
          <w:rFonts w:asciiTheme="minorEastAsia" w:hAnsiTheme="minorEastAsia" w:cs="Arial"/>
          <w:color w:val="000000"/>
          <w:lang w:eastAsia="zh-TW"/>
        </w:rPr>
        <w:t xml:space="preserve"> </w:t>
      </w:r>
      <w:r w:rsidRPr="00696C1F">
        <w:rPr>
          <w:rFonts w:asciiTheme="minorEastAsia" w:hAnsiTheme="minorEastAsia" w:cs="Arial"/>
          <w:color w:val="000000"/>
          <w:lang w:eastAsia="zh-TW"/>
        </w:rPr>
        <w:t>在他身上有什麼期望</w:t>
      </w:r>
      <w:r>
        <w:rPr>
          <w:rFonts w:asciiTheme="minorEastAsia" w:hAnsiTheme="minorEastAsia" w:cs="Arial" w:hint="eastAsia"/>
          <w:color w:val="000000"/>
          <w:lang w:eastAsia="zh-TW"/>
        </w:rPr>
        <w:t>?</w:t>
      </w:r>
    </w:p>
    <w:p w14:paraId="1024F064" w14:textId="532852C1" w:rsidR="005067D3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102A89A8" w14:textId="1D5E3678" w:rsidR="0014361F" w:rsidRPr="0014361F" w:rsidRDefault="0014361F" w:rsidP="0014361F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4361F">
        <w:rPr>
          <w:rFonts w:asciiTheme="minorEastAsia" w:hAnsiTheme="minorEastAsia" w:cs="Arial" w:hint="eastAsia"/>
          <w:color w:val="4F81BD" w:themeColor="accent1"/>
          <w:lang w:eastAsia="zh-TW"/>
        </w:rPr>
        <w:t>（1）耶穌基督給我力量; 派我服侍他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Pr="0014361F">
        <w:rPr>
          <w:rFonts w:asciiTheme="minorEastAsia" w:hAnsiTheme="minorEastAsia" w:cs="Arial" w:hint="eastAsia"/>
          <w:color w:val="4F81BD" w:themeColor="accent1"/>
          <w:lang w:eastAsia="zh-TW"/>
        </w:rPr>
        <w:t>v.12</w:t>
      </w:r>
    </w:p>
    <w:p w14:paraId="4AEFA91A" w14:textId="6BDFC7DF" w:rsidR="0014361F" w:rsidRPr="0014361F" w:rsidRDefault="0014361F" w:rsidP="0014361F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4361F">
        <w:rPr>
          <w:rFonts w:asciiTheme="minorEastAsia" w:hAnsiTheme="minorEastAsia" w:cs="Arial" w:hint="eastAsia"/>
          <w:color w:val="4F81BD" w:themeColor="accent1"/>
          <w:lang w:eastAsia="zh-TW"/>
        </w:rPr>
        <w:t>（2）耶穌基督恩待我; 使我有信心愛心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Pr="0014361F">
        <w:rPr>
          <w:rFonts w:asciiTheme="minorEastAsia" w:hAnsiTheme="minorEastAsia" w:cs="Arial" w:hint="eastAsia"/>
          <w:color w:val="4F81BD" w:themeColor="accent1"/>
          <w:lang w:eastAsia="zh-TW"/>
        </w:rPr>
        <w:t>v.14</w:t>
      </w:r>
    </w:p>
    <w:p w14:paraId="26D2E398" w14:textId="673737B0" w:rsidR="0014361F" w:rsidRPr="00755698" w:rsidRDefault="0014361F" w:rsidP="0014361F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14361F">
        <w:rPr>
          <w:rFonts w:asciiTheme="minorEastAsia" w:hAnsiTheme="minorEastAsia" w:cs="Arial" w:hint="eastAsia"/>
          <w:color w:val="4F81BD" w:themeColor="accent1"/>
          <w:lang w:eastAsia="zh-TW"/>
        </w:rPr>
        <w:t>（3）耶穌基督憐憫我; 使我显明祂的忍耐，給後人作榜樣(v.13,15,16)</w:t>
      </w:r>
    </w:p>
    <w:p w14:paraId="7426D7A2" w14:textId="77777777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112B619C" w14:textId="3C367E8F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>
        <w:rPr>
          <w:rFonts w:asciiTheme="minorEastAsia" w:hAnsiTheme="minorEastAsia" w:cs="Arial"/>
          <w:color w:val="000000"/>
          <w:lang w:eastAsia="zh-TW"/>
        </w:rPr>
        <w:t>2.</w:t>
      </w:r>
      <w:r w:rsidRPr="00696C1F">
        <w:rPr>
          <w:rFonts w:asciiTheme="minorEastAsia" w:hAnsiTheme="minorEastAsia" w:cs="Arial"/>
          <w:color w:val="000000"/>
          <w:lang w:eastAsia="zh-TW"/>
        </w:rPr>
        <w:t>根據</w:t>
      </w:r>
      <w:r>
        <w:rPr>
          <w:rFonts w:asciiTheme="minorEastAsia" w:hAnsiTheme="minorEastAsia" w:cs="Arial" w:hint="eastAsia"/>
          <w:color w:val="000000"/>
          <w:lang w:eastAsia="zh-TW"/>
        </w:rPr>
        <w:t>v</w:t>
      </w:r>
      <w:r>
        <w:rPr>
          <w:rFonts w:asciiTheme="minorEastAsia" w:hAnsiTheme="minorEastAsia" w:cs="Arial"/>
          <w:color w:val="000000"/>
          <w:lang w:eastAsia="zh-TW"/>
        </w:rPr>
        <w:t>.12</w:t>
      </w:r>
      <w:r w:rsidRPr="00696C1F">
        <w:rPr>
          <w:rFonts w:asciiTheme="minorEastAsia" w:hAnsiTheme="minorEastAsia" w:cs="Arial"/>
          <w:color w:val="000000"/>
          <w:lang w:eastAsia="zh-TW"/>
        </w:rPr>
        <w:t>服侍神的人需要有什麼條件</w:t>
      </w:r>
      <w:r>
        <w:rPr>
          <w:rFonts w:asciiTheme="minorEastAsia" w:hAnsiTheme="minorEastAsia" w:cs="Arial" w:hint="eastAsia"/>
          <w:color w:val="000000"/>
          <w:lang w:eastAsia="zh-TW"/>
        </w:rPr>
        <w:t>?</w:t>
      </w:r>
      <w:r>
        <w:rPr>
          <w:rFonts w:asciiTheme="minorEastAsia" w:hAnsiTheme="minorEastAsia" w:cs="Arial"/>
          <w:color w:val="000000"/>
          <w:lang w:eastAsia="zh-TW"/>
        </w:rPr>
        <w:t xml:space="preserve"> </w:t>
      </w:r>
      <w:r>
        <w:rPr>
          <w:rFonts w:asciiTheme="minorEastAsia" w:hAnsiTheme="minorEastAsia" w:cs="Arial" w:hint="eastAsia"/>
          <w:color w:val="000000"/>
          <w:lang w:eastAsia="zh-TW"/>
        </w:rPr>
        <w:t>从</w:t>
      </w:r>
      <w:r w:rsidRPr="00696C1F">
        <w:rPr>
          <w:rFonts w:asciiTheme="minorEastAsia" w:hAnsiTheme="minorEastAsia" w:cs="Arial"/>
          <w:color w:val="000000"/>
          <w:lang w:eastAsia="zh-TW"/>
        </w:rPr>
        <w:t>保羅生平舉例證明</w:t>
      </w:r>
      <w:r w:rsidR="004261B5">
        <w:rPr>
          <w:rFonts w:asciiTheme="minorEastAsia" w:hAnsiTheme="minorEastAsia" w:cs="Arial" w:hint="eastAsia"/>
          <w:color w:val="000000"/>
          <w:lang w:eastAsia="zh-TW"/>
        </w:rPr>
        <w:t>.</w:t>
      </w:r>
    </w:p>
    <w:p w14:paraId="484C459C" w14:textId="77777777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230EAB87" w14:textId="101A9105" w:rsidR="0003562A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服侍神的人需要</w:t>
      </w:r>
      <w:r w:rsidR="00684067" w:rsidRPr="00755698">
        <w:rPr>
          <w:rFonts w:asciiTheme="minorEastAsia" w:hAnsiTheme="minorEastAsia" w:cs="Arial"/>
          <w:color w:val="4F81BD" w:themeColor="accent1"/>
          <w:lang w:eastAsia="zh-TW"/>
        </w:rPr>
        <w:t>的</w:t>
      </w:r>
      <w:r w:rsidR="00684067" w:rsidRPr="00684067">
        <w:rPr>
          <w:rFonts w:asciiTheme="minorEastAsia" w:hAnsiTheme="minorEastAsia" w:cs="Arial" w:hint="eastAsia"/>
          <w:color w:val="4F81BD" w:themeColor="accent1"/>
          <w:lang w:eastAsia="zh-TW"/>
        </w:rPr>
        <w:t>條件</w:t>
      </w:r>
      <w:r w:rsidR="00684067">
        <w:rPr>
          <w:rFonts w:asciiTheme="minorEastAsia" w:hAnsiTheme="minorEastAsia" w:cs="Arial" w:hint="eastAsia"/>
          <w:color w:val="4F81BD" w:themeColor="accent1"/>
          <w:lang w:eastAsia="zh-TW"/>
        </w:rPr>
        <w:t>:</w:t>
      </w:r>
      <w:r w:rsidR="00684067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03562A">
        <w:rPr>
          <w:rFonts w:asciiTheme="minorEastAsia" w:hAnsiTheme="minorEastAsia" w:cs="Arial"/>
          <w:color w:val="4F81BD" w:themeColor="accent1"/>
          <w:lang w:eastAsia="zh-TW"/>
        </w:rPr>
        <w:t>(1)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从神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來的力量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03562A">
        <w:rPr>
          <w:rFonts w:asciiTheme="minorEastAsia" w:hAnsiTheme="minorEastAsia" w:cs="Arial" w:hint="eastAsia"/>
          <w:color w:val="4F81BD" w:themeColor="accent1"/>
          <w:lang w:eastAsia="zh-TW"/>
        </w:rPr>
        <w:t>(</w:t>
      </w:r>
      <w:r w:rsidR="0003562A">
        <w:rPr>
          <w:rFonts w:asciiTheme="minorEastAsia" w:hAnsiTheme="minorEastAsia" w:cs="Arial"/>
          <w:color w:val="4F81BD" w:themeColor="accent1"/>
          <w:lang w:eastAsia="zh-TW"/>
        </w:rPr>
        <w:t>2)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要有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忠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心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49DDD119" w14:textId="77777777" w:rsidR="0003562A" w:rsidRDefault="0003562A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31174465" w14:textId="5F182D5D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保羅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终生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為主受逼迫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卻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忠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心到底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64A79E8C" w14:textId="77777777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0D7A421F" w14:textId="719AC3D6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>
        <w:rPr>
          <w:rFonts w:asciiTheme="minorEastAsia" w:hAnsiTheme="minorEastAsia" w:cs="Arial"/>
          <w:color w:val="000000"/>
          <w:lang w:eastAsia="zh-TW"/>
        </w:rPr>
        <w:t>3.</w:t>
      </w:r>
      <w:r>
        <w:rPr>
          <w:rFonts w:asciiTheme="minorEastAsia" w:hAnsiTheme="minorEastAsia" w:cs="Arial" w:hint="eastAsia"/>
          <w:color w:val="000000"/>
          <w:lang w:eastAsia="zh-TW"/>
        </w:rPr>
        <w:t>试</w:t>
      </w:r>
      <w:r w:rsidRPr="00696C1F">
        <w:rPr>
          <w:rFonts w:asciiTheme="minorEastAsia" w:hAnsiTheme="minorEastAsia" w:cs="Arial"/>
          <w:color w:val="000000"/>
          <w:lang w:eastAsia="zh-TW"/>
        </w:rPr>
        <w:t>從保羅人生的改變中看神如何恩待憐憫他</w:t>
      </w:r>
      <w:r>
        <w:rPr>
          <w:rFonts w:asciiTheme="minorEastAsia" w:hAnsiTheme="minorEastAsia" w:cs="Arial" w:hint="eastAsia"/>
          <w:color w:val="000000"/>
          <w:lang w:eastAsia="zh-TW"/>
        </w:rPr>
        <w:t>？（参徒7-9）</w:t>
      </w:r>
    </w:p>
    <w:p w14:paraId="264749E6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17EABD98" w14:textId="07EF3780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保羅從褻瀆神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 逼迫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基督徒的罪魁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改變成為蒙憐憫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蒙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恩，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有信心的信徒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，再成为众信徒榜样的使徒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23783D2C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56CF895D" w14:textId="1C053944" w:rsidR="005067D3" w:rsidRPr="00253425" w:rsidRDefault="005067D3" w:rsidP="005067D3">
      <w:pPr>
        <w:rPr>
          <w:rFonts w:asciiTheme="minorEastAsia" w:hAnsiTheme="minorEastAsia" w:cs="Arial"/>
          <w:color w:val="000000" w:themeColor="text1"/>
          <w:lang w:eastAsia="zh-TW"/>
        </w:rPr>
      </w:pPr>
      <w:r w:rsidRPr="00253425">
        <w:rPr>
          <w:rFonts w:asciiTheme="minorEastAsia" w:hAnsiTheme="minorEastAsia" w:cs="Arial"/>
          <w:color w:val="000000" w:themeColor="text1"/>
          <w:lang w:eastAsia="zh-TW"/>
        </w:rPr>
        <w:t>Q</w:t>
      </w:r>
      <w:r>
        <w:rPr>
          <w:rFonts w:asciiTheme="minorEastAsia" w:hAnsiTheme="minorEastAsia" w:cs="Arial"/>
          <w:color w:val="000000" w:themeColor="text1"/>
          <w:lang w:eastAsia="zh-TW"/>
        </w:rPr>
        <w:t>4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.</w:t>
      </w:r>
      <w:r w:rsidR="00B91ABF">
        <w:rPr>
          <w:rFonts w:asciiTheme="minorEastAsia" w:hAnsiTheme="minorEastAsia" w:cs="Arial"/>
          <w:color w:val="000000" w:themeColor="text1"/>
          <w:lang w:eastAsia="zh-TW"/>
        </w:rPr>
        <w:t xml:space="preserve"> 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v.15</w:t>
      </w:r>
      <w:r w:rsidR="003378A5">
        <w:rPr>
          <w:rFonts w:asciiTheme="minorEastAsia" w:hAnsiTheme="minorEastAsia" w:cs="Arial"/>
          <w:color w:val="000000" w:themeColor="text1"/>
          <w:lang w:eastAsia="zh-TW"/>
        </w:rPr>
        <w:t>保羅</w:t>
      </w:r>
      <w:r w:rsidR="004762DD">
        <w:rPr>
          <w:rFonts w:asciiTheme="minorEastAsia" w:hAnsiTheme="minorEastAsia" w:cs="Arial" w:hint="eastAsia"/>
          <w:color w:val="000000" w:themeColor="text1"/>
          <w:lang w:eastAsia="zh-TW"/>
        </w:rPr>
        <w:t>说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“這話是可信的”</w:t>
      </w:r>
      <w:r w:rsidR="003378A5">
        <w:rPr>
          <w:rFonts w:asciiTheme="minorEastAsia" w:hAnsiTheme="minorEastAsia" w:cs="Arial" w:hint="eastAsia"/>
          <w:color w:val="000000" w:themeColor="text1"/>
          <w:lang w:eastAsia="zh-TW"/>
        </w:rPr>
        <w:t>指的是什么话?</w:t>
      </w:r>
      <w:r w:rsidRPr="00253425">
        <w:rPr>
          <w:rFonts w:asciiTheme="minorEastAsia" w:hAnsiTheme="minorEastAsia" w:cs="Arial" w:hint="eastAsia"/>
          <w:color w:val="000000" w:themeColor="text1"/>
          <w:lang w:eastAsia="zh-TW"/>
        </w:rPr>
        <w:t>？</w:t>
      </w:r>
    </w:p>
    <w:p w14:paraId="72D5A074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4945FDCD" w14:textId="77777777" w:rsidR="00860CE2" w:rsidRDefault="004762DD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4762DD">
        <w:rPr>
          <w:rFonts w:asciiTheme="minorEastAsia" w:hAnsiTheme="minorEastAsia" w:cs="Arial" w:hint="eastAsia"/>
          <w:color w:val="4F81BD" w:themeColor="accent1"/>
          <w:lang w:eastAsia="zh-TW"/>
        </w:rPr>
        <w:t>保羅说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“這話是可信的”</w:t>
      </w:r>
      <w:r w:rsidRPr="004762DD">
        <w:rPr>
          <w:rFonts w:asciiTheme="minorEastAsia" w:hAnsiTheme="minorEastAsia" w:cs="Arial" w:hint="eastAsia"/>
          <w:color w:val="4F81BD" w:themeColor="accent1"/>
          <w:lang w:eastAsia="zh-TW"/>
        </w:rPr>
        <w:t>指</w:t>
      </w:r>
      <w:r w:rsidR="003378A5" w:rsidRPr="00755698">
        <w:rPr>
          <w:rFonts w:asciiTheme="minorEastAsia" w:hAnsiTheme="minorEastAsia" w:cs="Arial"/>
          <w:color w:val="4F81BD" w:themeColor="accent1"/>
          <w:lang w:eastAsia="zh-TW"/>
        </w:rPr>
        <w:t>基督是神差遣降世拯救罪人的救主</w:t>
      </w:r>
      <w:r w:rsidR="00860CE2">
        <w:rPr>
          <w:rFonts w:asciiTheme="minorEastAsia" w:hAnsiTheme="minorEastAsia" w:cs="Arial"/>
          <w:color w:val="4F81BD" w:themeColor="accent1"/>
          <w:lang w:eastAsia="zh-TW"/>
        </w:rPr>
        <w:t>.</w:t>
      </w:r>
    </w:p>
    <w:p w14:paraId="66EE2DE6" w14:textId="77777777" w:rsidR="00860CE2" w:rsidRDefault="00860CE2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08798305" w14:textId="13A81152" w:rsidR="005067D3" w:rsidRPr="00755698" w:rsidRDefault="00860CE2" w:rsidP="005067D3">
      <w:pPr>
        <w:rPr>
          <w:rFonts w:asciiTheme="minorEastAsia" w:hAnsiTheme="minorEastAsia" w:cs="Microsoft YaHei"/>
          <w:color w:val="4F81BD" w:themeColor="accent1"/>
          <w:lang w:eastAsia="zh-TW"/>
        </w:rPr>
      </w:pPr>
      <w:r w:rsidRPr="00860CE2">
        <w:rPr>
          <w:rFonts w:asciiTheme="minorEastAsia" w:hAnsiTheme="minorEastAsia" w:cs="Arial" w:hint="eastAsia"/>
          <w:color w:val="4F81BD" w:themeColor="accent1"/>
          <w:lang w:eastAsia="zh-TW"/>
        </w:rPr>
        <w:t>“這話是可信的”</w:t>
      </w:r>
      <w:r w:rsidR="00723826">
        <w:rPr>
          <w:rFonts w:asciiTheme="minorEastAsia" w:hAnsiTheme="minorEastAsia" w:cs="Arial" w:hint="eastAsia"/>
          <w:color w:val="4F81BD" w:themeColor="accent1"/>
          <w:lang w:eastAsia="zh-TW"/>
        </w:rPr>
        <w:t>是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教牧書信中</w:t>
      </w:r>
      <w:r w:rsidR="00A07951">
        <w:rPr>
          <w:rFonts w:asciiTheme="minorEastAsia" w:hAnsiTheme="minorEastAsia" w:cs="Arial" w:hint="eastAsia"/>
          <w:color w:val="4F81BD" w:themeColor="accent1"/>
          <w:lang w:eastAsia="zh-TW"/>
        </w:rPr>
        <w:t>所</w:t>
      </w:r>
      <w:r w:rsidR="00723826">
        <w:rPr>
          <w:rFonts w:asciiTheme="minorEastAsia" w:hAnsiTheme="minorEastAsia" w:cs="Arial" w:hint="eastAsia"/>
          <w:color w:val="4F81BD" w:themeColor="accent1"/>
          <w:lang w:eastAsia="zh-TW"/>
        </w:rPr>
        <w:t>特有的</w:t>
      </w:r>
      <w:r w:rsidR="00815F1E">
        <w:rPr>
          <w:rFonts w:asciiTheme="minorEastAsia" w:hAnsiTheme="minorEastAsia" w:cs="Arial" w:hint="eastAsia"/>
          <w:color w:val="4F81BD" w:themeColor="accent1"/>
          <w:lang w:eastAsia="zh-TW"/>
        </w:rPr>
        <w:t>词</w:t>
      </w:r>
      <w:r w:rsidR="00F13B8A">
        <w:rPr>
          <w:rFonts w:asciiTheme="minorEastAsia" w:hAnsiTheme="minorEastAsia" w:cs="Arial" w:hint="eastAsia"/>
          <w:color w:val="4F81BD" w:themeColor="accent1"/>
          <w:lang w:eastAsia="zh-TW"/>
        </w:rPr>
        <w:t>句</w:t>
      </w:r>
      <w:r w:rsidR="00723826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（</w:t>
      </w:r>
      <w:r w:rsidR="00C975B0">
        <w:rPr>
          <w:rFonts w:asciiTheme="minorEastAsia" w:hAnsiTheme="minorEastAsia" w:cs="Arial"/>
          <w:color w:val="4F81BD" w:themeColor="accent1"/>
          <w:lang w:eastAsia="zh-TW"/>
        </w:rPr>
        <w:t>提</w:t>
      </w:r>
      <w:r w:rsidR="00C975B0">
        <w:rPr>
          <w:rFonts w:asciiTheme="minorEastAsia" w:hAnsiTheme="minorEastAsia" w:cs="Arial" w:hint="eastAsia"/>
          <w:color w:val="4F81BD" w:themeColor="accent1"/>
          <w:lang w:eastAsia="zh-TW"/>
        </w:rPr>
        <w:t>前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3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：1，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4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9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提後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2：11，多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3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：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8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）</w:t>
      </w:r>
      <w:r w:rsidR="00FE76E2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="00F13B8A">
        <w:rPr>
          <w:rFonts w:asciiTheme="minorEastAsia" w:hAnsiTheme="minorEastAsia" w:cs="Arial"/>
          <w:color w:val="4F81BD" w:themeColor="accent1"/>
          <w:lang w:eastAsia="zh-TW"/>
        </w:rPr>
        <w:t xml:space="preserve"> </w:t>
      </w:r>
      <w:r w:rsidR="00F13B8A">
        <w:rPr>
          <w:rFonts w:asciiTheme="minorEastAsia" w:hAnsiTheme="minorEastAsia" w:cs="Arial" w:hint="eastAsia"/>
          <w:color w:val="4F81BD" w:themeColor="accent1"/>
          <w:lang w:eastAsia="zh-TW"/>
        </w:rPr>
        <w:t>说明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這些訊息都是早期教會</w:t>
      </w:r>
      <w:r w:rsidR="0099698E" w:rsidRPr="00755698">
        <w:rPr>
          <w:rFonts w:asciiTheme="minorEastAsia" w:hAnsiTheme="minorEastAsia" w:cs="Microsoft YaHei" w:hint="eastAsia"/>
          <w:color w:val="4F81BD" w:themeColor="accent1"/>
          <w:lang w:eastAsia="zh-TW"/>
        </w:rPr>
        <w:t>的</w:t>
      </w:r>
      <w:r w:rsidR="005067D3" w:rsidRPr="00755698">
        <w:rPr>
          <w:rFonts w:asciiTheme="minorEastAsia" w:hAnsiTheme="minorEastAsia" w:cs="Arial"/>
          <w:color w:val="4F81BD" w:themeColor="accent1"/>
          <w:lang w:eastAsia="zh-TW"/>
        </w:rPr>
        <w:t>共同</w:t>
      </w:r>
      <w:r w:rsidR="005067D3" w:rsidRPr="00755698">
        <w:rPr>
          <w:rFonts w:asciiTheme="minorEastAsia" w:hAnsiTheme="minorEastAsia" w:cs="Arial" w:hint="eastAsia"/>
          <w:color w:val="4F81BD" w:themeColor="accent1"/>
          <w:lang w:eastAsia="zh-TW"/>
        </w:rPr>
        <w:t>认信</w:t>
      </w:r>
      <w:r w:rsidR="004261B5">
        <w:rPr>
          <w:rFonts w:asciiTheme="minorEastAsia" w:hAnsiTheme="minorEastAsia" w:cs="Microsoft YaHei" w:hint="eastAsia"/>
          <w:color w:val="4F81BD" w:themeColor="accent1"/>
          <w:lang w:eastAsia="zh-TW"/>
        </w:rPr>
        <w:t>.</w:t>
      </w:r>
    </w:p>
    <w:p w14:paraId="38A41A7A" w14:textId="39DED5D0" w:rsidR="005067D3" w:rsidRDefault="005067D3" w:rsidP="005067D3">
      <w:pPr>
        <w:rPr>
          <w:rFonts w:asciiTheme="minorEastAsia" w:hAnsiTheme="minorEastAsia" w:cs="Microsoft YaHei"/>
          <w:color w:val="4F81BD" w:themeColor="accent1"/>
          <w:lang w:eastAsia="zh-TW"/>
        </w:rPr>
      </w:pPr>
    </w:p>
    <w:p w14:paraId="61C926AF" w14:textId="6AE34326" w:rsidR="00266018" w:rsidRPr="00253425" w:rsidRDefault="00266018" w:rsidP="00266018">
      <w:pPr>
        <w:rPr>
          <w:rFonts w:asciiTheme="minorEastAsia" w:hAnsiTheme="minorEastAsia" w:cs="Arial"/>
          <w:color w:val="000000" w:themeColor="text1"/>
          <w:lang w:eastAsia="zh-TW"/>
        </w:rPr>
      </w:pPr>
      <w:r>
        <w:rPr>
          <w:rFonts w:asciiTheme="minorEastAsia" w:hAnsiTheme="minorEastAsia" w:cs="Arial"/>
          <w:color w:val="000000" w:themeColor="text1"/>
          <w:lang w:eastAsia="zh-TW"/>
        </w:rPr>
        <w:t xml:space="preserve">Q5. 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v.15,17</w:t>
      </w:r>
      <w:r w:rsidRPr="00253425">
        <w:rPr>
          <w:rFonts w:asciiTheme="minorEastAsia" w:hAnsiTheme="minorEastAsia" w:cs="Arial" w:hint="eastAsia"/>
          <w:color w:val="000000" w:themeColor="text1"/>
          <w:lang w:eastAsia="zh-TW"/>
        </w:rPr>
        <w:t>若连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在一起看</w:t>
      </w:r>
      <w:r w:rsidRPr="00253425">
        <w:rPr>
          <w:rFonts w:asciiTheme="minorEastAsia" w:hAnsiTheme="minorEastAsia" w:cs="Arial" w:hint="eastAsia"/>
          <w:color w:val="000000" w:themeColor="text1"/>
          <w:lang w:eastAsia="zh-TW"/>
        </w:rPr>
        <w:t>，</w:t>
      </w:r>
      <w:r w:rsidRPr="00253425">
        <w:rPr>
          <w:rFonts w:asciiTheme="minorEastAsia" w:hAnsiTheme="minorEastAsia" w:cs="Arial"/>
          <w:color w:val="000000" w:themeColor="text1"/>
          <w:lang w:eastAsia="zh-TW"/>
        </w:rPr>
        <w:t>分析神與基督的工作與屬性</w:t>
      </w:r>
      <w:r w:rsidRPr="00253425">
        <w:rPr>
          <w:rFonts w:asciiTheme="minorEastAsia" w:hAnsiTheme="minorEastAsia" w:cs="Arial" w:hint="eastAsia"/>
          <w:color w:val="000000" w:themeColor="text1"/>
          <w:lang w:eastAsia="zh-TW"/>
        </w:rPr>
        <w:t>？</w:t>
      </w:r>
    </w:p>
    <w:p w14:paraId="34BD6B46" w14:textId="77777777" w:rsidR="00266018" w:rsidRPr="00755698" w:rsidRDefault="00266018" w:rsidP="005067D3">
      <w:pPr>
        <w:rPr>
          <w:rFonts w:asciiTheme="minorEastAsia" w:hAnsiTheme="minorEastAsia" w:cs="Microsoft YaHei"/>
          <w:color w:val="4F81BD" w:themeColor="accent1"/>
          <w:lang w:eastAsia="zh-TW"/>
        </w:rPr>
      </w:pPr>
    </w:p>
    <w:p w14:paraId="0A9894FD" w14:textId="59EDD360" w:rsidR="005067D3" w:rsidRPr="00755698" w:rsidRDefault="005067D3" w:rsidP="005067D3">
      <w:pPr>
        <w:rPr>
          <w:rFonts w:asciiTheme="minorEastAsia" w:hAnsiTheme="minorEastAsia" w:cs="Microsoft YaHei"/>
          <w:color w:val="4F81BD" w:themeColor="accent1"/>
          <w:lang w:eastAsia="zh-TW"/>
        </w:rPr>
      </w:pP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v.15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基督是神差遣降世拯救罪人的救主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1A985925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61A0B2DC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v.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17神是尊貴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榮耀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不能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朽坏，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不能看見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永世存在的君王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是獨一的真神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永永遠遠不變</w:t>
      </w:r>
      <w:r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6CFA9AA1" w14:textId="77777777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650B043A" w14:textId="7008E493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  <w:r>
        <w:rPr>
          <w:rFonts w:asciiTheme="minorEastAsia" w:hAnsiTheme="minorEastAsia" w:cs="Arial" w:hint="eastAsia"/>
          <w:color w:val="000000"/>
          <w:lang w:eastAsia="zh-TW"/>
        </w:rPr>
        <w:t>Q</w:t>
      </w:r>
      <w:r w:rsidR="007953BD">
        <w:rPr>
          <w:rFonts w:asciiTheme="minorEastAsia" w:hAnsiTheme="minorEastAsia" w:cs="Arial"/>
          <w:color w:val="000000"/>
          <w:lang w:eastAsia="zh-TW"/>
        </w:rPr>
        <w:t>6</w:t>
      </w:r>
      <w:r>
        <w:rPr>
          <w:rFonts w:asciiTheme="minorEastAsia" w:hAnsiTheme="minorEastAsia" w:cs="Arial"/>
          <w:color w:val="000000"/>
          <w:lang w:eastAsia="zh-TW"/>
        </w:rPr>
        <w:t>.</w:t>
      </w:r>
      <w:r w:rsidRPr="00696C1F">
        <w:rPr>
          <w:rFonts w:asciiTheme="minorEastAsia" w:hAnsiTheme="minorEastAsia" w:cs="Arial"/>
          <w:color w:val="000000"/>
          <w:lang w:eastAsia="zh-TW"/>
        </w:rPr>
        <w:t>為何保羅把這段話寫給提摩太</w:t>
      </w:r>
      <w:r>
        <w:rPr>
          <w:rFonts w:asciiTheme="minorEastAsia" w:hAnsiTheme="minorEastAsia" w:cs="Arial" w:hint="eastAsia"/>
          <w:color w:val="000000"/>
          <w:lang w:eastAsia="zh-TW"/>
        </w:rPr>
        <w:t>?</w:t>
      </w:r>
    </w:p>
    <w:p w14:paraId="72AE1B14" w14:textId="77777777" w:rsidR="005067D3" w:rsidRDefault="005067D3" w:rsidP="005067D3">
      <w:pPr>
        <w:rPr>
          <w:rFonts w:asciiTheme="minorEastAsia" w:hAnsiTheme="minorEastAsia" w:cs="Arial"/>
          <w:color w:val="000000"/>
          <w:lang w:eastAsia="zh-TW"/>
        </w:rPr>
      </w:pPr>
    </w:p>
    <w:p w14:paraId="1C51D1B1" w14:textId="2711BBFD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提摩太作為牧者必須明白他所事奉的神是怎麼樣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  <w:r w:rsidR="00B5416A">
        <w:rPr>
          <w:rFonts w:asciiTheme="minorEastAsia" w:hAnsiTheme="minorEastAsia" w:cs="Arial"/>
          <w:color w:val="4F81BD" w:themeColor="accent1"/>
          <w:lang w:eastAsia="zh-TW"/>
        </w:rPr>
        <w:t>(</w:t>
      </w:r>
      <w:r w:rsidR="006D22DA">
        <w:rPr>
          <w:rFonts w:asciiTheme="minorEastAsia" w:hAnsiTheme="minorEastAsia" w:cs="Arial" w:hint="eastAsia"/>
          <w:color w:val="4F81BD" w:themeColor="accent1"/>
          <w:lang w:eastAsia="zh-TW"/>
        </w:rPr>
        <w:t>这是</w:t>
      </w:r>
      <w:r w:rsidR="00AD0438">
        <w:rPr>
          <w:rFonts w:asciiTheme="minorEastAsia" w:hAnsiTheme="minorEastAsia" w:cs="Arial" w:hint="eastAsia"/>
          <w:color w:val="4F81BD" w:themeColor="accent1"/>
          <w:lang w:eastAsia="zh-TW"/>
        </w:rPr>
        <w:t>他的神学基</w:t>
      </w:r>
      <w:r w:rsidR="00B5416A">
        <w:rPr>
          <w:rFonts w:asciiTheme="minorEastAsia" w:hAnsiTheme="minorEastAsia" w:cs="Arial" w:hint="eastAsia"/>
          <w:color w:val="4F81BD" w:themeColor="accent1"/>
          <w:lang w:eastAsia="zh-TW"/>
        </w:rPr>
        <w:t>础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)</w:t>
      </w:r>
      <w:r w:rsidR="00B5416A">
        <w:rPr>
          <w:rFonts w:asciiTheme="minorEastAsia" w:hAnsiTheme="minorEastAsia" w:cs="Arial"/>
          <w:color w:val="4F81BD" w:themeColor="accent1"/>
          <w:lang w:eastAsia="zh-TW"/>
        </w:rPr>
        <w:t>.</w:t>
      </w:r>
    </w:p>
    <w:p w14:paraId="09E63DDC" w14:textId="77777777" w:rsidR="005067D3" w:rsidRPr="00755698" w:rsidRDefault="005067D3" w:rsidP="005067D3">
      <w:pPr>
        <w:tabs>
          <w:tab w:val="left" w:pos="7905"/>
        </w:tabs>
        <w:rPr>
          <w:rFonts w:asciiTheme="minorEastAsia" w:hAnsiTheme="minorEastAsia" w:cs="Arial"/>
          <w:color w:val="4F81BD" w:themeColor="accent1"/>
          <w:lang w:eastAsia="zh-TW"/>
        </w:rPr>
      </w:pPr>
      <w:r>
        <w:rPr>
          <w:rFonts w:asciiTheme="minorEastAsia" w:hAnsiTheme="minorEastAsia" w:cs="Arial"/>
          <w:color w:val="4F81BD" w:themeColor="accent1"/>
          <w:lang w:eastAsia="zh-TW"/>
        </w:rPr>
        <w:tab/>
      </w:r>
    </w:p>
    <w:p w14:paraId="60DFCA21" w14:textId="1F0BD769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提摩太也要知道他事奉的原動力是神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,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 xml:space="preserve"> 他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像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保羅一樣是蒙恩的罪人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，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不高於跟隨他的會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众</w:t>
      </w:r>
      <w:r w:rsidR="004261B5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045A5073" w14:textId="77777777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</w:p>
    <w:p w14:paraId="17CCF3F1" w14:textId="5420CF10" w:rsidR="005067D3" w:rsidRPr="00755698" w:rsidRDefault="005067D3" w:rsidP="005067D3">
      <w:pPr>
        <w:rPr>
          <w:rFonts w:asciiTheme="minorEastAsia" w:hAnsiTheme="minorEastAsia" w:cs="Arial"/>
          <w:color w:val="4F81BD" w:themeColor="accent1"/>
          <w:lang w:eastAsia="zh-TW"/>
        </w:rPr>
      </w:pPr>
      <w:r w:rsidRPr="00755698">
        <w:rPr>
          <w:rFonts w:asciiTheme="minorEastAsia" w:hAnsiTheme="minorEastAsia" w:cs="Arial"/>
          <w:color w:val="4F81BD" w:themeColor="accent1"/>
          <w:lang w:eastAsia="zh-TW"/>
        </w:rPr>
        <w:t>提摩太需要一個</w:t>
      </w:r>
      <w:r w:rsidR="00C04EA0">
        <w:rPr>
          <w:rFonts w:asciiTheme="minorEastAsia" w:hAnsiTheme="minorEastAsia" w:cs="Arial" w:hint="eastAsia"/>
          <w:color w:val="4F81BD" w:themeColor="accent1"/>
          <w:lang w:eastAsia="zh-TW"/>
        </w:rPr>
        <w:t>導</w:t>
      </w:r>
      <w:r>
        <w:rPr>
          <w:rFonts w:asciiTheme="minorEastAsia" w:hAnsiTheme="minorEastAsia" w:cs="Arial" w:hint="eastAsia"/>
          <w:color w:val="4F81BD" w:themeColor="accent1"/>
          <w:lang w:eastAsia="zh-TW"/>
        </w:rPr>
        <w:t>师</w:t>
      </w:r>
      <w:r w:rsidR="00E3525C">
        <w:rPr>
          <w:rFonts w:asciiTheme="minorEastAsia" w:hAnsiTheme="minorEastAsia" w:cs="Arial"/>
          <w:color w:val="4F81BD" w:themeColor="accent1"/>
          <w:lang w:eastAsia="zh-TW"/>
        </w:rPr>
        <w:t>mentor</w:t>
      </w:r>
      <w:r w:rsidRPr="00755698">
        <w:rPr>
          <w:rFonts w:asciiTheme="minorEastAsia" w:hAnsiTheme="minorEastAsia" w:cs="Arial"/>
          <w:color w:val="4F81BD" w:themeColor="accent1"/>
          <w:lang w:eastAsia="zh-TW"/>
        </w:rPr>
        <w:t>, 保羅是他的榜樣</w:t>
      </w:r>
      <w:r w:rsidRPr="00755698">
        <w:rPr>
          <w:rFonts w:asciiTheme="minorEastAsia" w:hAnsiTheme="minorEastAsia" w:cs="Arial" w:hint="eastAsia"/>
          <w:color w:val="4F81BD" w:themeColor="accent1"/>
          <w:lang w:eastAsia="zh-TW"/>
        </w:rPr>
        <w:t>.</w:t>
      </w:r>
    </w:p>
    <w:p w14:paraId="425385A7" w14:textId="77777777" w:rsidR="00671AA4" w:rsidRDefault="00671AA4" w:rsidP="00B20A65">
      <w:pPr>
        <w:rPr>
          <w:rFonts w:asciiTheme="minorEastAsia" w:hAnsiTheme="minorEastAsia" w:cs="SimSun"/>
          <w:color w:val="FF0000"/>
          <w:lang w:eastAsia="zh-TW"/>
        </w:rPr>
      </w:pPr>
    </w:p>
    <w:p w14:paraId="6F1EB9A4" w14:textId="08C4A950" w:rsidR="00755698" w:rsidRPr="00EC78E2" w:rsidRDefault="00755698" w:rsidP="00D17830">
      <w:pPr>
        <w:rPr>
          <w:rFonts w:asciiTheme="minorEastAsia" w:hAnsiTheme="minorEastAsia" w:cs="Arial"/>
          <w:lang w:eastAsia="zh-TW"/>
        </w:rPr>
      </w:pPr>
    </w:p>
    <w:p w14:paraId="0AA92875" w14:textId="1681D55E" w:rsidR="008018CD" w:rsidRDefault="00860FBC" w:rsidP="00EC78E2">
      <w:pPr>
        <w:rPr>
          <w:rFonts w:asciiTheme="minorEastAsia" w:hAnsiTheme="minorEastAsia" w:cs="SimSun"/>
          <w:b/>
          <w:lang w:eastAsia="zh-TW"/>
        </w:rPr>
      </w:pPr>
      <w:r>
        <w:rPr>
          <w:rFonts w:asciiTheme="minorEastAsia" w:hAnsiTheme="minorEastAsia" w:cs="SimSun" w:hint="eastAsia"/>
          <w:b/>
          <w:lang w:eastAsia="zh-TW"/>
        </w:rPr>
        <w:t>ID</w:t>
      </w:r>
      <w:r w:rsidR="008018CD">
        <w:rPr>
          <w:rFonts w:asciiTheme="minorEastAsia" w:hAnsiTheme="minorEastAsia" w:cs="SimSun"/>
          <w:b/>
          <w:lang w:eastAsia="zh-TW"/>
        </w:rPr>
        <w:t>.</w:t>
      </w:r>
      <w:r>
        <w:rPr>
          <w:rFonts w:asciiTheme="minorEastAsia" w:hAnsiTheme="minorEastAsia" w:cs="SimSun"/>
          <w:b/>
          <w:lang w:eastAsia="zh-TW"/>
        </w:rPr>
        <w:t xml:space="preserve"> </w:t>
      </w:r>
    </w:p>
    <w:p w14:paraId="4F158B50" w14:textId="7325C2A5" w:rsidR="00B5330A" w:rsidRPr="0020507E" w:rsidRDefault="00B5330A" w:rsidP="00EC78E2">
      <w:pPr>
        <w:rPr>
          <w:rFonts w:asciiTheme="minorEastAsia" w:hAnsiTheme="minorEastAsia" w:cs="SimSun"/>
          <w:b/>
          <w:lang w:eastAsia="zh-TW"/>
        </w:rPr>
      </w:pPr>
      <w:r w:rsidRPr="0020507E">
        <w:rPr>
          <w:rFonts w:asciiTheme="minorEastAsia" w:hAnsiTheme="minorEastAsia" w:cs="SimSun"/>
          <w:b/>
          <w:lang w:eastAsia="zh-TW"/>
        </w:rPr>
        <w:t>1:18-20</w:t>
      </w:r>
      <w:r w:rsidR="00EC78E2" w:rsidRPr="0020507E">
        <w:rPr>
          <w:rFonts w:asciiTheme="minorEastAsia" w:hAnsiTheme="minorEastAsia" w:cs="SimSun" w:hint="eastAsia"/>
          <w:b/>
          <w:lang w:eastAsia="zh-TW"/>
        </w:rPr>
        <w:t>保羅</w:t>
      </w:r>
      <w:r w:rsidRPr="0020507E">
        <w:rPr>
          <w:rFonts w:asciiTheme="minorEastAsia" w:hAnsiTheme="minorEastAsia" w:cs="SimSun" w:hint="eastAsia"/>
          <w:b/>
          <w:lang w:eastAsia="zh-TW"/>
        </w:rPr>
        <w:t>把正道託付</w:t>
      </w:r>
      <w:r w:rsidR="00EC78E2" w:rsidRPr="0020507E">
        <w:rPr>
          <w:rFonts w:asciiTheme="minorEastAsia" w:hAnsiTheme="minorEastAsia" w:cs="SimSun" w:hint="eastAsia"/>
          <w:b/>
          <w:lang w:eastAsia="zh-TW"/>
        </w:rPr>
        <w:t>提摩太</w:t>
      </w:r>
    </w:p>
    <w:p w14:paraId="5588675A" w14:textId="77777777" w:rsidR="00B5330A" w:rsidRDefault="00B5330A" w:rsidP="00EC78E2">
      <w:pPr>
        <w:rPr>
          <w:rFonts w:asciiTheme="minorEastAsia" w:hAnsiTheme="minorEastAsia" w:cs="SimSun"/>
          <w:lang w:eastAsia="zh-TW"/>
        </w:rPr>
      </w:pPr>
    </w:p>
    <w:p w14:paraId="72CEEC2D" w14:textId="5E7CB295" w:rsidR="00B5330A" w:rsidRPr="005067D3" w:rsidRDefault="00EC78E2" w:rsidP="00EC78E2">
      <w:pPr>
        <w:rPr>
          <w:rFonts w:asciiTheme="minorEastAsia" w:eastAsia="PMingLiU" w:hAnsiTheme="minorEastAsia" w:cs="SimSun"/>
          <w:lang w:eastAsia="zh-TW"/>
        </w:rPr>
      </w:pPr>
      <w:r w:rsidRPr="00EC78E2">
        <w:rPr>
          <w:rFonts w:asciiTheme="minorEastAsia" w:hAnsiTheme="minorEastAsia" w:cs="SimSun" w:hint="eastAsia"/>
          <w:lang w:eastAsia="zh-TW"/>
        </w:rPr>
        <w:t>接上</w:t>
      </w:r>
      <w:r w:rsidR="00B5330A">
        <w:rPr>
          <w:rFonts w:asciiTheme="minorEastAsia" w:hAnsiTheme="minorEastAsia" w:cs="SimSun" w:hint="eastAsia"/>
          <w:lang w:eastAsia="zh-TW"/>
        </w:rPr>
        <w:t>文</w:t>
      </w:r>
      <w:r w:rsidRPr="00EC78E2">
        <w:rPr>
          <w:rFonts w:asciiTheme="minorEastAsia" w:hAnsiTheme="minorEastAsia" w:cs="SimSun" w:hint="eastAsia"/>
          <w:lang w:eastAsia="zh-TW"/>
        </w:rPr>
        <w:t>保羅自身對</w:t>
      </w:r>
      <w:r w:rsidR="00B5330A" w:rsidRPr="00B5330A">
        <w:rPr>
          <w:rFonts w:asciiTheme="minorEastAsia" w:hAnsiTheme="minorEastAsia" w:cs="SimSun" w:hint="eastAsia"/>
          <w:lang w:eastAsia="zh-TW"/>
        </w:rPr>
        <w:t>神</w:t>
      </w:r>
      <w:r w:rsidRPr="00EC78E2">
        <w:rPr>
          <w:rFonts w:asciiTheme="minorEastAsia" w:hAnsiTheme="minorEastAsia" w:cs="SimSun" w:hint="eastAsia"/>
          <w:lang w:eastAsia="zh-TW"/>
        </w:rPr>
        <w:t>的體</w:t>
      </w:r>
      <w:r w:rsidR="00B5330A" w:rsidRPr="00B5330A">
        <w:rPr>
          <w:rFonts w:asciiTheme="minorEastAsia" w:hAnsiTheme="minorEastAsia" w:cs="SimSun" w:hint="eastAsia"/>
          <w:lang w:eastAsia="zh-TW"/>
        </w:rPr>
        <w:t>认</w:t>
      </w:r>
      <w:r w:rsidR="00B5330A">
        <w:rPr>
          <w:rFonts w:asciiTheme="minorEastAsia" w:hAnsiTheme="minorEastAsia" w:cs="SimSun" w:hint="eastAsia"/>
          <w:lang w:eastAsia="zh-TW"/>
        </w:rPr>
        <w:t>，</w:t>
      </w:r>
      <w:r w:rsidRPr="00EC78E2">
        <w:rPr>
          <w:rFonts w:asciiTheme="minorEastAsia" w:hAnsiTheme="minorEastAsia" w:cs="SimSun" w:hint="eastAsia"/>
          <w:lang w:eastAsia="zh-TW"/>
        </w:rPr>
        <w:t>當今把神所託付他的託付給提摩太</w:t>
      </w:r>
      <w:r w:rsidR="00B5330A">
        <w:rPr>
          <w:rFonts w:asciiTheme="minorEastAsia" w:hAnsiTheme="minorEastAsia" w:cs="SimSun" w:hint="eastAsia"/>
          <w:lang w:eastAsia="zh-TW"/>
        </w:rPr>
        <w:t>（</w:t>
      </w:r>
      <w:r w:rsidRPr="00EC78E2">
        <w:rPr>
          <w:rFonts w:asciiTheme="minorEastAsia" w:hAnsiTheme="minorEastAsia" w:cs="SimSun" w:hint="eastAsia"/>
          <w:lang w:eastAsia="zh-TW"/>
        </w:rPr>
        <w:t>在主裏的真</w:t>
      </w:r>
      <w:r w:rsidR="00B5330A">
        <w:rPr>
          <w:rFonts w:asciiTheme="minorEastAsia" w:hAnsiTheme="minorEastAsia" w:cs="SimSun" w:hint="eastAsia"/>
          <w:lang w:eastAsia="zh-TW"/>
        </w:rPr>
        <w:t>儿子）</w:t>
      </w:r>
      <w:r w:rsidR="005067D3">
        <w:rPr>
          <w:rFonts w:asciiTheme="minorEastAsia" w:eastAsia="PMingLiU" w:hAnsiTheme="minorEastAsia" w:cs="SimSun" w:hint="eastAsia"/>
          <w:lang w:eastAsia="zh-TW"/>
        </w:rPr>
        <w:t>.</w:t>
      </w:r>
    </w:p>
    <w:p w14:paraId="5CD35DEE" w14:textId="77777777" w:rsidR="00B5330A" w:rsidRDefault="00B5330A" w:rsidP="00EC78E2">
      <w:pPr>
        <w:rPr>
          <w:rFonts w:asciiTheme="minorEastAsia" w:hAnsiTheme="minorEastAsia" w:cs="SimSun"/>
          <w:lang w:eastAsia="zh-TW"/>
        </w:rPr>
      </w:pPr>
    </w:p>
    <w:p w14:paraId="0D7CB259" w14:textId="73E3544B" w:rsidR="00C927C0" w:rsidRDefault="00B5330A" w:rsidP="00EC78E2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</w:t>
      </w:r>
      <w:r w:rsidR="008018CD">
        <w:rPr>
          <w:rFonts w:asciiTheme="minorEastAsia" w:hAnsiTheme="minorEastAsia" w:cs="SimSun"/>
          <w:lang w:eastAsia="zh-TW"/>
        </w:rPr>
        <w:t>7</w:t>
      </w:r>
      <w:r>
        <w:rPr>
          <w:rFonts w:asciiTheme="minorEastAsia" w:hAnsiTheme="minorEastAsia" w:cs="SimSun"/>
          <w:lang w:eastAsia="zh-TW"/>
        </w:rPr>
        <w:t>.</w:t>
      </w:r>
      <w:r w:rsidR="005067D3"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/>
          <w:lang w:eastAsia="zh-TW"/>
        </w:rPr>
        <w:t>v.18</w:t>
      </w:r>
      <w:r w:rsidR="00EC78E2" w:rsidRPr="00EC78E2">
        <w:rPr>
          <w:rFonts w:asciiTheme="minorEastAsia" w:hAnsiTheme="minorEastAsia" w:cs="SimSun" w:hint="eastAsia"/>
          <w:lang w:eastAsia="zh-TW"/>
        </w:rPr>
        <w:t>保羅從前指著提摩太說過什麼</w:t>
      </w:r>
      <w:r>
        <w:rPr>
          <w:rFonts w:asciiTheme="minorEastAsia" w:hAnsiTheme="minorEastAsia" w:cs="SimSun" w:hint="eastAsia"/>
          <w:lang w:eastAsia="zh-TW"/>
        </w:rPr>
        <w:t>预</w:t>
      </w:r>
      <w:r w:rsidR="00EC78E2" w:rsidRPr="00EC78E2">
        <w:rPr>
          <w:rFonts w:asciiTheme="minorEastAsia" w:hAnsiTheme="minorEastAsia" w:cs="SimSun" w:hint="eastAsia"/>
          <w:lang w:eastAsia="zh-TW"/>
        </w:rPr>
        <w:t>言</w:t>
      </w:r>
      <w:r>
        <w:rPr>
          <w:rFonts w:asciiTheme="minorEastAsia" w:hAnsiTheme="minorEastAsia" w:cs="SimSun" w:hint="eastAsia"/>
          <w:lang w:eastAsia="zh-TW"/>
        </w:rPr>
        <w:t>？</w:t>
      </w:r>
      <w:r w:rsidR="009C2F1C" w:rsidRPr="009C2F1C">
        <w:rPr>
          <w:rFonts w:asciiTheme="minorEastAsia" w:hAnsiTheme="minorEastAsia" w:cs="SimSun" w:hint="eastAsia"/>
          <w:lang w:eastAsia="zh-TW"/>
        </w:rPr>
        <w:t>（徒15：24-29</w:t>
      </w:r>
      <w:r w:rsidR="009C2F1C">
        <w:rPr>
          <w:rFonts w:asciiTheme="minorEastAsia" w:hAnsiTheme="minorEastAsia" w:cs="SimSun"/>
          <w:lang w:eastAsia="zh-TW"/>
        </w:rPr>
        <w:t xml:space="preserve">, </w:t>
      </w:r>
      <w:r w:rsidR="009C2F1C" w:rsidRPr="009C2F1C">
        <w:rPr>
          <w:rFonts w:asciiTheme="minorEastAsia" w:hAnsiTheme="minorEastAsia" w:cs="SimSun" w:hint="eastAsia"/>
          <w:lang w:eastAsia="zh-TW"/>
        </w:rPr>
        <w:t>徒</w:t>
      </w:r>
      <w:r w:rsidR="009C2F1C">
        <w:rPr>
          <w:rFonts w:asciiTheme="minorEastAsia" w:hAnsiTheme="minorEastAsia" w:cs="SimSun"/>
          <w:lang w:eastAsia="zh-TW"/>
        </w:rPr>
        <w:t>16</w:t>
      </w:r>
      <w:r w:rsidR="009C2F1C" w:rsidRPr="009C2F1C">
        <w:rPr>
          <w:rFonts w:asciiTheme="minorEastAsia" w:hAnsiTheme="minorEastAsia" w:cs="SimSun" w:hint="eastAsia"/>
          <w:lang w:eastAsia="zh-TW"/>
        </w:rPr>
        <w:t>）</w:t>
      </w:r>
    </w:p>
    <w:p w14:paraId="48A45734" w14:textId="77777777" w:rsidR="00C927C0" w:rsidRDefault="00C927C0" w:rsidP="00EC78E2">
      <w:pPr>
        <w:rPr>
          <w:rFonts w:asciiTheme="minorEastAsia" w:hAnsiTheme="minorEastAsia" w:cs="SimSun"/>
          <w:lang w:eastAsia="zh-TW"/>
        </w:rPr>
      </w:pPr>
    </w:p>
    <w:p w14:paraId="7A8E9445" w14:textId="3E2473A2" w:rsidR="00970024" w:rsidRPr="0020507E" w:rsidRDefault="00EC78E2" w:rsidP="00EC78E2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可能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指</w:t>
      </w:r>
      <w:r w:rsidR="00C927C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上文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1</w:t>
      </w:r>
      <w:r w:rsidR="00C927C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：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3的囑咐</w:t>
      </w:r>
      <w:r w:rsidR="00C927C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 xml:space="preserve">， 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他</w:t>
      </w:r>
      <w:r w:rsidR="00C927C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预言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跟隨猶太教那些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荒渺無凭的話，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必生辯論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，于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福音工作無濟於事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也可能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指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提摩太被按立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差派时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保羅所說的話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（徒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16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），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大致上可能與安提阿教會差遣時的話相同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（徒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15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：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24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-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29</w:t>
      </w:r>
      <w:r w:rsidR="00970024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）</w:t>
      </w:r>
      <w:r w:rsidR="0020507E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52CEB685" w14:textId="77777777" w:rsidR="00970024" w:rsidRDefault="00970024" w:rsidP="00EC78E2">
      <w:pPr>
        <w:rPr>
          <w:rFonts w:asciiTheme="minorEastAsia" w:hAnsiTheme="minorEastAsia" w:cs="SimSun"/>
          <w:lang w:eastAsia="zh-TW"/>
        </w:rPr>
      </w:pPr>
    </w:p>
    <w:p w14:paraId="10AFA0C8" w14:textId="5DDADA1E" w:rsidR="00970024" w:rsidRDefault="00970024" w:rsidP="00EC78E2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</w:t>
      </w:r>
      <w:r w:rsidR="008018CD">
        <w:rPr>
          <w:rFonts w:asciiTheme="minorEastAsia" w:hAnsiTheme="minorEastAsia" w:cs="SimSun"/>
          <w:lang w:eastAsia="zh-TW"/>
        </w:rPr>
        <w:t>8</w:t>
      </w:r>
      <w:r>
        <w:rPr>
          <w:rFonts w:asciiTheme="minorEastAsia" w:hAnsiTheme="minorEastAsia" w:cs="SimSun"/>
          <w:lang w:eastAsia="zh-TW"/>
        </w:rPr>
        <w:t>.</w:t>
      </w:r>
      <w:r w:rsidR="005067D3"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/>
          <w:lang w:eastAsia="zh-TW"/>
        </w:rPr>
        <w:t>v.</w:t>
      </w:r>
      <w:r w:rsidR="00EC78E2" w:rsidRPr="00EC78E2">
        <w:rPr>
          <w:rFonts w:asciiTheme="minorEastAsia" w:hAnsiTheme="minorEastAsia" w:cs="SimSun" w:hint="eastAsia"/>
          <w:lang w:eastAsia="zh-TW"/>
        </w:rPr>
        <w:t>19保羅</w:t>
      </w:r>
      <w:r w:rsidR="008018CD">
        <w:rPr>
          <w:rFonts w:asciiTheme="minorEastAsia" w:hAnsiTheme="minorEastAsia" w:cs="SimSun" w:hint="eastAsia"/>
          <w:lang w:eastAsia="zh-TW"/>
        </w:rPr>
        <w:t>向</w:t>
      </w:r>
      <w:r w:rsidR="00EC78E2" w:rsidRPr="00EC78E2">
        <w:rPr>
          <w:rFonts w:asciiTheme="minorEastAsia" w:hAnsiTheme="minorEastAsia" w:cs="SimSun" w:hint="eastAsia"/>
          <w:lang w:eastAsia="zh-TW"/>
        </w:rPr>
        <w:t>提摩太重複作主僕必須有的兩種心態</w:t>
      </w:r>
      <w:r w:rsidR="008018CD">
        <w:rPr>
          <w:rFonts w:asciiTheme="minorEastAsia" w:hAnsiTheme="minorEastAsia" w:cs="SimSun" w:hint="eastAsia"/>
          <w:lang w:eastAsia="zh-TW"/>
        </w:rPr>
        <w:t>,</w:t>
      </w:r>
      <w:r w:rsidR="008018CD">
        <w:rPr>
          <w:rFonts w:asciiTheme="minorEastAsia" w:hAnsiTheme="minorEastAsia" w:cs="SimSun"/>
          <w:lang w:eastAsia="zh-TW"/>
        </w:rPr>
        <w:t xml:space="preserve"> </w:t>
      </w:r>
      <w:r w:rsidR="00EC78E2" w:rsidRPr="00EC78E2">
        <w:rPr>
          <w:rFonts w:asciiTheme="minorEastAsia" w:hAnsiTheme="minorEastAsia" w:cs="SimSun" w:hint="eastAsia"/>
          <w:lang w:eastAsia="zh-TW"/>
        </w:rPr>
        <w:t>分別是什麼</w:t>
      </w:r>
      <w:r>
        <w:rPr>
          <w:rFonts w:asciiTheme="minorEastAsia" w:hAnsiTheme="minorEastAsia" w:cs="SimSun" w:hint="eastAsia"/>
          <w:lang w:eastAsia="zh-TW"/>
        </w:rPr>
        <w:t>？</w:t>
      </w:r>
    </w:p>
    <w:p w14:paraId="720DC6CC" w14:textId="77777777" w:rsidR="00970024" w:rsidRDefault="00970024" w:rsidP="00EC78E2">
      <w:pPr>
        <w:rPr>
          <w:rFonts w:asciiTheme="minorEastAsia" w:hAnsiTheme="minorEastAsia" w:cs="SimSun"/>
          <w:lang w:eastAsia="zh-TW"/>
        </w:rPr>
      </w:pPr>
    </w:p>
    <w:p w14:paraId="13F2FFE7" w14:textId="601545E7" w:rsidR="003B021D" w:rsidRPr="0020507E" w:rsidRDefault="00970024" w:rsidP="00EC78E2">
      <w:pPr>
        <w:rPr>
          <w:rFonts w:asciiTheme="minorEastAsia" w:hAnsiTheme="minorEastAsia" w:cs="SimSun"/>
          <w:color w:val="4F81BD" w:themeColor="accent1"/>
          <w:lang w:eastAsia="zh-TW"/>
        </w:rPr>
      </w:pP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（1）常存</w:t>
      </w:r>
      <w:r w:rsidR="00EC78E2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信心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：</w:t>
      </w:r>
      <w:r w:rsidR="00EC78E2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凡事信靠神</w:t>
      </w:r>
      <w:r w:rsidR="004261B5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（2）</w:t>
      </w:r>
      <w:r w:rsidR="003B021D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無虧的良心：</w:t>
      </w:r>
      <w:r w:rsidR="008018CD">
        <w:rPr>
          <w:rFonts w:asciiTheme="minorEastAsia" w:hAnsiTheme="minorEastAsia" w:cs="SimSun" w:hint="eastAsia"/>
          <w:color w:val="4F81BD" w:themeColor="accent1"/>
          <w:lang w:eastAsia="zh-TW"/>
        </w:rPr>
        <w:t>在</w:t>
      </w:r>
      <w:r w:rsidR="008018CD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真道</w:t>
      </w:r>
      <w:r w:rsidR="008018CD">
        <w:rPr>
          <w:rFonts w:asciiTheme="minorEastAsia" w:hAnsiTheme="minorEastAsia" w:cs="SimSun" w:hint="eastAsia"/>
          <w:color w:val="4F81BD" w:themeColor="accent1"/>
          <w:lang w:eastAsia="zh-TW"/>
        </w:rPr>
        <w:t>上的</w:t>
      </w:r>
      <w:r w:rsidR="00FC5A45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忠心</w:t>
      </w:r>
      <w:r w:rsidR="00FC5A45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="008018CD">
        <w:rPr>
          <w:rFonts w:asciiTheme="minorEastAsia" w:hAnsiTheme="minorEastAsia" w:cs="SimSun" w:hint="eastAsia"/>
          <w:color w:val="4F81BD" w:themeColor="accent1"/>
          <w:lang w:eastAsia="zh-TW"/>
        </w:rPr>
        <w:t>向</w:t>
      </w:r>
      <w:r w:rsidR="008018CD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神</w:t>
      </w:r>
      <w:r w:rsidR="00FC5A45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對得起</w:t>
      </w:r>
      <w:r w:rsidR="00EC78E2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良心</w:t>
      </w:r>
      <w:r w:rsidR="004261B5">
        <w:rPr>
          <w:rFonts w:asciiTheme="minorEastAsia" w:hAnsiTheme="minorEastAsia" w:cs="SimSun" w:hint="eastAsia"/>
          <w:color w:val="4F81BD" w:themeColor="accent1"/>
          <w:lang w:eastAsia="zh-TW"/>
        </w:rPr>
        <w:t>.</w:t>
      </w:r>
    </w:p>
    <w:p w14:paraId="5143052A" w14:textId="77777777" w:rsidR="003B021D" w:rsidRDefault="003B021D" w:rsidP="00EC78E2">
      <w:pPr>
        <w:rPr>
          <w:rFonts w:asciiTheme="minorEastAsia" w:hAnsiTheme="minorEastAsia" w:cs="SimSun"/>
          <w:lang w:eastAsia="zh-TW"/>
        </w:rPr>
      </w:pPr>
    </w:p>
    <w:p w14:paraId="6033D9A0" w14:textId="1D45A8C2" w:rsidR="003B021D" w:rsidRDefault="003B021D" w:rsidP="00EC78E2">
      <w:pPr>
        <w:rPr>
          <w:rFonts w:asciiTheme="minorEastAsia" w:hAnsiTheme="minorEastAsia" w:cs="SimSun"/>
          <w:lang w:eastAsia="zh-TW"/>
        </w:rPr>
      </w:pPr>
      <w:r>
        <w:rPr>
          <w:rFonts w:asciiTheme="minorEastAsia" w:hAnsiTheme="minorEastAsia" w:cs="SimSun"/>
          <w:lang w:eastAsia="zh-TW"/>
        </w:rPr>
        <w:t>Q9:</w:t>
      </w:r>
      <w:r w:rsidR="005067D3">
        <w:rPr>
          <w:rFonts w:asciiTheme="minorEastAsia" w:hAnsiTheme="minorEastAsia" w:cs="SimSun"/>
          <w:lang w:eastAsia="zh-TW"/>
        </w:rPr>
        <w:t xml:space="preserve"> </w:t>
      </w:r>
      <w:r>
        <w:rPr>
          <w:rFonts w:asciiTheme="minorEastAsia" w:hAnsiTheme="minorEastAsia" w:cs="SimSun"/>
          <w:lang w:eastAsia="zh-TW"/>
        </w:rPr>
        <w:t>v.</w:t>
      </w:r>
      <w:r w:rsidR="00EC78E2" w:rsidRPr="00EC78E2">
        <w:rPr>
          <w:rFonts w:asciiTheme="minorEastAsia" w:hAnsiTheme="minorEastAsia" w:cs="SimSun" w:hint="eastAsia"/>
          <w:lang w:eastAsia="zh-TW"/>
        </w:rPr>
        <w:t>19b</w:t>
      </w:r>
      <w:r w:rsidR="008018CD">
        <w:rPr>
          <w:rFonts w:asciiTheme="minorEastAsia" w:hAnsiTheme="minorEastAsia" w:cs="SimSun" w:hint="eastAsia"/>
          <w:lang w:eastAsia="zh-TW"/>
        </w:rPr>
        <w:t>為何用</w:t>
      </w:r>
      <w:r>
        <w:rPr>
          <w:rFonts w:asciiTheme="minorEastAsia" w:hAnsiTheme="minorEastAsia" w:cs="SimSun" w:hint="eastAsia"/>
          <w:lang w:eastAsia="zh-TW"/>
        </w:rPr>
        <w:t>船</w:t>
      </w:r>
      <w:r w:rsidR="00EC78E2" w:rsidRPr="00EC78E2">
        <w:rPr>
          <w:rFonts w:asciiTheme="minorEastAsia" w:hAnsiTheme="minorEastAsia" w:cs="SimSun" w:hint="eastAsia"/>
          <w:lang w:eastAsia="zh-TW"/>
        </w:rPr>
        <w:t>破的形象來比喻丟棄良心的人</w:t>
      </w:r>
      <w:r>
        <w:rPr>
          <w:rFonts w:asciiTheme="minorEastAsia" w:hAnsiTheme="minorEastAsia" w:cs="SimSun" w:hint="eastAsia"/>
          <w:lang w:eastAsia="zh-TW"/>
        </w:rPr>
        <w:t>（</w:t>
      </w:r>
      <w:r w:rsidR="00EC78E2" w:rsidRPr="00EC78E2">
        <w:rPr>
          <w:rFonts w:asciiTheme="minorEastAsia" w:hAnsiTheme="minorEastAsia" w:cs="SimSun" w:hint="eastAsia"/>
          <w:lang w:eastAsia="zh-TW"/>
        </w:rPr>
        <w:t>參3</w:t>
      </w:r>
      <w:r>
        <w:rPr>
          <w:rFonts w:asciiTheme="minorEastAsia" w:hAnsiTheme="minorEastAsia" w:cs="SimSun" w:hint="eastAsia"/>
          <w:lang w:eastAsia="zh-TW"/>
        </w:rPr>
        <w:t>：</w:t>
      </w:r>
      <w:r w:rsidR="00EC78E2" w:rsidRPr="00EC78E2">
        <w:rPr>
          <w:rFonts w:asciiTheme="minorEastAsia" w:hAnsiTheme="minorEastAsia" w:cs="SimSun" w:hint="eastAsia"/>
          <w:lang w:eastAsia="zh-TW"/>
        </w:rPr>
        <w:t>9</w:t>
      </w:r>
      <w:r>
        <w:rPr>
          <w:rFonts w:asciiTheme="minorEastAsia" w:hAnsiTheme="minorEastAsia" w:cs="SimSun" w:hint="eastAsia"/>
          <w:lang w:eastAsia="zh-TW"/>
        </w:rPr>
        <w:t>）？</w:t>
      </w:r>
    </w:p>
    <w:p w14:paraId="25E5DC5F" w14:textId="77777777" w:rsidR="003B021D" w:rsidRDefault="003B021D" w:rsidP="00EC78E2">
      <w:pPr>
        <w:rPr>
          <w:rFonts w:asciiTheme="minorEastAsia" w:hAnsiTheme="minorEastAsia" w:cs="SimSun"/>
          <w:lang w:eastAsia="zh-TW"/>
        </w:rPr>
      </w:pPr>
    </w:p>
    <w:p w14:paraId="31D859A3" w14:textId="486AFE40" w:rsidR="00EC78E2" w:rsidRDefault="00EC78E2" w:rsidP="00EC78E2">
      <w:pPr>
        <w:rPr>
          <w:rFonts w:asciiTheme="minorEastAsia" w:eastAsia="PMingLiU" w:hAnsiTheme="minorEastAsia" w:cs="SimSun"/>
          <w:color w:val="4F81BD" w:themeColor="accent1"/>
          <w:lang w:eastAsia="zh-TW"/>
        </w:rPr>
      </w:pP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丟棄良心是一個漏洞</w:t>
      </w:r>
      <w:r w:rsidR="003B021D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，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讓壞和錯的觀念慢慢進入</w:t>
      </w:r>
      <w:r w:rsidR="003B021D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来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破壞</w:t>
      </w:r>
      <w:r w:rsidR="00B5459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“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信心</w:t>
      </w:r>
      <w:r w:rsidR="00B54590" w:rsidRPr="0020507E">
        <w:rPr>
          <w:rFonts w:asciiTheme="minorEastAsia" w:hAnsiTheme="minorEastAsia" w:cs="SimSun" w:hint="eastAsia"/>
          <w:color w:val="4F81BD" w:themeColor="accent1"/>
          <w:lang w:eastAsia="zh-TW"/>
        </w:rPr>
        <w:t>”</w:t>
      </w:r>
      <w:r w:rsidR="00243418">
        <w:rPr>
          <w:rFonts w:asciiTheme="minorEastAsia" w:eastAsia="PMingLiU" w:hAnsiTheme="minorEastAsia" w:cs="SimSun"/>
          <w:color w:val="4F81BD" w:themeColor="accent1"/>
          <w:lang w:eastAsia="zh-TW"/>
        </w:rPr>
        <w:t>,</w:t>
      </w:r>
      <w:r w:rsidR="008018CD">
        <w:rPr>
          <w:rFonts w:asciiTheme="minorEastAsia" w:eastAsia="PMingLiU" w:hAnsiTheme="minorEastAsia" w:cs="SimSun"/>
          <w:color w:val="4F81BD" w:themeColor="accent1"/>
          <w:lang w:eastAsia="zh-TW"/>
        </w:rPr>
        <w:t xml:space="preserve"> </w:t>
      </w:r>
      <w:r w:rsidR="008018CD">
        <w:rPr>
          <w:rFonts w:asciiTheme="minorEastAsia" w:eastAsia="PMingLiU" w:hAnsiTheme="minorEastAsia" w:cs="SimSun" w:hint="eastAsia"/>
          <w:color w:val="4F81BD" w:themeColor="accent1"/>
          <w:lang w:eastAsia="zh-TW"/>
        </w:rPr>
        <w:t>好像漏水的破船</w:t>
      </w:r>
      <w:r w:rsidR="009019D1">
        <w:rPr>
          <w:rFonts w:asciiTheme="minorEastAsia" w:eastAsia="PMingLiU" w:hAnsiTheme="minorEastAsia" w:cs="SimSun"/>
          <w:color w:val="4F81BD" w:themeColor="accent1"/>
          <w:lang w:eastAsia="zh-TW"/>
        </w:rPr>
        <w:t>.</w:t>
      </w:r>
    </w:p>
    <w:p w14:paraId="0E484E4B" w14:textId="77777777" w:rsidR="008018CD" w:rsidRDefault="008018CD" w:rsidP="00EC78E2">
      <w:pPr>
        <w:rPr>
          <w:rFonts w:asciiTheme="minorEastAsia" w:eastAsia="PMingLiU" w:hAnsiTheme="minorEastAsia" w:cs="SimSun"/>
          <w:color w:val="4F81BD" w:themeColor="accent1"/>
          <w:lang w:eastAsia="zh-TW"/>
        </w:rPr>
      </w:pPr>
    </w:p>
    <w:p w14:paraId="0CE70F50" w14:textId="1310FE00" w:rsidR="008018CD" w:rsidRPr="00223ABF" w:rsidRDefault="008018CD" w:rsidP="00EC78E2">
      <w:pPr>
        <w:rPr>
          <w:rFonts w:asciiTheme="minorEastAsia" w:eastAsia="PMingLiU" w:hAnsiTheme="minorEastAsia" w:cs="SimSun"/>
          <w:color w:val="4F81BD" w:themeColor="accent1"/>
          <w:lang w:eastAsia="zh-CN"/>
        </w:rPr>
      </w:pP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“信心”也可指3：9“真道”原文作“信心</w:t>
      </w:r>
      <w:r>
        <w:rPr>
          <w:rFonts w:asciiTheme="minorEastAsia" w:eastAsia="PMingLiU" w:hAnsiTheme="minorEastAsia" w:cs="SimSun"/>
          <w:color w:val="4F81BD" w:themeColor="accent1"/>
          <w:lang w:eastAsia="zh-CN"/>
        </w:rPr>
        <w:t>”</w:t>
      </w: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的奥祕，</w:t>
      </w:r>
      <w:r>
        <w:rPr>
          <w:rFonts w:asciiTheme="minorEastAsia" w:eastAsia="PMingLiU" w:hAnsiTheme="minorEastAsia" w:cs="SimSun"/>
          <w:color w:val="4F81BD" w:themeColor="accent1"/>
          <w:lang w:eastAsia="zh-CN"/>
        </w:rPr>
        <w:t>“</w:t>
      </w: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真道</w:t>
      </w:r>
      <w:r>
        <w:rPr>
          <w:rFonts w:asciiTheme="minorEastAsia" w:eastAsia="PMingLiU" w:hAnsiTheme="minorEastAsia" w:cs="SimSun"/>
          <w:color w:val="4F81BD" w:themeColor="accent1"/>
          <w:lang w:eastAsia="zh-CN"/>
        </w:rPr>
        <w:t>”</w:t>
      </w: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原文与19a“信心”相同</w:t>
      </w:r>
      <w:r>
        <w:rPr>
          <w:rFonts w:asciiTheme="minorEastAsia" w:eastAsia="PMingLiU" w:hAnsiTheme="minorEastAsia" w:cs="SimSun" w:hint="eastAsia"/>
          <w:color w:val="4F81BD" w:themeColor="accent1"/>
          <w:lang w:eastAsia="zh-CN"/>
        </w:rPr>
        <w:t>.</w:t>
      </w:r>
    </w:p>
    <w:p w14:paraId="160D958A" w14:textId="222E9019" w:rsidR="00B54590" w:rsidRDefault="00B54590" w:rsidP="00EC78E2">
      <w:pPr>
        <w:rPr>
          <w:rFonts w:asciiTheme="minorEastAsia" w:hAnsiTheme="minorEastAsia" w:cs="SimSun"/>
          <w:lang w:eastAsia="zh-CN"/>
        </w:rPr>
      </w:pPr>
    </w:p>
    <w:p w14:paraId="6F5AD510" w14:textId="10645E86" w:rsidR="00B54590" w:rsidRDefault="00B54590" w:rsidP="00EC78E2">
      <w:pPr>
        <w:rPr>
          <w:rFonts w:asciiTheme="minorEastAsia" w:hAnsiTheme="minorEastAsia" w:cs="SimSun"/>
          <w:lang w:eastAsia="zh-CN"/>
        </w:rPr>
      </w:pPr>
      <w:r>
        <w:rPr>
          <w:rFonts w:asciiTheme="minorEastAsia" w:hAnsiTheme="minorEastAsia" w:cs="SimSun"/>
          <w:lang w:eastAsia="zh-CN"/>
        </w:rPr>
        <w:t>Q10.v.20</w:t>
      </w:r>
      <w:r>
        <w:rPr>
          <w:rFonts w:asciiTheme="minorEastAsia" w:hAnsiTheme="minorEastAsia" w:cs="SimSun" w:hint="eastAsia"/>
          <w:lang w:eastAsia="zh-CN"/>
        </w:rPr>
        <w:t>谁是許米乃和亚历山大?</w:t>
      </w:r>
      <w:r>
        <w:rPr>
          <w:rFonts w:asciiTheme="minorEastAsia" w:hAnsiTheme="minorEastAsia" w:cs="SimSun"/>
          <w:lang w:eastAsia="zh-CN"/>
        </w:rPr>
        <w:t>(</w:t>
      </w:r>
      <w:r>
        <w:rPr>
          <w:rFonts w:asciiTheme="minorEastAsia" w:hAnsiTheme="minorEastAsia" w:cs="SimSun" w:hint="eastAsia"/>
          <w:lang w:eastAsia="zh-CN"/>
        </w:rPr>
        <w:t>提后</w:t>
      </w:r>
      <w:r>
        <w:rPr>
          <w:rFonts w:asciiTheme="minorEastAsia" w:hAnsiTheme="minorEastAsia" w:cs="SimSun"/>
          <w:lang w:eastAsia="zh-CN"/>
        </w:rPr>
        <w:t>2:17-18, 4:14)</w:t>
      </w:r>
      <w:r w:rsidRPr="00B54590">
        <w:rPr>
          <w:rFonts w:asciiTheme="minorEastAsia" w:hAnsiTheme="minorEastAsia" w:cs="SimSun" w:hint="eastAsia"/>
          <w:lang w:eastAsia="zh-CN"/>
        </w:rPr>
        <w:t xml:space="preserve"> </w:t>
      </w:r>
    </w:p>
    <w:p w14:paraId="72B1416D" w14:textId="5F748DCD" w:rsidR="00B54590" w:rsidRDefault="00B54590" w:rsidP="00EC78E2">
      <w:pPr>
        <w:rPr>
          <w:rFonts w:asciiTheme="minorEastAsia" w:hAnsiTheme="minorEastAsia" w:cs="SimSun"/>
          <w:lang w:eastAsia="zh-CN"/>
        </w:rPr>
      </w:pPr>
    </w:p>
    <w:p w14:paraId="6B3CFBA7" w14:textId="2917B0BC" w:rsidR="00D05E8A" w:rsidRDefault="007E465B" w:rsidP="00D05E8A">
      <w:pPr>
        <w:rPr>
          <w:rFonts w:asciiTheme="minorEastAsia" w:hAnsiTheme="minorEastAsia" w:cs="SimSun"/>
          <w:color w:val="4F81BD" w:themeColor="accent1"/>
          <w:lang w:eastAsia="zh-CN"/>
        </w:rPr>
      </w:pPr>
      <w:r>
        <w:rPr>
          <w:rFonts w:asciiTheme="minorEastAsia" w:hAnsiTheme="minorEastAsia" w:cs="SimSun" w:hint="eastAsia"/>
          <w:color w:val="4F81BD" w:themeColor="accent1"/>
          <w:lang w:eastAsia="zh-CN"/>
        </w:rPr>
        <w:t>根据</w:t>
      </w: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提后</w:t>
      </w:r>
      <w:r>
        <w:rPr>
          <w:rFonts w:asciiTheme="minorEastAsia" w:hAnsiTheme="minorEastAsia" w:cs="SimSun" w:hint="eastAsia"/>
          <w:color w:val="4F81BD" w:themeColor="accent1"/>
          <w:lang w:eastAsia="zh-CN"/>
        </w:rPr>
        <w:t>,</w:t>
      </w:r>
      <w:r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="00B54590" w:rsidRPr="0020507E">
        <w:rPr>
          <w:rFonts w:asciiTheme="minorEastAsia" w:hAnsiTheme="minorEastAsia" w:cs="SimSun" w:hint="eastAsia"/>
          <w:color w:val="4F81BD" w:themeColor="accent1"/>
          <w:lang w:eastAsia="zh-CN"/>
        </w:rPr>
        <w:t>許米乃:</w:t>
      </w:r>
      <w:r>
        <w:rPr>
          <w:rFonts w:asciiTheme="minorEastAsia" w:hAnsiTheme="minorEastAsia" w:cs="SimSun"/>
          <w:color w:val="4F81BD" w:themeColor="accent1"/>
          <w:lang w:eastAsia="zh-CN"/>
        </w:rPr>
        <w:t xml:space="preserve"> </w:t>
      </w:r>
      <w:r w:rsidR="00B54590" w:rsidRPr="0020507E">
        <w:rPr>
          <w:rFonts w:asciiTheme="minorEastAsia" w:hAnsiTheme="minorEastAsia" w:cs="SimSun" w:hint="eastAsia"/>
          <w:color w:val="4F81BD" w:themeColor="accent1"/>
          <w:lang w:eastAsia="zh-CN"/>
        </w:rPr>
        <w:t>毒瘡，偏离真道，否认复活（提后</w:t>
      </w:r>
      <w:r w:rsidR="00B54590" w:rsidRPr="0020507E">
        <w:rPr>
          <w:rFonts w:asciiTheme="minorEastAsia" w:hAnsiTheme="minorEastAsia" w:cs="SimSun"/>
          <w:color w:val="4F81BD" w:themeColor="accent1"/>
          <w:lang w:eastAsia="zh-CN"/>
        </w:rPr>
        <w:t>2:17-18</w:t>
      </w:r>
      <w:r w:rsidR="00B54590" w:rsidRPr="0020507E">
        <w:rPr>
          <w:rFonts w:asciiTheme="minorEastAsia" w:hAnsiTheme="minorEastAsia" w:cs="SimSun" w:hint="eastAsia"/>
          <w:color w:val="4F81BD" w:themeColor="accent1"/>
          <w:lang w:eastAsia="zh-CN"/>
        </w:rPr>
        <w:t>），亚历山大：銅匠多多害保罗（提后</w:t>
      </w:r>
      <w:r w:rsidR="00B54590" w:rsidRPr="0020507E">
        <w:rPr>
          <w:rFonts w:asciiTheme="minorEastAsia" w:hAnsiTheme="minorEastAsia" w:cs="SimSun"/>
          <w:color w:val="4F81BD" w:themeColor="accent1"/>
          <w:lang w:eastAsia="zh-CN"/>
        </w:rPr>
        <w:t>4:14)</w:t>
      </w:r>
      <w:r w:rsidR="004261B5">
        <w:rPr>
          <w:rFonts w:asciiTheme="minorEastAsia" w:hAnsiTheme="minorEastAsia" w:cs="SimSun" w:hint="eastAsia"/>
          <w:color w:val="4F81BD" w:themeColor="accent1"/>
          <w:lang w:eastAsia="zh-CN"/>
        </w:rPr>
        <w:t>.</w:t>
      </w:r>
    </w:p>
    <w:p w14:paraId="2E1A063E" w14:textId="77777777" w:rsidR="007E465B" w:rsidRDefault="007E465B" w:rsidP="00D05E8A">
      <w:pPr>
        <w:rPr>
          <w:rFonts w:asciiTheme="minorEastAsia" w:hAnsiTheme="minorEastAsia"/>
          <w:color w:val="3366FF"/>
          <w:lang w:eastAsia="zh-CN"/>
        </w:rPr>
      </w:pPr>
    </w:p>
    <w:p w14:paraId="6E5DC083" w14:textId="376E37D7" w:rsidR="007E465B" w:rsidRDefault="007E465B" w:rsidP="00D05E8A">
      <w:pPr>
        <w:rPr>
          <w:rFonts w:asciiTheme="minorEastAsia" w:hAnsiTheme="minorEastAsia" w:cs="SimSun"/>
          <w:lang w:eastAsia="zh-CN"/>
        </w:rPr>
      </w:pPr>
      <w:r w:rsidRPr="007E465B">
        <w:rPr>
          <w:rFonts w:asciiTheme="minorEastAsia" w:hAnsiTheme="minorEastAsia"/>
          <w:color w:val="000000" w:themeColor="text1"/>
          <w:lang w:eastAsia="zh-CN"/>
        </w:rPr>
        <w:t>Q11.</w:t>
      </w:r>
      <w:r>
        <w:rPr>
          <w:rFonts w:asciiTheme="minorEastAsia" w:hAnsiTheme="minorEastAsia" w:cs="SimSun" w:hint="eastAsia"/>
          <w:lang w:eastAsia="zh-CN"/>
        </w:rPr>
        <w:t>对于</w:t>
      </w:r>
      <w:r w:rsidRPr="00EC78E2">
        <w:rPr>
          <w:rFonts w:asciiTheme="minorEastAsia" w:hAnsiTheme="minorEastAsia" w:cs="SimSun" w:hint="eastAsia"/>
          <w:lang w:eastAsia="zh-CN"/>
        </w:rPr>
        <w:t>丟棄良心的人</w:t>
      </w:r>
      <w:r>
        <w:rPr>
          <w:rFonts w:asciiTheme="minorEastAsia" w:hAnsiTheme="minorEastAsia" w:cs="SimSun" w:hint="eastAsia"/>
          <w:lang w:eastAsia="zh-CN"/>
        </w:rPr>
        <w:t>的教导，保罗劝</w:t>
      </w:r>
      <w:r w:rsidRPr="00EC78E2">
        <w:rPr>
          <w:rFonts w:asciiTheme="minorEastAsia" w:hAnsiTheme="minorEastAsia" w:cs="SimSun" w:hint="eastAsia"/>
          <w:lang w:eastAsia="zh-CN"/>
        </w:rPr>
        <w:t>提摩太</w:t>
      </w:r>
      <w:r>
        <w:rPr>
          <w:rFonts w:asciiTheme="minorEastAsia" w:hAnsiTheme="minorEastAsia" w:cs="SimSun" w:hint="eastAsia"/>
          <w:lang w:eastAsia="zh-CN"/>
        </w:rPr>
        <w:t>如何処理？</w:t>
      </w:r>
      <w:r w:rsidRPr="00243418">
        <w:rPr>
          <w:rFonts w:asciiTheme="minorEastAsia" w:hAnsiTheme="minorEastAsia" w:cs="SimSun" w:hint="eastAsia"/>
          <w:lang w:eastAsia="zh-CN"/>
        </w:rPr>
        <w:t>（参林前5：5）</w:t>
      </w:r>
      <w:r>
        <w:rPr>
          <w:rFonts w:asciiTheme="minorEastAsia" w:hAnsiTheme="minorEastAsia" w:cs="SimSun" w:hint="eastAsia"/>
          <w:lang w:eastAsia="zh-CN"/>
        </w:rPr>
        <w:t>.</w:t>
      </w:r>
    </w:p>
    <w:p w14:paraId="1A60F93E" w14:textId="1546739A" w:rsidR="007E465B" w:rsidRDefault="007E465B" w:rsidP="00D05E8A">
      <w:pPr>
        <w:rPr>
          <w:rFonts w:asciiTheme="minorEastAsia" w:hAnsiTheme="minorEastAsia" w:cs="SimSun"/>
          <w:lang w:eastAsia="zh-CN"/>
        </w:rPr>
      </w:pPr>
    </w:p>
    <w:p w14:paraId="4ACD97A3" w14:textId="1BE2E261" w:rsidR="007E465B" w:rsidRPr="007E465B" w:rsidRDefault="007E465B" w:rsidP="00D05E8A">
      <w:pPr>
        <w:rPr>
          <w:rFonts w:asciiTheme="minorEastAsia" w:eastAsia="PMingLiU" w:hAnsiTheme="minorEastAsia" w:cs="SimSun"/>
          <w:color w:val="4F81BD" w:themeColor="accent1"/>
          <w:lang w:eastAsia="zh-TW"/>
        </w:rPr>
      </w:pPr>
      <w:r w:rsidRPr="0020507E">
        <w:rPr>
          <w:rFonts w:asciiTheme="minorEastAsia" w:hAnsiTheme="minorEastAsia" w:cs="SimSun" w:hint="eastAsia"/>
          <w:color w:val="4F81BD" w:themeColor="accent1"/>
          <w:lang w:eastAsia="zh-CN"/>
        </w:rPr>
        <w:t>保罗劝提摩太将他们交给撒但：放弃，希望他们受责备便悔改</w:t>
      </w:r>
      <w:r w:rsidR="004261B5">
        <w:rPr>
          <w:rFonts w:asciiTheme="minorEastAsia" w:hAnsiTheme="minorEastAsia" w:cs="SimSun" w:hint="eastAsia"/>
          <w:color w:val="4F81BD" w:themeColor="accent1"/>
          <w:lang w:eastAsia="zh-CN"/>
        </w:rPr>
        <w:t>.</w:t>
      </w:r>
      <w:r w:rsidRPr="00054787">
        <w:rPr>
          <w:rFonts w:asciiTheme="minorEastAsia" w:hAnsiTheme="minorEastAsia" w:cs="SimSun" w:hint="eastAsia"/>
          <w:color w:val="4F81BD" w:themeColor="accent1"/>
          <w:lang w:eastAsia="zh-CN"/>
        </w:rPr>
        <w:t>“交给撒旦”可能构成一个半技术</w:t>
      </w:r>
      <w:r>
        <w:rPr>
          <w:rFonts w:asciiTheme="minorEastAsia" w:hAnsiTheme="minorEastAsia" w:cs="SimSun" w:hint="eastAsia"/>
          <w:color w:val="4F81BD" w:themeColor="accent1"/>
          <w:lang w:eastAsia="zh-CN"/>
        </w:rPr>
        <w:t>性的</w:t>
      </w:r>
      <w:r w:rsidRPr="00054787">
        <w:rPr>
          <w:rFonts w:asciiTheme="minorEastAsia" w:hAnsiTheme="minorEastAsia" w:cs="SimSun" w:hint="eastAsia"/>
          <w:color w:val="4F81BD" w:themeColor="accent1"/>
          <w:lang w:eastAsia="zh-CN"/>
        </w:rPr>
        <w:t>术语，表示将一个人从教会中移除</w:t>
      </w:r>
      <w:r>
        <w:rPr>
          <w:rFonts w:asciiTheme="minorEastAsia" w:hAnsiTheme="minorEastAsia" w:cs="SimSun"/>
          <w:color w:val="4F81BD" w:themeColor="accent1"/>
          <w:lang w:eastAsia="zh-CN"/>
        </w:rPr>
        <w:t>(</w:t>
      </w:r>
      <w:r w:rsidRPr="00054787">
        <w:rPr>
          <w:rFonts w:asciiTheme="minorEastAsia" w:hAnsiTheme="minorEastAsia" w:cs="SimSun" w:hint="eastAsia"/>
          <w:color w:val="4F81BD" w:themeColor="accent1"/>
          <w:lang w:eastAsia="zh-CN"/>
        </w:rPr>
        <w:t>圣灵的范围</w:t>
      </w:r>
      <w:r>
        <w:rPr>
          <w:rFonts w:asciiTheme="minorEastAsia" w:hAnsiTheme="minorEastAsia" w:cs="SimSun" w:hint="eastAsia"/>
          <w:color w:val="4F81BD" w:themeColor="accent1"/>
          <w:lang w:eastAsia="zh-CN"/>
        </w:rPr>
        <w:t>)</w:t>
      </w:r>
      <w:r>
        <w:rPr>
          <w:rFonts w:asciiTheme="minorEastAsia" w:hAnsiTheme="minorEastAsia" w:cs="SimSun"/>
          <w:color w:val="4F81BD" w:themeColor="accent1"/>
          <w:lang w:eastAsia="zh-CN"/>
        </w:rPr>
        <w:t>,</w:t>
      </w:r>
      <w:r>
        <w:rPr>
          <w:rFonts w:asciiTheme="minorEastAsia" w:hAnsiTheme="minorEastAsia" w:cs="SimSun" w:hint="eastAsia"/>
          <w:color w:val="4F81BD" w:themeColor="accent1"/>
          <w:lang w:eastAsia="zh-CN"/>
        </w:rPr>
        <w:t xml:space="preserve"> 并将他们带回世界（撒旦的</w:t>
      </w:r>
      <w:r w:rsidRPr="00054787">
        <w:rPr>
          <w:rFonts w:asciiTheme="minorEastAsia" w:hAnsiTheme="minorEastAsia" w:cs="SimSun" w:hint="eastAsia"/>
          <w:color w:val="4F81BD" w:themeColor="accent1"/>
          <w:lang w:eastAsia="zh-CN"/>
        </w:rPr>
        <w:t>范围）</w:t>
      </w:r>
      <w:r>
        <w:rPr>
          <w:rFonts w:asciiTheme="minorEastAsia" w:hAnsiTheme="minorEastAsia" w:cs="SimSun" w:hint="eastAsia"/>
          <w:color w:val="4F81BD" w:themeColor="accent1"/>
          <w:lang w:eastAsia="zh-CN"/>
        </w:rPr>
        <w:t>.</w:t>
      </w:r>
      <w:r w:rsidRPr="00243418">
        <w:rPr>
          <w:rFonts w:asciiTheme="minorEastAsia" w:hAnsiTheme="minorEastAsia" w:cs="SimSun" w:hint="eastAsia"/>
          <w:color w:val="4F81BD" w:themeColor="accent1"/>
          <w:lang w:eastAsia="zh-CN"/>
        </w:rPr>
        <w:t xml:space="preserve"> </w:t>
      </w:r>
      <w:r w:rsidRPr="0020507E">
        <w:rPr>
          <w:rFonts w:asciiTheme="minorEastAsia" w:hAnsiTheme="minorEastAsia" w:cs="SimSun" w:hint="eastAsia"/>
          <w:color w:val="4F81BD" w:themeColor="accent1"/>
          <w:lang w:eastAsia="zh-TW"/>
        </w:rPr>
        <w:t>（参林前5：5）</w:t>
      </w:r>
      <w:r>
        <w:rPr>
          <w:rFonts w:asciiTheme="minorEastAsia" w:eastAsia="PMingLiU" w:hAnsiTheme="minorEastAsia" w:cs="SimSun" w:hint="eastAsia"/>
          <w:color w:val="4F81BD" w:themeColor="accent1"/>
          <w:lang w:eastAsia="zh-TW"/>
        </w:rPr>
        <w:t>.</w:t>
      </w:r>
    </w:p>
    <w:p w14:paraId="2DC7FC39" w14:textId="77777777" w:rsidR="007E465B" w:rsidRPr="00D21FB2" w:rsidRDefault="007E465B" w:rsidP="00D05E8A">
      <w:pPr>
        <w:rPr>
          <w:rFonts w:asciiTheme="minorEastAsia" w:hAnsiTheme="minorEastAsia"/>
          <w:color w:val="3366FF"/>
          <w:lang w:eastAsia="zh-TW"/>
        </w:rPr>
      </w:pPr>
    </w:p>
    <w:p w14:paraId="794C3FC8" w14:textId="77777777" w:rsidR="003A038E" w:rsidRPr="006613EA" w:rsidRDefault="003A038E" w:rsidP="003A038E">
      <w:pPr>
        <w:rPr>
          <w:rFonts w:asciiTheme="minorEastAsia" w:hAnsiTheme="minorEastAsia"/>
          <w:lang w:eastAsia="zh-TW"/>
        </w:rPr>
      </w:pPr>
      <w:r w:rsidRPr="006613EA">
        <w:rPr>
          <w:rFonts w:asciiTheme="minorEastAsia" w:hAnsiTheme="minorEastAsia" w:hint="eastAsia"/>
          <w:color w:val="FF0000"/>
          <w:lang w:eastAsia="zh-TW"/>
        </w:rPr>
        <w:t>合組總結</w:t>
      </w:r>
      <w:r w:rsidRPr="006613EA">
        <w:rPr>
          <w:rFonts w:asciiTheme="minorEastAsia" w:hAnsiTheme="minorEastAsia"/>
          <w:lang w:eastAsia="zh-TW"/>
        </w:rPr>
        <w:t>: 15 min</w:t>
      </w:r>
    </w:p>
    <w:p w14:paraId="7D37CA19" w14:textId="77777777" w:rsidR="003A038E" w:rsidRPr="006613EA" w:rsidRDefault="003A038E" w:rsidP="003A038E">
      <w:pPr>
        <w:rPr>
          <w:rFonts w:asciiTheme="minorEastAsia" w:hAnsiTheme="minorEastAsia"/>
          <w:lang w:eastAsia="zh-TW"/>
        </w:rPr>
      </w:pPr>
      <w:r w:rsidRPr="006613EA">
        <w:rPr>
          <w:rFonts w:asciiTheme="minorEastAsia" w:hAnsiTheme="minorEastAsia"/>
          <w:lang w:eastAsia="zh-TW"/>
        </w:rPr>
        <w:t>(</w:t>
      </w:r>
      <w:r w:rsidRPr="006613EA">
        <w:rPr>
          <w:rFonts w:asciiTheme="minorEastAsia" w:hAnsiTheme="minorEastAsia" w:hint="eastAsia"/>
          <w:lang w:eastAsia="zh-TW"/>
        </w:rPr>
        <w:t>各組報告討論結果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 xml:space="preserve"> 分享補充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 xml:space="preserve"> 由領查經者參閱提示部份</w:t>
      </w:r>
      <w:r w:rsidRPr="006613EA">
        <w:rPr>
          <w:rFonts w:asciiTheme="minorEastAsia" w:hAnsiTheme="minorEastAsia"/>
          <w:lang w:eastAsia="zh-TW"/>
        </w:rPr>
        <w:t>,</w:t>
      </w:r>
      <w:r w:rsidRPr="006613EA">
        <w:rPr>
          <w:rFonts w:asciiTheme="minorEastAsia" w:hAnsiTheme="minorEastAsia" w:hint="eastAsia"/>
          <w:lang w:eastAsia="zh-TW"/>
        </w:rPr>
        <w:t>作整体性總結</w:t>
      </w:r>
      <w:r w:rsidRPr="006613EA">
        <w:rPr>
          <w:rFonts w:asciiTheme="minorEastAsia" w:hAnsiTheme="minorEastAsia"/>
          <w:lang w:eastAsia="zh-TW"/>
        </w:rPr>
        <w:t>)</w:t>
      </w:r>
    </w:p>
    <w:p w14:paraId="60511764" w14:textId="77777777" w:rsidR="003A038E" w:rsidRPr="006613EA" w:rsidRDefault="003A038E" w:rsidP="003A038E">
      <w:pPr>
        <w:rPr>
          <w:rFonts w:asciiTheme="minorEastAsia" w:hAnsiTheme="minorEastAsia"/>
          <w:lang w:eastAsia="zh-TW"/>
        </w:rPr>
      </w:pPr>
    </w:p>
    <w:p w14:paraId="41751DD7" w14:textId="20A56AB4" w:rsidR="003A038E" w:rsidRPr="006613EA" w:rsidRDefault="003A038E" w:rsidP="006613EA">
      <w:pPr>
        <w:rPr>
          <w:rFonts w:asciiTheme="minorEastAsia" w:hAnsiTheme="minorEastAsia"/>
          <w:lang w:eastAsia="zh-CN"/>
        </w:rPr>
      </w:pPr>
      <w:r w:rsidRPr="006613EA">
        <w:rPr>
          <w:rFonts w:asciiTheme="minorEastAsia" w:hAnsiTheme="minorEastAsia" w:cs="SimSun"/>
          <w:color w:val="FF0000"/>
          <w:lang w:eastAsia="zh-CN"/>
        </w:rPr>
        <w:t>分组祷告</w:t>
      </w:r>
      <w:r w:rsidR="00914C16">
        <w:rPr>
          <w:rFonts w:asciiTheme="minorEastAsia" w:hAnsiTheme="minorEastAsia" w:cs="SimSun"/>
          <w:lang w:eastAsia="zh-CN"/>
        </w:rPr>
        <w:t xml:space="preserve">: </w:t>
      </w:r>
      <w:r w:rsidRPr="006613EA">
        <w:rPr>
          <w:rFonts w:asciiTheme="minorEastAsia" w:hAnsiTheme="minorEastAsia" w:cs="SimSun"/>
          <w:lang w:eastAsia="zh-CN"/>
        </w:rPr>
        <w:t>15 min为查经应用, 组员需要等代祷</w:t>
      </w:r>
    </w:p>
    <w:sectPr w:rsidR="003A038E" w:rsidRPr="006613EA" w:rsidSect="007245B2">
      <w:headerReference w:type="default" r:id="rId7"/>
      <w:footerReference w:type="even" r:id="rId8"/>
      <w:footerReference w:type="default" r:id="rId9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B361" w14:textId="77777777" w:rsidR="0022357E" w:rsidRDefault="0022357E" w:rsidP="00630F94">
      <w:r>
        <w:separator/>
      </w:r>
    </w:p>
  </w:endnote>
  <w:endnote w:type="continuationSeparator" w:id="0">
    <w:p w14:paraId="0090FCE6" w14:textId="77777777" w:rsidR="0022357E" w:rsidRDefault="0022357E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DEAB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9352E" w:rsidRDefault="0099352E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D7440" w14:textId="77777777" w:rsidR="0099352E" w:rsidRDefault="0099352E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0FFAD" w14:textId="77777777" w:rsidR="0099352E" w:rsidRDefault="0099352E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815" w14:textId="77777777" w:rsidR="0022357E" w:rsidRDefault="0022357E" w:rsidP="00630F94">
      <w:r>
        <w:separator/>
      </w:r>
    </w:p>
  </w:footnote>
  <w:footnote w:type="continuationSeparator" w:id="0">
    <w:p w14:paraId="7FC8480F" w14:textId="77777777" w:rsidR="0022357E" w:rsidRDefault="0022357E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BA149" w14:textId="5DE63D19" w:rsidR="0099352E" w:rsidRPr="0029615B" w:rsidRDefault="007B7AE7">
    <w:pPr>
      <w:pStyle w:val="Header"/>
      <w:rPr>
        <w:rFonts w:asciiTheme="minorEastAsia" w:hAnsiTheme="minorEastAsia"/>
        <w:lang w:eastAsia="zh-CN"/>
      </w:rPr>
    </w:pPr>
    <w:r w:rsidRPr="007B7AE7">
      <w:rPr>
        <w:rFonts w:asciiTheme="minorEastAsia" w:hAnsiTheme="minorEastAsia" w:hint="eastAsia"/>
        <w:lang w:eastAsia="zh-CN"/>
      </w:rPr>
      <w:t>提摩太前書</w:t>
    </w:r>
    <w:r w:rsidR="0099352E" w:rsidRPr="0029615B">
      <w:rPr>
        <w:rFonts w:asciiTheme="minorEastAsia" w:hAnsiTheme="minorEastAsia" w:cs="Baoli SC Regular"/>
        <w:lang w:eastAsia="zh-CN"/>
      </w:rPr>
      <w:t>查经资料</w:t>
    </w:r>
    <w:r w:rsidR="0099352E" w:rsidRPr="0029615B">
      <w:rPr>
        <w:rFonts w:asciiTheme="minorEastAsia" w:hAnsiTheme="minorEastAsia" w:cs="Baoli SC Regular"/>
        <w:lang w:eastAsia="zh-CN"/>
      </w:rPr>
      <w:tab/>
      <w:t>赵任君</w:t>
    </w:r>
    <w:r w:rsidR="0025235C" w:rsidRPr="0029615B">
      <w:rPr>
        <w:rFonts w:asciiTheme="minorEastAsia" w:hAnsiTheme="minorEastAsia" w:cs="Baoli SC Regular" w:hint="eastAsia"/>
        <w:lang w:eastAsia="zh-CN"/>
      </w:rPr>
      <w:t>,</w:t>
    </w:r>
    <w:r w:rsidR="0025235C" w:rsidRPr="0029615B">
      <w:rPr>
        <w:rFonts w:asciiTheme="minorEastAsia" w:hAnsiTheme="minorEastAsia" w:cs="Baoli SC Regular"/>
        <w:lang w:eastAsia="zh-CN"/>
      </w:rPr>
      <w:t xml:space="preserve"> </w:t>
    </w:r>
    <w:r w:rsidR="0063030B" w:rsidRPr="0029615B">
      <w:rPr>
        <w:rFonts w:asciiTheme="minorEastAsia" w:hAnsiTheme="minorEastAsia" w:cs="Baoli SC Regular"/>
        <w:lang w:eastAsia="zh-CN"/>
      </w:rPr>
      <w:t>潘柏滔</w:t>
    </w:r>
    <w:r w:rsidR="00141A4E" w:rsidRPr="0029615B">
      <w:rPr>
        <w:rFonts w:asciiTheme="minorEastAsia" w:hAnsiTheme="minorEastAsia" w:cs="Baoli SC Regular"/>
        <w:lang w:eastAsia="zh-CN"/>
      </w:rPr>
      <w:tab/>
      <w:t>201</w:t>
    </w:r>
    <w:r w:rsidR="00CD3F01" w:rsidRPr="0029615B">
      <w:rPr>
        <w:rFonts w:asciiTheme="minorEastAsia" w:hAnsiTheme="minorEastAsia" w:cs="Baoli SC Regular"/>
        <w:lang w:eastAsia="zh-CN"/>
      </w:rPr>
      <w:t>8</w:t>
    </w:r>
    <w:r w:rsidR="0099352E" w:rsidRPr="0029615B">
      <w:rPr>
        <w:rFonts w:asciiTheme="minorEastAsia" w:hAnsiTheme="minorEastAsia" w:cs="Baoli SC Regular"/>
        <w:lang w:eastAsia="zh-CN"/>
      </w:rPr>
      <w:tab/>
    </w:r>
    <w:r w:rsidR="0099352E" w:rsidRPr="0029615B">
      <w:rPr>
        <w:rFonts w:asciiTheme="minorEastAsia" w:hAnsiTheme="minorEastAsia" w:cs="Baoli SC Regular"/>
        <w:lang w:eastAsia="zh-CN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593E"/>
    <w:multiLevelType w:val="hybridMultilevel"/>
    <w:tmpl w:val="C3CAB7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05A5"/>
    <w:multiLevelType w:val="hybridMultilevel"/>
    <w:tmpl w:val="8D6E3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1C1"/>
    <w:multiLevelType w:val="hybridMultilevel"/>
    <w:tmpl w:val="8EE08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F606A"/>
    <w:multiLevelType w:val="hybridMultilevel"/>
    <w:tmpl w:val="1FBA9292"/>
    <w:lvl w:ilvl="0" w:tplc="247C0410">
      <w:start w:val="1"/>
      <w:numFmt w:val="none"/>
      <w:lvlText w:val="D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41759"/>
    <w:multiLevelType w:val="hybridMultilevel"/>
    <w:tmpl w:val="51A80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31EFA"/>
    <w:multiLevelType w:val="hybridMultilevel"/>
    <w:tmpl w:val="174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52EBF"/>
    <w:multiLevelType w:val="hybridMultilevel"/>
    <w:tmpl w:val="05607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B5"/>
    <w:rsid w:val="00000C0B"/>
    <w:rsid w:val="000106FB"/>
    <w:rsid w:val="00010A28"/>
    <w:rsid w:val="000120DA"/>
    <w:rsid w:val="000144E1"/>
    <w:rsid w:val="00020DB0"/>
    <w:rsid w:val="000235E0"/>
    <w:rsid w:val="00026D1B"/>
    <w:rsid w:val="00027DFC"/>
    <w:rsid w:val="0003562A"/>
    <w:rsid w:val="00045907"/>
    <w:rsid w:val="00052CE6"/>
    <w:rsid w:val="00054787"/>
    <w:rsid w:val="000B25CF"/>
    <w:rsid w:val="000B630D"/>
    <w:rsid w:val="000B674F"/>
    <w:rsid w:val="000C1C37"/>
    <w:rsid w:val="000E10B3"/>
    <w:rsid w:val="000E129D"/>
    <w:rsid w:val="00103233"/>
    <w:rsid w:val="00104049"/>
    <w:rsid w:val="00104B02"/>
    <w:rsid w:val="0012414B"/>
    <w:rsid w:val="001342F3"/>
    <w:rsid w:val="00141A4E"/>
    <w:rsid w:val="0014361F"/>
    <w:rsid w:val="00147DB8"/>
    <w:rsid w:val="0017054D"/>
    <w:rsid w:val="00171A6D"/>
    <w:rsid w:val="001865B6"/>
    <w:rsid w:val="001A6F4C"/>
    <w:rsid w:val="001B6F30"/>
    <w:rsid w:val="001C09AD"/>
    <w:rsid w:val="001C5284"/>
    <w:rsid w:val="001F0CD9"/>
    <w:rsid w:val="001F2377"/>
    <w:rsid w:val="001F4614"/>
    <w:rsid w:val="002037C5"/>
    <w:rsid w:val="0020507E"/>
    <w:rsid w:val="0022357E"/>
    <w:rsid w:val="00223ABF"/>
    <w:rsid w:val="00227248"/>
    <w:rsid w:val="00231BE8"/>
    <w:rsid w:val="00242378"/>
    <w:rsid w:val="00243418"/>
    <w:rsid w:val="002457A5"/>
    <w:rsid w:val="0024730B"/>
    <w:rsid w:val="0025235C"/>
    <w:rsid w:val="0026290B"/>
    <w:rsid w:val="00266018"/>
    <w:rsid w:val="00282A86"/>
    <w:rsid w:val="002837BF"/>
    <w:rsid w:val="002919B1"/>
    <w:rsid w:val="00294267"/>
    <w:rsid w:val="00295B58"/>
    <w:rsid w:val="0029615B"/>
    <w:rsid w:val="002B2089"/>
    <w:rsid w:val="002C1C2A"/>
    <w:rsid w:val="002C2DCA"/>
    <w:rsid w:val="002C439B"/>
    <w:rsid w:val="002C7A71"/>
    <w:rsid w:val="002E2EEA"/>
    <w:rsid w:val="002F00DB"/>
    <w:rsid w:val="002F6D15"/>
    <w:rsid w:val="00305292"/>
    <w:rsid w:val="00317004"/>
    <w:rsid w:val="003236D9"/>
    <w:rsid w:val="00332189"/>
    <w:rsid w:val="00336F9C"/>
    <w:rsid w:val="003378A5"/>
    <w:rsid w:val="0034586D"/>
    <w:rsid w:val="00345F16"/>
    <w:rsid w:val="003517F2"/>
    <w:rsid w:val="00356C41"/>
    <w:rsid w:val="00360CF6"/>
    <w:rsid w:val="003671AE"/>
    <w:rsid w:val="00370E11"/>
    <w:rsid w:val="00376776"/>
    <w:rsid w:val="00384320"/>
    <w:rsid w:val="00387B4E"/>
    <w:rsid w:val="003926C0"/>
    <w:rsid w:val="00395282"/>
    <w:rsid w:val="003A013D"/>
    <w:rsid w:val="003A0331"/>
    <w:rsid w:val="003A038E"/>
    <w:rsid w:val="003B021D"/>
    <w:rsid w:val="003B10B9"/>
    <w:rsid w:val="003B2E34"/>
    <w:rsid w:val="003B7EFC"/>
    <w:rsid w:val="003C7A96"/>
    <w:rsid w:val="003D0394"/>
    <w:rsid w:val="003D733D"/>
    <w:rsid w:val="003E1703"/>
    <w:rsid w:val="003E1A4F"/>
    <w:rsid w:val="003E6F93"/>
    <w:rsid w:val="00401445"/>
    <w:rsid w:val="00405C20"/>
    <w:rsid w:val="004066A3"/>
    <w:rsid w:val="004079F0"/>
    <w:rsid w:val="00420B82"/>
    <w:rsid w:val="00421B5C"/>
    <w:rsid w:val="004231B6"/>
    <w:rsid w:val="00425594"/>
    <w:rsid w:val="004261B5"/>
    <w:rsid w:val="00433BBA"/>
    <w:rsid w:val="004510ED"/>
    <w:rsid w:val="004514BD"/>
    <w:rsid w:val="00453089"/>
    <w:rsid w:val="00460CA3"/>
    <w:rsid w:val="00460CBC"/>
    <w:rsid w:val="0046716E"/>
    <w:rsid w:val="00475327"/>
    <w:rsid w:val="004762DD"/>
    <w:rsid w:val="00483C46"/>
    <w:rsid w:val="004A151F"/>
    <w:rsid w:val="004D0652"/>
    <w:rsid w:val="004D2886"/>
    <w:rsid w:val="004E059F"/>
    <w:rsid w:val="004E2CB0"/>
    <w:rsid w:val="004E3BFD"/>
    <w:rsid w:val="004E726D"/>
    <w:rsid w:val="00501823"/>
    <w:rsid w:val="005067D3"/>
    <w:rsid w:val="00532C58"/>
    <w:rsid w:val="00534F8A"/>
    <w:rsid w:val="00540C2F"/>
    <w:rsid w:val="005577BD"/>
    <w:rsid w:val="0056589B"/>
    <w:rsid w:val="00567CD4"/>
    <w:rsid w:val="00574023"/>
    <w:rsid w:val="005745E3"/>
    <w:rsid w:val="00575899"/>
    <w:rsid w:val="00580735"/>
    <w:rsid w:val="0058195B"/>
    <w:rsid w:val="00591C4A"/>
    <w:rsid w:val="005A18B5"/>
    <w:rsid w:val="005A1D0B"/>
    <w:rsid w:val="005A2777"/>
    <w:rsid w:val="005A6725"/>
    <w:rsid w:val="005B0577"/>
    <w:rsid w:val="005B1767"/>
    <w:rsid w:val="005B204D"/>
    <w:rsid w:val="005C16A9"/>
    <w:rsid w:val="005C41A4"/>
    <w:rsid w:val="005D4980"/>
    <w:rsid w:val="005E4FDC"/>
    <w:rsid w:val="005F229A"/>
    <w:rsid w:val="006008E6"/>
    <w:rsid w:val="00604532"/>
    <w:rsid w:val="0060711A"/>
    <w:rsid w:val="00607DE5"/>
    <w:rsid w:val="00620927"/>
    <w:rsid w:val="0063030B"/>
    <w:rsid w:val="00630F94"/>
    <w:rsid w:val="00636E08"/>
    <w:rsid w:val="0066035C"/>
    <w:rsid w:val="006613EA"/>
    <w:rsid w:val="00662028"/>
    <w:rsid w:val="00671AA4"/>
    <w:rsid w:val="00682675"/>
    <w:rsid w:val="00684067"/>
    <w:rsid w:val="00686347"/>
    <w:rsid w:val="00693C6B"/>
    <w:rsid w:val="00696C1F"/>
    <w:rsid w:val="006A5B22"/>
    <w:rsid w:val="006A5D2C"/>
    <w:rsid w:val="006B11AD"/>
    <w:rsid w:val="006C1CEC"/>
    <w:rsid w:val="006C5BC2"/>
    <w:rsid w:val="006C728C"/>
    <w:rsid w:val="006D22DA"/>
    <w:rsid w:val="006D6A36"/>
    <w:rsid w:val="006F0E5F"/>
    <w:rsid w:val="006F4A65"/>
    <w:rsid w:val="006F60EE"/>
    <w:rsid w:val="00700CED"/>
    <w:rsid w:val="00710E59"/>
    <w:rsid w:val="00723826"/>
    <w:rsid w:val="007245B2"/>
    <w:rsid w:val="007251AD"/>
    <w:rsid w:val="00725C7C"/>
    <w:rsid w:val="007308CF"/>
    <w:rsid w:val="007314A9"/>
    <w:rsid w:val="007361C9"/>
    <w:rsid w:val="007410CD"/>
    <w:rsid w:val="00755698"/>
    <w:rsid w:val="0076186A"/>
    <w:rsid w:val="00776D1B"/>
    <w:rsid w:val="00785D50"/>
    <w:rsid w:val="00786C87"/>
    <w:rsid w:val="007953BD"/>
    <w:rsid w:val="007A1C04"/>
    <w:rsid w:val="007A70DD"/>
    <w:rsid w:val="007A757D"/>
    <w:rsid w:val="007B728D"/>
    <w:rsid w:val="007B7AE7"/>
    <w:rsid w:val="007C18B8"/>
    <w:rsid w:val="007D009D"/>
    <w:rsid w:val="007D2D21"/>
    <w:rsid w:val="007E465B"/>
    <w:rsid w:val="007F0C51"/>
    <w:rsid w:val="007F1446"/>
    <w:rsid w:val="008018CD"/>
    <w:rsid w:val="0080480B"/>
    <w:rsid w:val="00815F1E"/>
    <w:rsid w:val="0081662C"/>
    <w:rsid w:val="00820125"/>
    <w:rsid w:val="00827D8E"/>
    <w:rsid w:val="00837192"/>
    <w:rsid w:val="00844E73"/>
    <w:rsid w:val="00852ADA"/>
    <w:rsid w:val="00854AA9"/>
    <w:rsid w:val="00860CE2"/>
    <w:rsid w:val="00860FBC"/>
    <w:rsid w:val="00867CCF"/>
    <w:rsid w:val="00872391"/>
    <w:rsid w:val="008761D5"/>
    <w:rsid w:val="00891606"/>
    <w:rsid w:val="008A5A3D"/>
    <w:rsid w:val="008A6A07"/>
    <w:rsid w:val="008B314E"/>
    <w:rsid w:val="008B38A9"/>
    <w:rsid w:val="008C24C0"/>
    <w:rsid w:val="008F047E"/>
    <w:rsid w:val="008F74A5"/>
    <w:rsid w:val="009019D1"/>
    <w:rsid w:val="00906BE2"/>
    <w:rsid w:val="00910765"/>
    <w:rsid w:val="00914C16"/>
    <w:rsid w:val="00915F0C"/>
    <w:rsid w:val="00924757"/>
    <w:rsid w:val="00936283"/>
    <w:rsid w:val="0094042F"/>
    <w:rsid w:val="00940EDD"/>
    <w:rsid w:val="00966181"/>
    <w:rsid w:val="00970024"/>
    <w:rsid w:val="0097409F"/>
    <w:rsid w:val="009742CF"/>
    <w:rsid w:val="0097538B"/>
    <w:rsid w:val="00990672"/>
    <w:rsid w:val="0099352E"/>
    <w:rsid w:val="0099698E"/>
    <w:rsid w:val="009970DA"/>
    <w:rsid w:val="009A56CA"/>
    <w:rsid w:val="009B3391"/>
    <w:rsid w:val="009C2F1C"/>
    <w:rsid w:val="009D2E43"/>
    <w:rsid w:val="009E49F1"/>
    <w:rsid w:val="00A03C92"/>
    <w:rsid w:val="00A06573"/>
    <w:rsid w:val="00A07951"/>
    <w:rsid w:val="00A153A5"/>
    <w:rsid w:val="00A16247"/>
    <w:rsid w:val="00A23C88"/>
    <w:rsid w:val="00A27C90"/>
    <w:rsid w:val="00A3378E"/>
    <w:rsid w:val="00A3561B"/>
    <w:rsid w:val="00A37DB6"/>
    <w:rsid w:val="00A42EB5"/>
    <w:rsid w:val="00A515FC"/>
    <w:rsid w:val="00A56FBD"/>
    <w:rsid w:val="00A61503"/>
    <w:rsid w:val="00A615B6"/>
    <w:rsid w:val="00A65D60"/>
    <w:rsid w:val="00A774B0"/>
    <w:rsid w:val="00A918E7"/>
    <w:rsid w:val="00A97170"/>
    <w:rsid w:val="00A97D73"/>
    <w:rsid w:val="00AA3F16"/>
    <w:rsid w:val="00AC70CD"/>
    <w:rsid w:val="00AD0438"/>
    <w:rsid w:val="00AD1501"/>
    <w:rsid w:val="00AD54B3"/>
    <w:rsid w:val="00AD7ABC"/>
    <w:rsid w:val="00AE1C50"/>
    <w:rsid w:val="00B043F3"/>
    <w:rsid w:val="00B16C15"/>
    <w:rsid w:val="00B20A65"/>
    <w:rsid w:val="00B30895"/>
    <w:rsid w:val="00B31267"/>
    <w:rsid w:val="00B416A5"/>
    <w:rsid w:val="00B4555B"/>
    <w:rsid w:val="00B46A1B"/>
    <w:rsid w:val="00B4771B"/>
    <w:rsid w:val="00B5330A"/>
    <w:rsid w:val="00B5416A"/>
    <w:rsid w:val="00B54590"/>
    <w:rsid w:val="00B5513E"/>
    <w:rsid w:val="00B560EB"/>
    <w:rsid w:val="00B57A1D"/>
    <w:rsid w:val="00B622EC"/>
    <w:rsid w:val="00B63348"/>
    <w:rsid w:val="00B67EF5"/>
    <w:rsid w:val="00B775F8"/>
    <w:rsid w:val="00B848BA"/>
    <w:rsid w:val="00B84F40"/>
    <w:rsid w:val="00B91ABF"/>
    <w:rsid w:val="00B93B18"/>
    <w:rsid w:val="00B95DE4"/>
    <w:rsid w:val="00B97819"/>
    <w:rsid w:val="00BA05CC"/>
    <w:rsid w:val="00BB225B"/>
    <w:rsid w:val="00BB736D"/>
    <w:rsid w:val="00BC62C1"/>
    <w:rsid w:val="00BD53C0"/>
    <w:rsid w:val="00BD66BE"/>
    <w:rsid w:val="00BE15A1"/>
    <w:rsid w:val="00BE4263"/>
    <w:rsid w:val="00BE4E06"/>
    <w:rsid w:val="00BE66C3"/>
    <w:rsid w:val="00BF09DD"/>
    <w:rsid w:val="00BF37D3"/>
    <w:rsid w:val="00BF6E9A"/>
    <w:rsid w:val="00C011EE"/>
    <w:rsid w:val="00C03BD6"/>
    <w:rsid w:val="00C04EA0"/>
    <w:rsid w:val="00C057A1"/>
    <w:rsid w:val="00C14569"/>
    <w:rsid w:val="00C51D80"/>
    <w:rsid w:val="00C5348A"/>
    <w:rsid w:val="00C53EEE"/>
    <w:rsid w:val="00C6050D"/>
    <w:rsid w:val="00C635D9"/>
    <w:rsid w:val="00C753E8"/>
    <w:rsid w:val="00C755F6"/>
    <w:rsid w:val="00C828D6"/>
    <w:rsid w:val="00C82E5A"/>
    <w:rsid w:val="00C927C0"/>
    <w:rsid w:val="00C94537"/>
    <w:rsid w:val="00C95491"/>
    <w:rsid w:val="00C975B0"/>
    <w:rsid w:val="00CA5CEB"/>
    <w:rsid w:val="00CB00A3"/>
    <w:rsid w:val="00CC1ACA"/>
    <w:rsid w:val="00CD17E0"/>
    <w:rsid w:val="00CD3F01"/>
    <w:rsid w:val="00CE0918"/>
    <w:rsid w:val="00CE5A2B"/>
    <w:rsid w:val="00CF4334"/>
    <w:rsid w:val="00CF7918"/>
    <w:rsid w:val="00D05E8A"/>
    <w:rsid w:val="00D065B4"/>
    <w:rsid w:val="00D07DA0"/>
    <w:rsid w:val="00D16108"/>
    <w:rsid w:val="00D17830"/>
    <w:rsid w:val="00D20260"/>
    <w:rsid w:val="00D20883"/>
    <w:rsid w:val="00D218D7"/>
    <w:rsid w:val="00D21FB2"/>
    <w:rsid w:val="00D27CA4"/>
    <w:rsid w:val="00D31052"/>
    <w:rsid w:val="00D50A32"/>
    <w:rsid w:val="00D61EB3"/>
    <w:rsid w:val="00D623EE"/>
    <w:rsid w:val="00D6769F"/>
    <w:rsid w:val="00D776E4"/>
    <w:rsid w:val="00D82828"/>
    <w:rsid w:val="00D91F3C"/>
    <w:rsid w:val="00D96F87"/>
    <w:rsid w:val="00DA2413"/>
    <w:rsid w:val="00DA25EF"/>
    <w:rsid w:val="00DA3B10"/>
    <w:rsid w:val="00DC585D"/>
    <w:rsid w:val="00DC790C"/>
    <w:rsid w:val="00DD13C1"/>
    <w:rsid w:val="00DE23C2"/>
    <w:rsid w:val="00DE548D"/>
    <w:rsid w:val="00DE7B53"/>
    <w:rsid w:val="00DF1D61"/>
    <w:rsid w:val="00DF2A01"/>
    <w:rsid w:val="00DF391E"/>
    <w:rsid w:val="00E01533"/>
    <w:rsid w:val="00E05DF5"/>
    <w:rsid w:val="00E11ED2"/>
    <w:rsid w:val="00E24CB6"/>
    <w:rsid w:val="00E26E10"/>
    <w:rsid w:val="00E2740A"/>
    <w:rsid w:val="00E3525C"/>
    <w:rsid w:val="00E47C4C"/>
    <w:rsid w:val="00E558CB"/>
    <w:rsid w:val="00E616A7"/>
    <w:rsid w:val="00E64980"/>
    <w:rsid w:val="00E6575A"/>
    <w:rsid w:val="00E66889"/>
    <w:rsid w:val="00E67AC6"/>
    <w:rsid w:val="00E71720"/>
    <w:rsid w:val="00E71921"/>
    <w:rsid w:val="00E7212F"/>
    <w:rsid w:val="00E76ADE"/>
    <w:rsid w:val="00E923BC"/>
    <w:rsid w:val="00E94911"/>
    <w:rsid w:val="00E966FE"/>
    <w:rsid w:val="00EA1CE7"/>
    <w:rsid w:val="00EA57B4"/>
    <w:rsid w:val="00EB0AF7"/>
    <w:rsid w:val="00EC33A1"/>
    <w:rsid w:val="00EC78E2"/>
    <w:rsid w:val="00EC7CC0"/>
    <w:rsid w:val="00EF1B6C"/>
    <w:rsid w:val="00F00680"/>
    <w:rsid w:val="00F07018"/>
    <w:rsid w:val="00F13B8A"/>
    <w:rsid w:val="00F1776C"/>
    <w:rsid w:val="00F26682"/>
    <w:rsid w:val="00F34B2A"/>
    <w:rsid w:val="00F429AB"/>
    <w:rsid w:val="00F42D51"/>
    <w:rsid w:val="00F52731"/>
    <w:rsid w:val="00F5530F"/>
    <w:rsid w:val="00F8453B"/>
    <w:rsid w:val="00F948FD"/>
    <w:rsid w:val="00FA427A"/>
    <w:rsid w:val="00FA6484"/>
    <w:rsid w:val="00FA7C12"/>
    <w:rsid w:val="00FB3DBD"/>
    <w:rsid w:val="00FC5A45"/>
    <w:rsid w:val="00FD70F7"/>
    <w:rsid w:val="00FE6B02"/>
    <w:rsid w:val="00FE76E2"/>
    <w:rsid w:val="00FE7E8A"/>
    <w:rsid w:val="00FF3046"/>
    <w:rsid w:val="00FF3E57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3583CE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1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cp:lastPrinted>2018-09-06T18:28:00Z</cp:lastPrinted>
  <dcterms:created xsi:type="dcterms:W3CDTF">2018-09-06T18:28:00Z</dcterms:created>
  <dcterms:modified xsi:type="dcterms:W3CDTF">2018-09-06T18:28:00Z</dcterms:modified>
</cp:coreProperties>
</file>