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34F8A" w14:textId="77777777" w:rsidR="009F08F1" w:rsidRPr="00964472" w:rsidRDefault="009F08F1" w:rsidP="009F08F1">
      <w:pPr>
        <w:rPr>
          <w:rFonts w:asciiTheme="minorEastAsia" w:hAnsiTheme="minorEastAsia"/>
          <w:b/>
          <w:lang w:eastAsia="zh-CN"/>
        </w:rPr>
      </w:pPr>
      <w:r w:rsidRPr="00964472">
        <w:rPr>
          <w:rFonts w:asciiTheme="minorEastAsia" w:hAnsiTheme="minorEastAsia" w:hint="eastAsia"/>
          <w:b/>
          <w:lang w:eastAsia="zh-CN"/>
        </w:rPr>
        <w:t>《马可福音》查经聚会之二十</w:t>
      </w:r>
      <w:r w:rsidR="003B1970" w:rsidRPr="00964472">
        <w:rPr>
          <w:rFonts w:asciiTheme="minorEastAsia" w:hAnsiTheme="minorEastAsia" w:hint="eastAsia"/>
          <w:b/>
          <w:lang w:eastAsia="zh-CN"/>
        </w:rPr>
        <w:t>二</w:t>
      </w:r>
      <w:r w:rsidRPr="00964472">
        <w:rPr>
          <w:rFonts w:asciiTheme="minorEastAsia" w:hAnsiTheme="minorEastAsia" w:hint="eastAsia"/>
          <w:b/>
          <w:lang w:eastAsia="zh-CN"/>
        </w:rPr>
        <w:t>课</w:t>
      </w:r>
      <w:r w:rsidR="00660D99" w:rsidRPr="00964472">
        <w:rPr>
          <w:rFonts w:asciiTheme="minorEastAsia" w:hAnsiTheme="minorEastAsia" w:hint="eastAsia"/>
          <w:b/>
          <w:lang w:eastAsia="zh-CN"/>
        </w:rPr>
        <w:t>：马可</w:t>
      </w:r>
      <w:r w:rsidR="003B1970" w:rsidRPr="00964472">
        <w:rPr>
          <w:rFonts w:asciiTheme="minorEastAsia" w:hAnsiTheme="minorEastAsia" w:hint="eastAsia"/>
          <w:b/>
          <w:lang w:eastAsia="zh-CN"/>
        </w:rPr>
        <w:t>福音</w:t>
      </w:r>
      <w:r w:rsidRPr="00964472">
        <w:rPr>
          <w:rFonts w:asciiTheme="minorEastAsia" w:hAnsiTheme="minorEastAsia" w:hint="eastAsia"/>
          <w:b/>
          <w:lang w:eastAsia="zh-CN"/>
        </w:rPr>
        <w:t>14</w:t>
      </w:r>
      <w:r w:rsidR="00C32892" w:rsidRPr="00964472">
        <w:rPr>
          <w:rFonts w:asciiTheme="minorEastAsia" w:hAnsiTheme="minorEastAsia" w:hint="eastAsia"/>
          <w:b/>
          <w:lang w:eastAsia="zh-CN"/>
        </w:rPr>
        <w:t>：1-31</w:t>
      </w:r>
      <w:r w:rsidRPr="00964472">
        <w:rPr>
          <w:rFonts w:asciiTheme="minorEastAsia" w:hAnsiTheme="minorEastAsia" w:hint="eastAsia"/>
          <w:b/>
          <w:lang w:eastAsia="zh-CN"/>
        </w:rPr>
        <w:t xml:space="preserve"> - 组长版</w:t>
      </w:r>
    </w:p>
    <w:p w14:paraId="70EF0180" w14:textId="77777777" w:rsidR="009F08F1" w:rsidRPr="00E71E7A" w:rsidRDefault="009F08F1" w:rsidP="009F08F1">
      <w:pPr>
        <w:rPr>
          <w:rFonts w:asciiTheme="minorEastAsia" w:hAnsiTheme="minorEastAsia"/>
          <w:color w:val="000000" w:themeColor="text1"/>
          <w:lang w:eastAsia="zh-CN"/>
        </w:rPr>
      </w:pPr>
    </w:p>
    <w:p w14:paraId="1C197753" w14:textId="77777777" w:rsidR="009F08F1" w:rsidRDefault="004C1A5F" w:rsidP="009F08F1">
      <w:pPr>
        <w:rPr>
          <w:rFonts w:asciiTheme="minorEastAsia" w:hAnsiTheme="minorEastAsia"/>
          <w:color w:val="000000" w:themeColor="text1"/>
          <w:lang w:eastAsia="zh-CN"/>
        </w:rPr>
      </w:pPr>
      <w:r>
        <w:rPr>
          <w:rFonts w:ascii="Calibri" w:eastAsia="宋体" w:hAnsi="Calibri" w:cs="Times New Roman" w:hint="eastAsia"/>
          <w:b/>
          <w:bCs/>
          <w:u w:val="single"/>
          <w:lang w:eastAsia="zh-CN"/>
        </w:rPr>
        <w:t>诗歌</w:t>
      </w:r>
      <w:r>
        <w:rPr>
          <w:rFonts w:ascii="Calibri" w:eastAsia="宋体" w:hAnsi="Calibri" w:cs="Times New Roman" w:hint="eastAsia"/>
          <w:b/>
          <w:bCs/>
          <w:lang w:eastAsia="zh-CN"/>
        </w:rPr>
        <w:t>：</w:t>
      </w:r>
      <w:r w:rsidR="00C32892" w:rsidRPr="00E71E7A">
        <w:rPr>
          <w:rFonts w:asciiTheme="minorEastAsia" w:hAnsiTheme="minorEastAsia" w:hint="eastAsia"/>
          <w:color w:val="000000" w:themeColor="text1"/>
          <w:lang w:eastAsia="zh-CN"/>
        </w:rPr>
        <w:t>《</w:t>
      </w:r>
      <w:r w:rsidR="000702F3" w:rsidRPr="00E71E7A">
        <w:rPr>
          <w:rFonts w:asciiTheme="minorEastAsia" w:hAnsiTheme="minorEastAsia" w:hint="eastAsia"/>
          <w:color w:val="000000" w:themeColor="text1"/>
          <w:lang w:eastAsia="zh-CN"/>
        </w:rPr>
        <w:t>举起救恩的杯</w:t>
      </w:r>
      <w:r w:rsidR="00C32892" w:rsidRPr="00E71E7A">
        <w:rPr>
          <w:rFonts w:asciiTheme="minorEastAsia" w:hAnsiTheme="minorEastAsia" w:hint="eastAsia"/>
          <w:color w:val="000000" w:themeColor="text1"/>
          <w:lang w:eastAsia="zh-CN"/>
        </w:rPr>
        <w:t>》</w:t>
      </w:r>
      <w:r w:rsidR="007C54E1" w:rsidRPr="00E71E7A">
        <w:rPr>
          <w:rFonts w:asciiTheme="minorEastAsia" w:hAnsiTheme="minorEastAsia" w:hint="eastAsia"/>
          <w:color w:val="000000" w:themeColor="text1"/>
          <w:lang w:eastAsia="zh-CN"/>
        </w:rPr>
        <w:t>《万古磐石》</w:t>
      </w:r>
    </w:p>
    <w:p w14:paraId="56857ED0" w14:textId="77777777" w:rsidR="00C22AE9" w:rsidRPr="0022592B" w:rsidRDefault="004C1A5F" w:rsidP="004C1A5F">
      <w:pPr>
        <w:pStyle w:val="ListParagraph"/>
        <w:ind w:firstLineChars="0" w:firstLine="0"/>
        <w:rPr>
          <w:rFonts w:ascii="Calibri" w:eastAsia="宋体" w:hAnsi="Calibri" w:cs="Times New Roman"/>
          <w:lang w:eastAsia="zh-CN"/>
        </w:rPr>
      </w:pPr>
      <w:r w:rsidRPr="00527E54">
        <w:rPr>
          <w:rFonts w:ascii="Calibri" w:eastAsia="宋体" w:hAnsi="Calibri" w:cs="Times New Roman" w:hint="eastAsia"/>
          <w:b/>
          <w:u w:val="single"/>
          <w:lang w:eastAsia="zh-CN"/>
        </w:rPr>
        <w:t>祷告</w:t>
      </w:r>
      <w:r w:rsidRPr="00527E54">
        <w:rPr>
          <w:rFonts w:ascii="Calibri" w:eastAsia="宋体" w:hAnsi="Calibri" w:cs="Times New Roman" w:hint="eastAsia"/>
          <w:lang w:eastAsia="zh-CN"/>
        </w:rPr>
        <w:t>：</w:t>
      </w:r>
    </w:p>
    <w:p w14:paraId="65EC3B76" w14:textId="17577E73" w:rsidR="009F08F1" w:rsidRPr="00E71E7A" w:rsidRDefault="004C1A5F" w:rsidP="009F08F1">
      <w:pPr>
        <w:rPr>
          <w:rFonts w:asciiTheme="minorEastAsia" w:hAnsiTheme="minorEastAsia"/>
          <w:color w:val="000000" w:themeColor="text1"/>
          <w:lang w:eastAsia="zh-CN"/>
        </w:rPr>
      </w:pPr>
      <w:r w:rsidRPr="00527E54">
        <w:rPr>
          <w:rFonts w:ascii="Calibri" w:eastAsia="宋体" w:hAnsi="Calibri" w:cs="Times New Roman" w:hint="eastAsia"/>
          <w:b/>
          <w:u w:val="single"/>
          <w:lang w:eastAsia="zh-CN"/>
        </w:rPr>
        <w:t>破冰问题</w:t>
      </w:r>
      <w:r w:rsidRPr="00527E54">
        <w:rPr>
          <w:rFonts w:ascii="Calibri" w:eastAsia="宋体" w:hAnsi="Calibri" w:cs="Times New Roman" w:hint="eastAsia"/>
          <w:lang w:eastAsia="zh-CN"/>
        </w:rPr>
        <w:t>：</w:t>
      </w:r>
      <w:r w:rsidR="00D83B59" w:rsidRPr="00E71E7A">
        <w:rPr>
          <w:rFonts w:asciiTheme="minorEastAsia" w:hAnsiTheme="minorEastAsia" w:cs="宋体" w:hint="eastAsia"/>
          <w:color w:val="000000" w:themeColor="text1"/>
          <w:lang w:eastAsia="zh-CN"/>
        </w:rPr>
        <w:t>试分享你怎么为你最爱的人挑选礼物？</w:t>
      </w:r>
    </w:p>
    <w:p w14:paraId="3ACCFBD3" w14:textId="0B5D4932" w:rsidR="006A2261" w:rsidRDefault="006A2261" w:rsidP="006A2261">
      <w:pPr>
        <w:pStyle w:val="NoSpacing"/>
      </w:pPr>
      <w:r w:rsidRPr="0039415B">
        <w:rPr>
          <w:rFonts w:hint="eastAsia"/>
          <w:b/>
          <w:u w:val="single"/>
          <w:lang w:eastAsia="zh-CN"/>
        </w:rPr>
        <w:t>复习</w:t>
      </w:r>
      <w:r w:rsidRPr="0022592B">
        <w:rPr>
          <w:rFonts w:hint="eastAsia"/>
          <w:b/>
          <w:lang w:eastAsia="zh-CN"/>
        </w:rPr>
        <w:t>：</w:t>
      </w:r>
      <w:r w:rsidRPr="0039415B">
        <w:rPr>
          <w:rFonts w:hint="eastAsia"/>
          <w:lang w:eastAsia="zh-CN"/>
        </w:rPr>
        <w:t>请哪一位告诉我们上次学到什么功课？（</w:t>
      </w:r>
      <w:r w:rsidRPr="0022592B">
        <w:rPr>
          <w:rFonts w:hint="eastAsia"/>
          <w:color w:val="0000FF"/>
          <w:lang w:eastAsia="zh-CN"/>
        </w:rPr>
        <w:t>在</w:t>
      </w:r>
      <w:r w:rsidRPr="0022592B">
        <w:rPr>
          <w:color w:val="0000FF"/>
        </w:rPr>
        <w:t>13</w:t>
      </w:r>
      <w:r w:rsidRPr="0022592B">
        <w:rPr>
          <w:rFonts w:hint="eastAsia"/>
          <w:color w:val="0000FF"/>
          <w:lang w:eastAsia="zh-CN"/>
        </w:rPr>
        <w:t>章里，主耶稣对门徒们</w:t>
      </w:r>
      <w:r w:rsidRPr="0022592B">
        <w:rPr>
          <w:rFonts w:hint="eastAsia"/>
          <w:color w:val="0000FF"/>
        </w:rPr>
        <w:t>预言了未来耶路撒冷的命运，以</w:t>
      </w:r>
      <w:r w:rsidR="0090063E">
        <w:rPr>
          <w:rFonts w:hint="eastAsia"/>
          <w:color w:val="0000FF"/>
        </w:rPr>
        <w:t>及末世的来临。并且教导门徒，既然知道末世主耶稣必定再来，</w:t>
      </w:r>
      <w:r w:rsidR="005C25AA">
        <w:rPr>
          <w:rFonts w:hint="eastAsia"/>
          <w:color w:val="0000FF"/>
        </w:rPr>
        <w:t>就应该“谨慎，警醒祈祷”</w:t>
      </w:r>
      <w:r w:rsidR="005C25AA">
        <w:rPr>
          <w:rFonts w:hint="eastAsia"/>
          <w:color w:val="0000FF"/>
          <w:lang w:eastAsia="zh-CN"/>
        </w:rPr>
        <w:t>度日</w:t>
      </w:r>
      <w:r w:rsidRPr="0022592B">
        <w:rPr>
          <w:rFonts w:hint="eastAsia"/>
          <w:color w:val="0000FF"/>
        </w:rPr>
        <w:t>，而不是</w:t>
      </w:r>
      <w:r w:rsidR="005A5DB1" w:rsidRPr="0022592B">
        <w:rPr>
          <w:rFonts w:hint="eastAsia"/>
          <w:color w:val="0000FF"/>
        </w:rPr>
        <w:t>去</w:t>
      </w:r>
      <w:r w:rsidRPr="0022592B">
        <w:rPr>
          <w:rFonts w:hint="eastAsia"/>
          <w:color w:val="0000FF"/>
        </w:rPr>
        <w:t>猜测</w:t>
      </w:r>
      <w:r w:rsidR="005C25AA">
        <w:rPr>
          <w:rFonts w:hint="eastAsia"/>
          <w:color w:val="0000FF"/>
        </w:rPr>
        <w:t>何时应验且盘算如何对付</w:t>
      </w:r>
      <w:r w:rsidR="005C25AA" w:rsidRPr="005C25AA">
        <w:rPr>
          <w:rFonts w:hint="eastAsia"/>
          <w:color w:val="0000FF"/>
        </w:rPr>
        <w:t>。这也是今天过安逸日子的信徒，最容易忽略的教导。主耶稣</w:t>
      </w:r>
      <w:r w:rsidRPr="0022592B">
        <w:rPr>
          <w:rFonts w:hint="eastAsia"/>
          <w:color w:val="0000FF"/>
        </w:rPr>
        <w:t>像是一个要远行的人，給他家人</w:t>
      </w:r>
      <w:r w:rsidRPr="0022592B">
        <w:rPr>
          <w:rFonts w:hint="eastAsia"/>
          <w:color w:val="0000FF"/>
          <w:lang w:eastAsia="zh-CN"/>
        </w:rPr>
        <w:t>最后</w:t>
      </w:r>
      <w:r w:rsidRPr="0022592B">
        <w:rPr>
          <w:rFonts w:hint="eastAsia"/>
          <w:color w:val="0000FF"/>
        </w:rPr>
        <w:t>的叮咛</w:t>
      </w:r>
      <w:r w:rsidR="0090063E">
        <w:rPr>
          <w:rFonts w:hint="eastAsia"/>
          <w:color w:val="0000FF"/>
        </w:rPr>
        <w:t>。紧接着</w:t>
      </w:r>
      <w:r w:rsidRPr="0022592B">
        <w:rPr>
          <w:rFonts w:hint="eastAsia"/>
          <w:color w:val="0000FF"/>
        </w:rPr>
        <w:t>将会发生什么事？我们一起来读第</w:t>
      </w:r>
      <w:r w:rsidRPr="0022592B">
        <w:rPr>
          <w:color w:val="0000FF"/>
        </w:rPr>
        <w:t>14</w:t>
      </w:r>
      <w:r w:rsidRPr="0022592B">
        <w:rPr>
          <w:rFonts w:hint="eastAsia"/>
          <w:color w:val="0000FF"/>
        </w:rPr>
        <w:t>章。</w:t>
      </w:r>
      <w:r>
        <w:rPr>
          <w:rFonts w:hint="eastAsia"/>
        </w:rPr>
        <w:t>）</w:t>
      </w:r>
    </w:p>
    <w:p w14:paraId="32B205B8" w14:textId="77777777" w:rsidR="004C1A5F" w:rsidRPr="00527E54" w:rsidRDefault="004C1A5F" w:rsidP="004C1A5F">
      <w:pPr>
        <w:pStyle w:val="ListParagraph"/>
        <w:ind w:firstLineChars="0" w:firstLine="0"/>
        <w:rPr>
          <w:lang w:eastAsia="zh-CN"/>
        </w:rPr>
      </w:pPr>
      <w:r w:rsidRPr="00527E54">
        <w:rPr>
          <w:rFonts w:ascii="Calibri" w:eastAsia="宋体" w:hAnsi="Calibri" w:cs="Times New Roman" w:hint="eastAsia"/>
          <w:b/>
          <w:u w:val="single"/>
          <w:lang w:eastAsia="zh-CN"/>
        </w:rPr>
        <w:t>读经</w:t>
      </w:r>
      <w:r w:rsidRPr="00527E54">
        <w:rPr>
          <w:rFonts w:ascii="Calibri" w:eastAsia="宋体" w:hAnsi="Calibri" w:cs="Times New Roman" w:hint="eastAsia"/>
          <w:lang w:eastAsia="zh-CN"/>
        </w:rPr>
        <w:t>：</w:t>
      </w:r>
      <w:r w:rsidRPr="00527E54">
        <w:rPr>
          <w:rFonts w:hint="eastAsia"/>
          <w:lang w:eastAsia="zh-CN"/>
        </w:rPr>
        <w:t>可</w:t>
      </w:r>
      <w:r w:rsidRPr="00E71E7A">
        <w:rPr>
          <w:rFonts w:asciiTheme="minorEastAsia" w:hAnsiTheme="minorEastAsia" w:hint="eastAsia"/>
          <w:color w:val="000000" w:themeColor="text1"/>
          <w:lang w:eastAsia="zh-CN"/>
        </w:rPr>
        <w:t>14:1-31</w:t>
      </w:r>
    </w:p>
    <w:p w14:paraId="72923FB4" w14:textId="77777777" w:rsidR="004C1A5F" w:rsidRPr="00527E54" w:rsidRDefault="004C1A5F" w:rsidP="004C1A5F">
      <w:pPr>
        <w:rPr>
          <w:lang w:eastAsia="zh-CN"/>
        </w:rPr>
      </w:pPr>
    </w:p>
    <w:p w14:paraId="542F5966" w14:textId="1F62C892" w:rsidR="000B67D0" w:rsidRPr="0022592B" w:rsidRDefault="004C1A5F" w:rsidP="0022592B">
      <w:pPr>
        <w:pStyle w:val="ListParagraph"/>
        <w:ind w:firstLineChars="0" w:firstLine="0"/>
        <w:rPr>
          <w:rFonts w:ascii="Calibri" w:eastAsia="宋体" w:hAnsi="Calibri" w:cs="Times New Roman"/>
          <w:lang w:eastAsia="zh-CN"/>
        </w:rPr>
      </w:pPr>
      <w:r w:rsidRPr="00527E54">
        <w:rPr>
          <w:rFonts w:ascii="Calibri" w:eastAsia="宋体" w:hAnsi="Calibri" w:cs="Times New Roman" w:hint="eastAsia"/>
          <w:b/>
          <w:u w:val="single"/>
          <w:lang w:eastAsia="zh-CN"/>
        </w:rPr>
        <w:t>背景介绍与名词解释</w:t>
      </w:r>
      <w:r w:rsidRPr="00527E54">
        <w:rPr>
          <w:rFonts w:ascii="Calibri" w:eastAsia="宋体" w:hAnsi="Calibri" w:cs="Times New Roman" w:hint="eastAsia"/>
          <w:lang w:eastAsia="zh-CN"/>
        </w:rPr>
        <w:t>：</w:t>
      </w:r>
    </w:p>
    <w:p w14:paraId="37857D70" w14:textId="012599A7" w:rsidR="009F08F1" w:rsidRDefault="00A81D44" w:rsidP="009F08F1">
      <w:pPr>
        <w:rPr>
          <w:rFonts w:asciiTheme="minorEastAsia" w:hAnsiTheme="minorEastAsia" w:cs="宋体"/>
          <w:lang w:eastAsia="zh-CN"/>
        </w:rPr>
      </w:pPr>
      <w:r w:rsidRPr="00964472">
        <w:rPr>
          <w:rFonts w:asciiTheme="minorEastAsia" w:hAnsiTheme="minorEastAsia" w:cs="宋体"/>
          <w:lang w:eastAsia="zh-CN"/>
        </w:rPr>
        <w:t>从马可福音</w:t>
      </w:r>
      <w:r w:rsidRPr="00964472">
        <w:rPr>
          <w:rFonts w:asciiTheme="minorEastAsia" w:hAnsiTheme="minorEastAsia" w:cs="宋体" w:hint="eastAsia"/>
          <w:lang w:eastAsia="zh-CN"/>
        </w:rPr>
        <w:t>11章开始了大篇幅的</w:t>
      </w:r>
      <w:r w:rsidR="0022592B">
        <w:rPr>
          <w:rFonts w:asciiTheme="minorEastAsia" w:hAnsiTheme="minorEastAsia" w:cs="宋体" w:hint="eastAsia"/>
          <w:lang w:eastAsia="zh-CN"/>
        </w:rPr>
        <w:t>围绕主</w:t>
      </w:r>
      <w:r w:rsidRPr="00964472">
        <w:rPr>
          <w:rFonts w:asciiTheme="minorEastAsia" w:hAnsiTheme="minorEastAsia" w:cs="宋体" w:hint="eastAsia"/>
          <w:lang w:eastAsia="zh-CN"/>
        </w:rPr>
        <w:t>受难</w:t>
      </w:r>
      <w:r w:rsidR="0022592B">
        <w:rPr>
          <w:rFonts w:asciiTheme="minorEastAsia" w:hAnsiTheme="minorEastAsia" w:cs="宋体" w:hint="eastAsia"/>
          <w:lang w:eastAsia="zh-CN"/>
        </w:rPr>
        <w:t>周的</w:t>
      </w:r>
      <w:r w:rsidRPr="00964472">
        <w:rPr>
          <w:rFonts w:asciiTheme="minorEastAsia" w:hAnsiTheme="minorEastAsia" w:cs="宋体" w:hint="eastAsia"/>
          <w:lang w:eastAsia="zh-CN"/>
        </w:rPr>
        <w:t>叙事</w:t>
      </w:r>
      <w:r w:rsidR="0022592B">
        <w:rPr>
          <w:rFonts w:asciiTheme="minorEastAsia" w:hAnsiTheme="minorEastAsia" w:cs="宋体" w:hint="eastAsia"/>
          <w:lang w:eastAsia="zh-CN"/>
        </w:rPr>
        <w:t>，包括主预言祂</w:t>
      </w:r>
      <w:r w:rsidR="005A5DB1">
        <w:rPr>
          <w:rFonts w:asciiTheme="minorEastAsia" w:hAnsiTheme="minorEastAsia" w:cs="宋体" w:hint="eastAsia"/>
          <w:lang w:eastAsia="zh-CN"/>
        </w:rPr>
        <w:t>离开后会发生的事。</w:t>
      </w:r>
      <w:r w:rsidR="000B67D0" w:rsidRPr="00964472">
        <w:rPr>
          <w:rFonts w:asciiTheme="minorEastAsia" w:hAnsiTheme="minorEastAsia" w:cs="宋体" w:hint="eastAsia"/>
          <w:lang w:eastAsia="zh-CN"/>
        </w:rPr>
        <w:t>14到16</w:t>
      </w:r>
      <w:r w:rsidR="003B32F9">
        <w:rPr>
          <w:rFonts w:asciiTheme="minorEastAsia" w:hAnsiTheme="minorEastAsia" w:cs="宋体" w:hint="eastAsia"/>
          <w:lang w:eastAsia="zh-CN"/>
        </w:rPr>
        <w:t>章中，记载耶稣受苦受死，成为以色列受苦的君王，又</w:t>
      </w:r>
      <w:r w:rsidR="000B67D0" w:rsidRPr="00964472">
        <w:rPr>
          <w:rFonts w:asciiTheme="minorEastAsia" w:hAnsiTheme="minorEastAsia" w:cs="宋体" w:hint="eastAsia"/>
          <w:lang w:eastAsia="zh-CN"/>
        </w:rPr>
        <w:t>在复活中成为得胜的君王。</w:t>
      </w:r>
      <w:r w:rsidR="003B32F9">
        <w:rPr>
          <w:rFonts w:asciiTheme="minorEastAsia" w:hAnsiTheme="minorEastAsia" w:cs="宋体" w:hint="eastAsia"/>
          <w:lang w:eastAsia="zh-CN"/>
        </w:rPr>
        <w:t>复活的</w:t>
      </w:r>
      <w:r w:rsidR="000B67D0" w:rsidRPr="00964472">
        <w:rPr>
          <w:rFonts w:asciiTheme="minorEastAsia" w:hAnsiTheme="minorEastAsia" w:cs="宋体" w:hint="eastAsia"/>
          <w:lang w:eastAsia="zh-CN"/>
        </w:rPr>
        <w:t>耶稣向门徒显现，差派他们传扬神的国，直到地极。</w:t>
      </w:r>
    </w:p>
    <w:p w14:paraId="172A144C" w14:textId="77777777" w:rsidR="004C1A5F" w:rsidRPr="00964472" w:rsidRDefault="004C1A5F" w:rsidP="009F08F1">
      <w:pPr>
        <w:rPr>
          <w:rFonts w:asciiTheme="minorEastAsia" w:hAnsiTheme="minorEastAsia"/>
          <w:color w:val="FF0000"/>
          <w:lang w:eastAsia="zh-CN"/>
        </w:rPr>
      </w:pPr>
    </w:p>
    <w:p w14:paraId="3341AA14" w14:textId="1A845105" w:rsidR="000B67D0" w:rsidRPr="0022592B" w:rsidRDefault="004C1A5F" w:rsidP="0022592B">
      <w:pPr>
        <w:pStyle w:val="ListParagraph"/>
        <w:ind w:firstLineChars="0" w:firstLine="0"/>
        <w:rPr>
          <w:rFonts w:ascii="Calibri" w:eastAsia="宋体" w:hAnsi="Calibri" w:cs="Times New Roman"/>
          <w:lang w:eastAsia="zh-CN"/>
        </w:rPr>
      </w:pPr>
      <w:r w:rsidRPr="00527E54">
        <w:rPr>
          <w:rFonts w:ascii="Calibri" w:eastAsia="宋体" w:hAnsi="Calibri" w:cs="Times New Roman" w:hint="eastAsia"/>
          <w:b/>
          <w:u w:val="single"/>
          <w:lang w:eastAsia="zh-CN"/>
        </w:rPr>
        <w:t>名词</w:t>
      </w:r>
      <w:r w:rsidRPr="00527E54">
        <w:rPr>
          <w:rFonts w:ascii="Calibri" w:eastAsia="宋体" w:hAnsi="Calibri" w:cs="Times New Roman" w:hint="eastAsia"/>
          <w:lang w:eastAsia="zh-CN"/>
        </w:rPr>
        <w:t>：</w:t>
      </w:r>
    </w:p>
    <w:p w14:paraId="792694F5" w14:textId="34A7E5F1" w:rsidR="000B67D0" w:rsidRPr="00964472" w:rsidRDefault="000B67D0" w:rsidP="000B67D0">
      <w:pPr>
        <w:shd w:val="clear" w:color="auto" w:fill="FFFFFF"/>
        <w:ind w:leftChars="200" w:left="480"/>
        <w:rPr>
          <w:rFonts w:asciiTheme="minorEastAsia" w:hAnsiTheme="minorEastAsia" w:cs="宋体"/>
          <w:lang w:eastAsia="zh-CN"/>
        </w:rPr>
      </w:pPr>
      <w:r w:rsidRPr="00964472">
        <w:rPr>
          <w:rFonts w:asciiTheme="minorEastAsia" w:hAnsiTheme="minorEastAsia" w:cs="宋体" w:hint="eastAsia"/>
          <w:lang w:eastAsia="zh-CN"/>
        </w:rPr>
        <w:t>香膏</w:t>
      </w:r>
      <w:r w:rsidRPr="00964472">
        <w:rPr>
          <w:rFonts w:asciiTheme="minorEastAsia" w:hAnsiTheme="minorEastAsia" w:cs="宋体" w:hint="eastAsia"/>
          <w:color w:val="0000FF"/>
          <w:lang w:eastAsia="zh-CN"/>
        </w:rPr>
        <w:t>（当时有一种习俗，要膏抹贵宾的头，</w:t>
      </w:r>
      <w:r w:rsidR="00405B35" w:rsidRPr="005C25AA">
        <w:rPr>
          <w:rFonts w:asciiTheme="minorEastAsia" w:hAnsiTheme="minorEastAsia" w:cs="宋体" w:hint="eastAsia"/>
          <w:color w:val="0000FF"/>
          <w:lang w:eastAsia="zh-CN"/>
        </w:rPr>
        <w:t>或是人被安葬时用</w:t>
      </w:r>
      <w:r w:rsidR="0022592B">
        <w:rPr>
          <w:rFonts w:asciiTheme="minorEastAsia" w:hAnsiTheme="minorEastAsia" w:cs="宋体" w:hint="eastAsia"/>
          <w:color w:val="0000FF"/>
          <w:lang w:eastAsia="zh-CN"/>
        </w:rPr>
        <w:t>香膏膏</w:t>
      </w:r>
      <w:r w:rsidR="0022592B" w:rsidRPr="00964472">
        <w:rPr>
          <w:rFonts w:asciiTheme="minorEastAsia" w:hAnsiTheme="minorEastAsia" w:cs="宋体" w:hint="eastAsia"/>
          <w:color w:val="0000FF"/>
          <w:lang w:eastAsia="zh-CN"/>
        </w:rPr>
        <w:t>抹</w:t>
      </w:r>
      <w:r w:rsidR="00405B35" w:rsidRPr="005C25AA">
        <w:rPr>
          <w:rFonts w:asciiTheme="minorEastAsia" w:hAnsiTheme="minorEastAsia" w:cs="宋体" w:hint="eastAsia"/>
          <w:color w:val="0000FF"/>
          <w:lang w:eastAsia="zh-CN"/>
        </w:rPr>
        <w:t>。</w:t>
      </w:r>
      <w:r w:rsidRPr="005C25AA">
        <w:rPr>
          <w:rFonts w:asciiTheme="minorEastAsia" w:hAnsiTheme="minorEastAsia" w:cs="宋体" w:hint="eastAsia"/>
          <w:color w:val="0000FF"/>
          <w:lang w:eastAsia="zh-CN"/>
        </w:rPr>
        <w:t>不过这位妇女对耶稣的膏抹非常特别，</w:t>
      </w:r>
      <w:r w:rsidR="0022592B">
        <w:rPr>
          <w:rFonts w:asciiTheme="minorEastAsia" w:hAnsiTheme="minorEastAsia" w:cs="宋体" w:hint="eastAsia"/>
          <w:color w:val="0000FF"/>
          <w:lang w:eastAsia="zh-CN"/>
        </w:rPr>
        <w:t>且</w:t>
      </w:r>
      <w:r w:rsidRPr="005C25AA">
        <w:rPr>
          <w:rFonts w:asciiTheme="minorEastAsia" w:hAnsiTheme="minorEastAsia" w:cs="宋体" w:hint="eastAsia"/>
          <w:color w:val="0000FF"/>
          <w:lang w:eastAsia="zh-CN"/>
        </w:rPr>
        <w:t>所用的</w:t>
      </w:r>
      <w:r w:rsidR="0022592B">
        <w:rPr>
          <w:rFonts w:asciiTheme="minorEastAsia" w:hAnsiTheme="minorEastAsia" w:cs="宋体" w:hint="eastAsia"/>
          <w:color w:val="0000FF"/>
          <w:lang w:eastAsia="zh-CN"/>
        </w:rPr>
        <w:t>真哪哒</w:t>
      </w:r>
      <w:r w:rsidRPr="005C25AA">
        <w:rPr>
          <w:rFonts w:asciiTheme="minorEastAsia" w:hAnsiTheme="minorEastAsia" w:cs="宋体" w:hint="eastAsia"/>
          <w:color w:val="0000FF"/>
          <w:lang w:eastAsia="zh-CN"/>
        </w:rPr>
        <w:t>香膏非常昂贵，</w:t>
      </w:r>
      <w:r w:rsidR="0022592B">
        <w:rPr>
          <w:rFonts w:asciiTheme="minorEastAsia" w:hAnsiTheme="minorEastAsia" w:cs="宋体" w:hint="eastAsia"/>
          <w:color w:val="0000FF"/>
          <w:lang w:eastAsia="zh-CN"/>
        </w:rPr>
        <w:t>价值</w:t>
      </w:r>
      <w:r w:rsidRPr="005C25AA">
        <w:rPr>
          <w:rFonts w:asciiTheme="minorEastAsia" w:hAnsiTheme="minorEastAsia" w:cs="宋体" w:hint="eastAsia"/>
          <w:color w:val="0000FF"/>
          <w:lang w:eastAsia="zh-CN"/>
        </w:rPr>
        <w:t>是</w:t>
      </w:r>
      <w:r w:rsidR="003B32F9" w:rsidRPr="005C25AA">
        <w:rPr>
          <w:rFonts w:asciiTheme="minorEastAsia" w:hAnsiTheme="minorEastAsia" w:cs="宋体" w:hint="eastAsia"/>
          <w:color w:val="0000FF"/>
          <w:lang w:eastAsia="zh-CN"/>
        </w:rPr>
        <w:t>一位</w:t>
      </w:r>
      <w:r w:rsidR="0090063E">
        <w:rPr>
          <w:rFonts w:asciiTheme="minorEastAsia" w:hAnsiTheme="minorEastAsia" w:cs="宋体" w:hint="eastAsia"/>
          <w:color w:val="0000FF"/>
          <w:lang w:eastAsia="zh-CN"/>
        </w:rPr>
        <w:t xml:space="preserve">普通工人一年的薪资，可能在她家里像传家宝一样, </w:t>
      </w:r>
      <w:r w:rsidRPr="005C25AA">
        <w:rPr>
          <w:rFonts w:asciiTheme="minorEastAsia" w:hAnsiTheme="minorEastAsia" w:cs="宋体" w:hint="eastAsia"/>
          <w:color w:val="0000FF"/>
          <w:lang w:eastAsia="zh-CN"/>
        </w:rPr>
        <w:t>被密封在</w:t>
      </w:r>
      <w:r w:rsidR="005A5DB1" w:rsidRPr="005C25AA">
        <w:rPr>
          <w:rFonts w:asciiTheme="minorEastAsia" w:hAnsiTheme="minorEastAsia" w:cs="宋体" w:hint="eastAsia"/>
          <w:color w:val="0000FF"/>
          <w:lang w:eastAsia="zh-CN"/>
        </w:rPr>
        <w:t>玉</w:t>
      </w:r>
      <w:r w:rsidRPr="005C25AA">
        <w:rPr>
          <w:rFonts w:asciiTheme="minorEastAsia" w:hAnsiTheme="minorEastAsia" w:cs="宋体" w:hint="eastAsia"/>
          <w:color w:val="0000FF"/>
          <w:lang w:eastAsia="zh-CN"/>
        </w:rPr>
        <w:t>瓶中，香气不外溢。一旦瓶子被打破，</w:t>
      </w:r>
      <w:r w:rsidR="005A5DB1" w:rsidRPr="005C25AA">
        <w:rPr>
          <w:rFonts w:asciiTheme="minorEastAsia" w:hAnsiTheme="minorEastAsia" w:cs="宋体" w:hint="eastAsia"/>
          <w:color w:val="0000FF"/>
          <w:lang w:eastAsia="zh-CN"/>
        </w:rPr>
        <w:t>就是为了倒空</w:t>
      </w:r>
      <w:r w:rsidR="0022592B">
        <w:rPr>
          <w:rFonts w:asciiTheme="minorEastAsia" w:hAnsiTheme="minorEastAsia" w:cs="宋体" w:hint="eastAsia"/>
          <w:color w:val="0000FF"/>
          <w:lang w:eastAsia="zh-CN"/>
        </w:rPr>
        <w:t>，</w:t>
      </w:r>
      <w:r w:rsidR="005A5DB1" w:rsidRPr="005C25AA">
        <w:rPr>
          <w:rFonts w:asciiTheme="minorEastAsia" w:hAnsiTheme="minorEastAsia" w:cs="宋体" w:hint="eastAsia"/>
          <w:color w:val="0000FF"/>
          <w:lang w:eastAsia="zh-CN"/>
        </w:rPr>
        <w:t>不</w:t>
      </w:r>
      <w:r w:rsidR="0022592B">
        <w:rPr>
          <w:rFonts w:asciiTheme="minorEastAsia" w:hAnsiTheme="minorEastAsia" w:cs="宋体" w:hint="eastAsia"/>
          <w:color w:val="0000FF"/>
          <w:lang w:eastAsia="zh-CN"/>
        </w:rPr>
        <w:t>能</w:t>
      </w:r>
      <w:r w:rsidR="005A5DB1" w:rsidRPr="005C25AA">
        <w:rPr>
          <w:rFonts w:asciiTheme="minorEastAsia" w:hAnsiTheme="minorEastAsia" w:cs="宋体" w:hint="eastAsia"/>
          <w:color w:val="0000FF"/>
          <w:lang w:eastAsia="zh-CN"/>
        </w:rPr>
        <w:t>再用来收藏香膏。</w:t>
      </w:r>
      <w:r w:rsidRPr="00964472">
        <w:rPr>
          <w:rFonts w:asciiTheme="minorEastAsia" w:hAnsiTheme="minorEastAsia" w:cs="宋体" w:hint="eastAsia"/>
          <w:color w:val="0000FF"/>
          <w:lang w:eastAsia="zh-CN"/>
        </w:rPr>
        <w:t>）</w:t>
      </w:r>
    </w:p>
    <w:p w14:paraId="582D7716" w14:textId="77777777" w:rsidR="000B67D0" w:rsidRPr="00964472" w:rsidRDefault="000B67D0" w:rsidP="000B67D0">
      <w:pPr>
        <w:shd w:val="clear" w:color="auto" w:fill="FFFFFF"/>
        <w:ind w:leftChars="200" w:left="480"/>
        <w:rPr>
          <w:rFonts w:asciiTheme="minorEastAsia" w:hAnsiTheme="minorEastAsia" w:cs="宋体"/>
          <w:lang w:eastAsia="zh-CN"/>
        </w:rPr>
      </w:pPr>
    </w:p>
    <w:p w14:paraId="633E5909" w14:textId="7E0D8D4D" w:rsidR="000B67D0" w:rsidRPr="00964472" w:rsidRDefault="000B67D0" w:rsidP="000B67D0">
      <w:pPr>
        <w:shd w:val="clear" w:color="auto" w:fill="FFFFFF"/>
        <w:ind w:leftChars="200" w:left="480"/>
        <w:rPr>
          <w:rFonts w:asciiTheme="minorEastAsia" w:hAnsiTheme="minorEastAsia" w:cs="宋体"/>
          <w:lang w:eastAsia="zh-CN"/>
        </w:rPr>
      </w:pPr>
      <w:r w:rsidRPr="00964472">
        <w:rPr>
          <w:rFonts w:asciiTheme="minorEastAsia" w:hAnsiTheme="minorEastAsia" w:cs="宋体" w:hint="eastAsia"/>
          <w:lang w:eastAsia="zh-CN"/>
        </w:rPr>
        <w:t>除酵节</w:t>
      </w:r>
      <w:r w:rsidRPr="00964472">
        <w:rPr>
          <w:rFonts w:asciiTheme="minorEastAsia" w:hAnsiTheme="minorEastAsia" w:cs="宋体" w:hint="eastAsia"/>
          <w:color w:val="0000FF"/>
          <w:lang w:eastAsia="zh-CN"/>
        </w:rPr>
        <w:t>（</w:t>
      </w:r>
      <w:r w:rsidR="00521811" w:rsidRPr="005C25AA">
        <w:rPr>
          <w:rFonts w:asciiTheme="minorEastAsia" w:hAnsiTheme="minorEastAsia" w:cs="宋体" w:hint="eastAsia"/>
          <w:color w:val="0000FF"/>
          <w:lang w:eastAsia="zh-CN"/>
        </w:rPr>
        <w:t>逾越节只包括一天</w:t>
      </w:r>
      <w:r w:rsidR="00427CCC">
        <w:rPr>
          <w:rFonts w:asciiTheme="minorEastAsia" w:hAnsiTheme="minorEastAsia" w:cs="宋体" w:hint="eastAsia"/>
          <w:color w:val="0000FF"/>
          <w:lang w:eastAsia="zh-TW"/>
        </w:rPr>
        <w:t>即</w:t>
      </w:r>
      <w:r w:rsidR="00521811" w:rsidRPr="005C25AA">
        <w:rPr>
          <w:rFonts w:asciiTheme="minorEastAsia" w:hAnsiTheme="minorEastAsia" w:cs="宋体"/>
          <w:color w:val="0000FF"/>
          <w:lang w:eastAsia="zh-CN"/>
        </w:rPr>
        <w:t>24小时，</w:t>
      </w:r>
      <w:r w:rsidRPr="005C25AA">
        <w:rPr>
          <w:rFonts w:asciiTheme="minorEastAsia" w:hAnsiTheme="minorEastAsia" w:cs="宋体" w:hint="eastAsia"/>
          <w:color w:val="0000FF"/>
          <w:lang w:eastAsia="zh-CN"/>
        </w:rPr>
        <w:t>除酵节是在逾越节之</w:t>
      </w:r>
      <w:r w:rsidR="00521811" w:rsidRPr="005C25AA">
        <w:rPr>
          <w:rFonts w:asciiTheme="minorEastAsia" w:hAnsiTheme="minorEastAsia" w:cs="宋体" w:hint="eastAsia"/>
          <w:color w:val="0000FF"/>
          <w:lang w:eastAsia="zh-CN"/>
        </w:rPr>
        <w:t>后</w:t>
      </w:r>
      <w:r w:rsidR="0022592B">
        <w:rPr>
          <w:rFonts w:asciiTheme="minorEastAsia" w:hAnsiTheme="minorEastAsia" w:cs="宋体" w:hint="eastAsia"/>
          <w:color w:val="0000FF"/>
          <w:lang w:eastAsia="zh-CN"/>
        </w:rPr>
        <w:t>，</w:t>
      </w:r>
      <w:r w:rsidR="00521811" w:rsidRPr="005C25AA">
        <w:rPr>
          <w:rFonts w:asciiTheme="minorEastAsia" w:hAnsiTheme="minorEastAsia" w:cs="宋体" w:hint="eastAsia"/>
          <w:color w:val="0000FF"/>
          <w:lang w:eastAsia="zh-CN"/>
        </w:rPr>
        <w:t>出埃及当日开始，连续</w:t>
      </w:r>
      <w:r w:rsidR="00521811" w:rsidRPr="005C25AA">
        <w:rPr>
          <w:rFonts w:asciiTheme="minorEastAsia" w:hAnsiTheme="minorEastAsia" w:cs="宋体"/>
          <w:color w:val="0000FF"/>
          <w:lang w:eastAsia="zh-CN"/>
        </w:rPr>
        <w:t>7天吃</w:t>
      </w:r>
      <w:r w:rsidR="0090063E">
        <w:rPr>
          <w:rFonts w:asciiTheme="minorEastAsia" w:hAnsiTheme="minorEastAsia" w:cs="宋体" w:hint="eastAsia"/>
          <w:color w:val="0000FF"/>
          <w:lang w:eastAsia="zh-CN"/>
        </w:rPr>
        <w:t>不</w:t>
      </w:r>
      <w:r w:rsidR="00521811" w:rsidRPr="005C25AA">
        <w:rPr>
          <w:rFonts w:asciiTheme="minorEastAsia" w:hAnsiTheme="minorEastAsia" w:cs="宋体" w:hint="eastAsia"/>
          <w:color w:val="0000FF"/>
          <w:lang w:eastAsia="zh-CN"/>
        </w:rPr>
        <w:t>发酵的面饼</w:t>
      </w:r>
      <w:r w:rsidR="0090063E">
        <w:rPr>
          <w:rFonts w:asciiTheme="minorEastAsia" w:hAnsiTheme="minorEastAsia" w:cs="宋体" w:hint="eastAsia"/>
          <w:color w:val="0000FF"/>
          <w:lang w:eastAsia="zh-CN"/>
        </w:rPr>
        <w:t>。时间是</w:t>
      </w:r>
      <w:r w:rsidRPr="005C25AA">
        <w:rPr>
          <w:rFonts w:asciiTheme="minorEastAsia" w:hAnsiTheme="minorEastAsia" w:cs="宋体" w:hint="eastAsia"/>
          <w:color w:val="0000FF"/>
          <w:lang w:eastAsia="zh-CN"/>
        </w:rPr>
        <w:t>犹太历正月</w:t>
      </w:r>
      <w:r w:rsidR="0090063E">
        <w:rPr>
          <w:rFonts w:asciiTheme="minorEastAsia" w:hAnsiTheme="minorEastAsia" w:cs="宋体" w:hint="eastAsia"/>
          <w:color w:val="0000FF"/>
          <w:lang w:eastAsia="zh-CN"/>
        </w:rPr>
        <w:t>（</w:t>
      </w:r>
      <w:r w:rsidRPr="005C25AA">
        <w:rPr>
          <w:rFonts w:asciiTheme="minorEastAsia" w:hAnsiTheme="minorEastAsia" w:cs="宋体" w:hint="eastAsia"/>
          <w:color w:val="0000FF"/>
          <w:lang w:eastAsia="zh-CN"/>
        </w:rPr>
        <w:t>尼散月</w:t>
      </w:r>
      <w:r w:rsidR="0090063E">
        <w:rPr>
          <w:rFonts w:asciiTheme="minorEastAsia" w:hAnsiTheme="minorEastAsia" w:cs="宋体" w:hint="eastAsia"/>
          <w:color w:val="0000FF"/>
          <w:lang w:eastAsia="zh-CN"/>
        </w:rPr>
        <w:t>）</w:t>
      </w:r>
      <w:r w:rsidRPr="005C25AA">
        <w:rPr>
          <w:rFonts w:asciiTheme="minorEastAsia" w:hAnsiTheme="minorEastAsia" w:cs="宋体" w:hint="eastAsia"/>
          <w:color w:val="0000FF"/>
          <w:lang w:eastAsia="zh-CN"/>
        </w:rPr>
        <w:t>十四之后，从十五日至二十一日，共七天。</w:t>
      </w:r>
      <w:r w:rsidR="00521811" w:rsidRPr="005C25AA">
        <w:rPr>
          <w:rFonts w:asciiTheme="minorEastAsia" w:hAnsiTheme="minorEastAsia" w:cs="宋体" w:hint="eastAsia"/>
          <w:color w:val="0000FF"/>
          <w:lang w:eastAsia="zh-CN"/>
        </w:rPr>
        <w:t>后来除酵节</w:t>
      </w:r>
      <w:r w:rsidRPr="00964472">
        <w:rPr>
          <w:rFonts w:asciiTheme="minorEastAsia" w:hAnsiTheme="minorEastAsia" w:cs="宋体" w:hint="eastAsia"/>
          <w:color w:val="0000FF"/>
          <w:lang w:eastAsia="zh-CN"/>
        </w:rPr>
        <w:t>这个词把逾越节也包括在内了。每一家的代表要“预备逾越</w:t>
      </w:r>
      <w:r w:rsidR="003B32F9">
        <w:rPr>
          <w:rFonts w:asciiTheme="minorEastAsia" w:hAnsiTheme="minorEastAsia" w:cs="宋体" w:hint="eastAsia"/>
          <w:color w:val="0000FF"/>
          <w:lang w:eastAsia="zh-CN"/>
        </w:rPr>
        <w:t>节</w:t>
      </w:r>
      <w:r w:rsidRPr="00964472">
        <w:rPr>
          <w:rFonts w:asciiTheme="minorEastAsia" w:hAnsiTheme="minorEastAsia" w:cs="宋体" w:hint="eastAsia"/>
          <w:color w:val="0000FF"/>
          <w:lang w:eastAsia="zh-CN"/>
        </w:rPr>
        <w:t>”，亦即</w:t>
      </w:r>
      <w:r w:rsidR="00427CCC">
        <w:rPr>
          <w:rFonts w:asciiTheme="minorEastAsia" w:hAnsiTheme="minorEastAsia" w:cs="宋体" w:hint="eastAsia"/>
          <w:color w:val="0000FF"/>
          <w:lang w:eastAsia="zh-CN"/>
        </w:rPr>
        <w:t>带一只没有瑕疵的羊</w:t>
      </w:r>
      <w:r w:rsidRPr="00964472">
        <w:rPr>
          <w:rFonts w:asciiTheme="minorEastAsia" w:hAnsiTheme="minorEastAsia" w:cs="宋体" w:hint="eastAsia"/>
          <w:color w:val="0000FF"/>
          <w:lang w:eastAsia="zh-CN"/>
        </w:rPr>
        <w:t>到圣殿</w:t>
      </w:r>
      <w:r w:rsidR="00427CCC">
        <w:rPr>
          <w:rFonts w:asciiTheme="minorEastAsia" w:hAnsiTheme="minorEastAsia" w:cs="宋体" w:hint="eastAsia"/>
          <w:color w:val="0000FF"/>
          <w:lang w:eastAsia="zh-CN"/>
        </w:rPr>
        <w:t>，经过</w:t>
      </w:r>
      <w:r w:rsidRPr="00964472">
        <w:rPr>
          <w:rFonts w:asciiTheme="minorEastAsia" w:hAnsiTheme="minorEastAsia" w:cs="宋体" w:hint="eastAsia"/>
          <w:color w:val="0000FF"/>
          <w:lang w:eastAsia="zh-CN"/>
        </w:rPr>
        <w:t>祭司</w:t>
      </w:r>
      <w:r w:rsidR="00427CCC">
        <w:rPr>
          <w:rFonts w:asciiTheme="minorEastAsia" w:hAnsiTheme="minorEastAsia" w:cs="宋体" w:hint="eastAsia"/>
          <w:color w:val="0000FF"/>
          <w:lang w:eastAsia="zh-CN"/>
        </w:rPr>
        <w:t>检查</w:t>
      </w:r>
      <w:r w:rsidR="0022592B">
        <w:rPr>
          <w:rFonts w:asciiTheme="minorEastAsia" w:hAnsiTheme="minorEastAsia" w:cs="宋体" w:hint="eastAsia"/>
          <w:color w:val="0000FF"/>
          <w:lang w:eastAsia="zh-CN"/>
        </w:rPr>
        <w:t>后</w:t>
      </w:r>
      <w:r w:rsidR="0090063E">
        <w:rPr>
          <w:rFonts w:asciiTheme="minorEastAsia" w:hAnsiTheme="minorEastAsia" w:cs="宋体" w:hint="eastAsia"/>
          <w:color w:val="0000FF"/>
          <w:lang w:eastAsia="zh-CN"/>
        </w:rPr>
        <w:t>，他们</w:t>
      </w:r>
      <w:r w:rsidR="00A6629D">
        <w:rPr>
          <w:rFonts w:asciiTheme="minorEastAsia" w:hAnsiTheme="minorEastAsia" w:cs="宋体" w:hint="eastAsia"/>
          <w:color w:val="0000FF"/>
          <w:lang w:eastAsia="zh-CN"/>
        </w:rPr>
        <w:t>（参利7:2）</w:t>
      </w:r>
      <w:r w:rsidR="00427CCC">
        <w:rPr>
          <w:rFonts w:asciiTheme="minorEastAsia" w:hAnsiTheme="minorEastAsia" w:cs="宋体" w:hint="eastAsia"/>
          <w:color w:val="0000FF"/>
          <w:lang w:eastAsia="zh-CN"/>
        </w:rPr>
        <w:t>宰羊</w:t>
      </w:r>
      <w:r w:rsidR="0090063E">
        <w:rPr>
          <w:rFonts w:asciiTheme="minorEastAsia" w:hAnsiTheme="minorEastAsia" w:cs="宋体" w:hint="eastAsia"/>
          <w:color w:val="0000FF"/>
          <w:lang w:eastAsia="zh-CN"/>
        </w:rPr>
        <w:t>，然后带回家，在逾越节晚</w:t>
      </w:r>
      <w:r w:rsidRPr="00964472">
        <w:rPr>
          <w:rFonts w:asciiTheme="minorEastAsia" w:hAnsiTheme="minorEastAsia" w:cs="宋体" w:hint="eastAsia"/>
          <w:color w:val="0000FF"/>
          <w:lang w:eastAsia="zh-CN"/>
        </w:rPr>
        <w:t>餐时吃，其他人则负责预备别的食物。）</w:t>
      </w:r>
    </w:p>
    <w:p w14:paraId="69EAAA80" w14:textId="77777777" w:rsidR="000B67D0" w:rsidRPr="00964472" w:rsidRDefault="000B67D0" w:rsidP="000B67D0">
      <w:pPr>
        <w:shd w:val="clear" w:color="auto" w:fill="FFFFFF"/>
        <w:ind w:leftChars="200" w:left="480"/>
        <w:rPr>
          <w:rFonts w:asciiTheme="minorEastAsia" w:hAnsiTheme="minorEastAsia" w:cs="宋体"/>
          <w:lang w:eastAsia="zh-CN"/>
        </w:rPr>
      </w:pPr>
    </w:p>
    <w:p w14:paraId="6A9BD07B" w14:textId="4BFA62A6" w:rsidR="000B67D0" w:rsidRPr="00964472" w:rsidRDefault="000B67D0" w:rsidP="000B67D0">
      <w:pPr>
        <w:shd w:val="clear" w:color="auto" w:fill="FFFFFF"/>
        <w:ind w:leftChars="200" w:left="480"/>
        <w:rPr>
          <w:rFonts w:asciiTheme="minorEastAsia" w:hAnsiTheme="minorEastAsia" w:cs="宋体"/>
          <w:lang w:eastAsia="zh-CN"/>
        </w:rPr>
      </w:pPr>
      <w:r w:rsidRPr="00964472">
        <w:rPr>
          <w:rFonts w:asciiTheme="minorEastAsia" w:hAnsiTheme="minorEastAsia" w:cs="宋体" w:hint="eastAsia"/>
          <w:lang w:eastAsia="zh-CN"/>
        </w:rPr>
        <w:t>逾越节</w:t>
      </w:r>
      <w:r w:rsidRPr="00964472">
        <w:rPr>
          <w:rFonts w:asciiTheme="minorEastAsia" w:hAnsiTheme="minorEastAsia" w:cs="宋体" w:hint="eastAsia"/>
          <w:color w:val="0000FF"/>
          <w:lang w:eastAsia="zh-CN"/>
        </w:rPr>
        <w:t>（</w:t>
      </w:r>
      <w:r w:rsidR="0090063E">
        <w:rPr>
          <w:rFonts w:asciiTheme="minorEastAsia" w:hAnsiTheme="minorEastAsia" w:cs="宋体" w:hint="eastAsia"/>
          <w:color w:val="0000FF"/>
          <w:lang w:eastAsia="zh-CN"/>
        </w:rPr>
        <w:t>摩西带领以色列人</w:t>
      </w:r>
      <w:r w:rsidRPr="00956B28">
        <w:rPr>
          <w:rFonts w:asciiTheme="minorEastAsia" w:hAnsiTheme="minorEastAsia" w:cs="宋体" w:hint="eastAsia"/>
          <w:color w:val="0000FF"/>
          <w:lang w:eastAsia="zh-CN"/>
        </w:rPr>
        <w:t>出埃及</w:t>
      </w:r>
      <w:r w:rsidR="0090063E">
        <w:rPr>
          <w:rFonts w:asciiTheme="minorEastAsia" w:hAnsiTheme="minorEastAsia" w:cs="宋体" w:hint="eastAsia"/>
          <w:color w:val="0000FF"/>
          <w:lang w:eastAsia="zh-CN"/>
        </w:rPr>
        <w:t>时，因着法老的拦阻，神命</w:t>
      </w:r>
      <w:r w:rsidRPr="00956B28">
        <w:rPr>
          <w:rFonts w:asciiTheme="minorEastAsia" w:hAnsiTheme="minorEastAsia" w:cs="宋体" w:hint="eastAsia"/>
          <w:color w:val="0000FF"/>
          <w:lang w:eastAsia="zh-CN"/>
        </w:rPr>
        <w:t>天使处死所有埃及</w:t>
      </w:r>
      <w:r w:rsidR="005A5DB1" w:rsidRPr="00956B28">
        <w:rPr>
          <w:rFonts w:asciiTheme="minorEastAsia" w:hAnsiTheme="minorEastAsia" w:cs="宋体" w:hint="eastAsia"/>
          <w:color w:val="0000FF"/>
          <w:lang w:eastAsia="zh-CN"/>
        </w:rPr>
        <w:t>境内</w:t>
      </w:r>
      <w:r w:rsidRPr="00956B28">
        <w:rPr>
          <w:rFonts w:asciiTheme="minorEastAsia" w:hAnsiTheme="minorEastAsia" w:cs="宋体" w:hint="eastAsia"/>
          <w:color w:val="0000FF"/>
          <w:lang w:eastAsia="zh-CN"/>
        </w:rPr>
        <w:t>的长子及牲畜的头胎，</w:t>
      </w:r>
      <w:r w:rsidRPr="00956B28">
        <w:rPr>
          <w:rFonts w:asciiTheme="minorEastAsia" w:hAnsiTheme="minorEastAsia" w:cs="宋体"/>
          <w:color w:val="0000FF"/>
          <w:lang w:eastAsia="zh-CN"/>
        </w:rPr>
        <w:t xml:space="preserve"> </w:t>
      </w:r>
      <w:r w:rsidRPr="00956B28">
        <w:rPr>
          <w:rFonts w:asciiTheme="minorEastAsia" w:hAnsiTheme="minorEastAsia" w:cs="宋体" w:hint="eastAsia"/>
          <w:color w:val="0000FF"/>
          <w:lang w:eastAsia="zh-CN"/>
        </w:rPr>
        <w:t>却</w:t>
      </w:r>
      <w:r w:rsidR="005A5DB1" w:rsidRPr="00956B28">
        <w:rPr>
          <w:rFonts w:asciiTheme="minorEastAsia" w:hAnsiTheme="minorEastAsia" w:cs="宋体" w:hint="eastAsia"/>
          <w:color w:val="0000FF"/>
          <w:lang w:eastAsia="zh-CN"/>
        </w:rPr>
        <w:t>吩咐</w:t>
      </w:r>
      <w:r w:rsidR="005144BE">
        <w:rPr>
          <w:rFonts w:asciiTheme="minorEastAsia" w:hAnsiTheme="minorEastAsia" w:cs="宋体" w:hint="eastAsia"/>
          <w:color w:val="0000FF"/>
          <w:lang w:eastAsia="zh-CN"/>
        </w:rPr>
        <w:t>以色列</w:t>
      </w:r>
      <w:r w:rsidRPr="00956B28">
        <w:rPr>
          <w:rFonts w:asciiTheme="minorEastAsia" w:hAnsiTheme="minorEastAsia" w:cs="宋体"/>
          <w:color w:val="0000FF"/>
          <w:lang w:eastAsia="zh-CN"/>
        </w:rPr>
        <w:t>人的家庭，</w:t>
      </w:r>
      <w:r w:rsidR="005A5DB1" w:rsidRPr="00956B28">
        <w:rPr>
          <w:rFonts w:asciiTheme="minorEastAsia" w:hAnsiTheme="minorEastAsia" w:cs="宋体" w:hint="eastAsia"/>
          <w:color w:val="0000FF"/>
          <w:lang w:eastAsia="zh-CN"/>
        </w:rPr>
        <w:t>可以以羔羊的血涂在门</w:t>
      </w:r>
      <w:r w:rsidR="0090063E">
        <w:rPr>
          <w:rFonts w:asciiTheme="minorEastAsia" w:hAnsiTheme="minorEastAsia" w:cs="宋体" w:hint="eastAsia"/>
          <w:color w:val="0000FF"/>
          <w:lang w:eastAsia="zh-CN"/>
        </w:rPr>
        <w:t>框和门楣</w:t>
      </w:r>
      <w:r w:rsidR="005A5DB1" w:rsidRPr="00956B28">
        <w:rPr>
          <w:rFonts w:asciiTheme="minorEastAsia" w:hAnsiTheme="minorEastAsia" w:cs="宋体" w:hint="eastAsia"/>
          <w:color w:val="0000FF"/>
          <w:lang w:eastAsia="zh-CN"/>
        </w:rPr>
        <w:t>上，作为天使逾越的记号，不被击杀</w:t>
      </w:r>
      <w:r w:rsidRPr="00956B28">
        <w:rPr>
          <w:rFonts w:asciiTheme="minorEastAsia" w:hAnsiTheme="minorEastAsia" w:cs="宋体" w:hint="eastAsia"/>
          <w:color w:val="0000FF"/>
          <w:lang w:eastAsia="zh-CN"/>
        </w:rPr>
        <w:t>。</w:t>
      </w:r>
      <w:r w:rsidRPr="00956B28">
        <w:rPr>
          <w:rFonts w:asciiTheme="minorEastAsia" w:hAnsiTheme="minorEastAsia" w:cs="宋体"/>
          <w:color w:val="0000FF"/>
          <w:lang w:eastAsia="zh-CN"/>
        </w:rPr>
        <w:t xml:space="preserve"> </w:t>
      </w:r>
      <w:r w:rsidR="0090063E">
        <w:rPr>
          <w:rFonts w:asciiTheme="minorEastAsia" w:hAnsiTheme="minorEastAsia" w:cs="宋体" w:hint="eastAsia"/>
          <w:color w:val="0000FF"/>
          <w:lang w:eastAsia="zh-CN"/>
        </w:rPr>
        <w:t>后来</w:t>
      </w:r>
      <w:r w:rsidR="005144BE">
        <w:rPr>
          <w:rFonts w:asciiTheme="minorEastAsia" w:hAnsiTheme="minorEastAsia" w:cs="宋体" w:hint="eastAsia"/>
          <w:color w:val="0000FF"/>
          <w:lang w:eastAsia="zh-CN"/>
        </w:rPr>
        <w:t>以色列</w:t>
      </w:r>
      <w:r w:rsidR="0022592B">
        <w:rPr>
          <w:rFonts w:asciiTheme="minorEastAsia" w:hAnsiTheme="minorEastAsia" w:cs="宋体" w:hint="eastAsia"/>
          <w:color w:val="0000FF"/>
          <w:lang w:eastAsia="zh-CN"/>
        </w:rPr>
        <w:t>人</w:t>
      </w:r>
      <w:r w:rsidR="005144BE">
        <w:rPr>
          <w:rFonts w:asciiTheme="minorEastAsia" w:hAnsiTheme="minorEastAsia" w:cs="宋体" w:hint="eastAsia"/>
          <w:color w:val="0000FF"/>
          <w:lang w:eastAsia="zh-CN"/>
        </w:rPr>
        <w:t>遵神的命令，</w:t>
      </w:r>
      <w:r w:rsidR="0090063E">
        <w:rPr>
          <w:rFonts w:asciiTheme="minorEastAsia" w:hAnsiTheme="minorEastAsia" w:cs="宋体" w:hint="eastAsia"/>
          <w:color w:val="0000FF"/>
          <w:lang w:eastAsia="zh-CN"/>
        </w:rPr>
        <w:t>每年</w:t>
      </w:r>
      <w:r w:rsidR="0022592B">
        <w:rPr>
          <w:rFonts w:asciiTheme="minorEastAsia" w:hAnsiTheme="minorEastAsia" w:cs="宋体" w:hint="eastAsia"/>
          <w:color w:val="0000FF"/>
          <w:lang w:eastAsia="zh-CN"/>
        </w:rPr>
        <w:t>在这一天屠宰羔羊</w:t>
      </w:r>
      <w:r w:rsidR="005144BE">
        <w:rPr>
          <w:rFonts w:asciiTheme="minorEastAsia" w:hAnsiTheme="minorEastAsia" w:cs="宋体" w:hint="eastAsia"/>
          <w:color w:val="0000FF"/>
          <w:lang w:eastAsia="zh-CN"/>
        </w:rPr>
        <w:t>、</w:t>
      </w:r>
      <w:r w:rsidR="0022592B">
        <w:rPr>
          <w:rFonts w:asciiTheme="minorEastAsia" w:hAnsiTheme="minorEastAsia" w:cs="宋体" w:hint="eastAsia"/>
          <w:color w:val="0000FF"/>
          <w:lang w:eastAsia="zh-CN"/>
        </w:rPr>
        <w:t>聚餐纪念</w:t>
      </w:r>
      <w:r w:rsidR="0090063E">
        <w:rPr>
          <w:rFonts w:asciiTheme="minorEastAsia" w:hAnsiTheme="minorEastAsia" w:cs="宋体" w:hint="eastAsia"/>
          <w:color w:val="0000FF"/>
          <w:lang w:eastAsia="zh-CN"/>
        </w:rPr>
        <w:t>神的拯救</w:t>
      </w:r>
      <w:r w:rsidRPr="00956B28">
        <w:rPr>
          <w:rFonts w:asciiTheme="minorEastAsia" w:hAnsiTheme="minorEastAsia" w:cs="宋体" w:hint="eastAsia"/>
          <w:color w:val="0000FF"/>
          <w:lang w:eastAsia="zh-CN"/>
        </w:rPr>
        <w:t>。</w:t>
      </w:r>
      <w:r w:rsidR="005144BE">
        <w:rPr>
          <w:rFonts w:asciiTheme="minorEastAsia" w:hAnsiTheme="minorEastAsia" w:cs="宋体" w:hint="eastAsia"/>
          <w:color w:val="0000FF"/>
          <w:lang w:eastAsia="zh-CN"/>
        </w:rPr>
        <w:t>见出12：1-20。这个节日是后来犹太人一年中最重要的三个节日之一。</w:t>
      </w:r>
      <w:r w:rsidRPr="00964472">
        <w:rPr>
          <w:rFonts w:asciiTheme="minorEastAsia" w:hAnsiTheme="minorEastAsia" w:cs="宋体" w:hint="eastAsia"/>
          <w:color w:val="0000FF"/>
          <w:lang w:eastAsia="zh-CN"/>
        </w:rPr>
        <w:t>）</w:t>
      </w:r>
    </w:p>
    <w:p w14:paraId="7699F2AB" w14:textId="77777777" w:rsidR="000B67D0" w:rsidRPr="00964472" w:rsidRDefault="000B67D0" w:rsidP="009F08F1">
      <w:pPr>
        <w:rPr>
          <w:rFonts w:asciiTheme="minorEastAsia" w:hAnsiTheme="minorEastAsia"/>
          <w:color w:val="FF0000"/>
          <w:lang w:eastAsia="zh-CN"/>
        </w:rPr>
      </w:pPr>
    </w:p>
    <w:p w14:paraId="0972D801" w14:textId="31083A72" w:rsidR="003B32F9" w:rsidRPr="0022592B" w:rsidRDefault="003B32F9" w:rsidP="003B32F9">
      <w:pPr>
        <w:rPr>
          <w:rFonts w:ascii="Calibri" w:eastAsia="宋体" w:hAnsi="Calibri" w:cs="Times New Roman"/>
          <w:b/>
          <w:lang w:eastAsia="zh-CN"/>
        </w:rPr>
      </w:pPr>
      <w:r w:rsidRPr="00527E54">
        <w:rPr>
          <w:rFonts w:ascii="Calibri" w:eastAsia="宋体" w:hAnsi="Calibri" w:cs="Times New Roman" w:hint="eastAsia"/>
          <w:b/>
          <w:u w:val="single"/>
        </w:rPr>
        <w:t>观察与解释</w:t>
      </w:r>
      <w:r w:rsidRPr="00527E54">
        <w:rPr>
          <w:rFonts w:ascii="Calibri" w:eastAsia="宋体" w:hAnsi="Calibri" w:cs="Times New Roman" w:hint="eastAsia"/>
          <w:b/>
        </w:rPr>
        <w:t>：</w:t>
      </w:r>
    </w:p>
    <w:p w14:paraId="15D55CDB" w14:textId="207AE6F6" w:rsidR="00BA4142" w:rsidRPr="00964472" w:rsidRDefault="00BA4142" w:rsidP="009F08F1">
      <w:pPr>
        <w:rPr>
          <w:rFonts w:asciiTheme="minorEastAsia" w:hAnsiTheme="minorEastAsia"/>
          <w:lang w:eastAsia="zh-CN"/>
        </w:rPr>
      </w:pPr>
      <w:r w:rsidRPr="00964472">
        <w:rPr>
          <w:rFonts w:asciiTheme="minorEastAsia" w:hAnsiTheme="minorEastAsia" w:hint="eastAsia"/>
          <w:lang w:eastAsia="zh-CN"/>
        </w:rPr>
        <w:t>1-11节</w:t>
      </w:r>
      <w:r w:rsidR="005144BE">
        <w:rPr>
          <w:rFonts w:asciiTheme="minorEastAsia" w:hAnsiTheme="minorEastAsia" w:hint="eastAsia"/>
          <w:lang w:eastAsia="zh-CN"/>
        </w:rPr>
        <w:t xml:space="preserve"> </w:t>
      </w:r>
      <w:r w:rsidR="005144BE" w:rsidRPr="005144BE">
        <w:rPr>
          <w:rFonts w:asciiTheme="minorEastAsia" w:hAnsiTheme="minorEastAsia" w:hint="eastAsia"/>
          <w:color w:val="0000FF"/>
          <w:lang w:eastAsia="zh-CN"/>
        </w:rPr>
        <w:t>耶稣在伯大尼被膏抹</w:t>
      </w:r>
    </w:p>
    <w:p w14:paraId="355803C4" w14:textId="1F5E7B00" w:rsidR="00086B6D" w:rsidRPr="00964472" w:rsidRDefault="003E334A" w:rsidP="006958A2">
      <w:pPr>
        <w:widowControl w:val="0"/>
        <w:numPr>
          <w:ilvl w:val="0"/>
          <w:numId w:val="1"/>
        </w:numPr>
        <w:shd w:val="clear" w:color="auto" w:fill="FFFFFF"/>
        <w:jc w:val="both"/>
        <w:rPr>
          <w:rFonts w:asciiTheme="minorEastAsia" w:hAnsiTheme="minorEastAsia" w:cs="宋体"/>
          <w:lang w:eastAsia="zh-CN"/>
        </w:rPr>
      </w:pPr>
      <w:r>
        <w:rPr>
          <w:rFonts w:asciiTheme="minorEastAsia" w:hAnsiTheme="minorEastAsia" w:cs="宋体" w:hint="eastAsia"/>
          <w:lang w:eastAsia="zh-CN"/>
        </w:rPr>
        <w:t>临近</w:t>
      </w:r>
      <w:r w:rsidR="00D41088" w:rsidRPr="00964472">
        <w:rPr>
          <w:rFonts w:asciiTheme="minorEastAsia" w:hAnsiTheme="minorEastAsia" w:cs="宋体" w:hint="eastAsia"/>
          <w:lang w:eastAsia="zh-CN"/>
        </w:rPr>
        <w:t>逾越节</w:t>
      </w:r>
      <w:r w:rsidR="005144BE">
        <w:rPr>
          <w:rFonts w:asciiTheme="minorEastAsia" w:hAnsiTheme="minorEastAsia" w:cs="宋体" w:hint="eastAsia"/>
          <w:lang w:eastAsia="zh-CN"/>
        </w:rPr>
        <w:t>时</w:t>
      </w:r>
      <w:r w:rsidR="00D41088"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祭司长和</w:t>
      </w:r>
      <w:r w:rsidR="00D41088" w:rsidRPr="00964472">
        <w:rPr>
          <w:rFonts w:asciiTheme="minorEastAsia" w:hAnsiTheme="minorEastAsia" w:cs="宋体" w:hint="eastAsia"/>
          <w:lang w:eastAsia="zh-CN"/>
        </w:rPr>
        <w:t>文士</w:t>
      </w:r>
      <w:r w:rsidR="005144BE">
        <w:rPr>
          <w:rFonts w:asciiTheme="minorEastAsia" w:hAnsiTheme="minorEastAsia" w:cs="宋体" w:hint="eastAsia"/>
          <w:lang w:eastAsia="zh-CN"/>
        </w:rPr>
        <w:t>的心思意念聚焦在</w:t>
      </w:r>
      <w:r w:rsidR="00086B6D" w:rsidRPr="00964472">
        <w:rPr>
          <w:rFonts w:asciiTheme="minorEastAsia" w:hAnsiTheme="minorEastAsia" w:cs="宋体" w:hint="eastAsia"/>
          <w:lang w:eastAsia="zh-CN"/>
        </w:rPr>
        <w:t>什么</w:t>
      </w:r>
      <w:r w:rsidR="005144BE">
        <w:rPr>
          <w:rFonts w:asciiTheme="minorEastAsia" w:hAnsiTheme="minorEastAsia" w:cs="宋体" w:hint="eastAsia"/>
          <w:lang w:eastAsia="zh-CN"/>
        </w:rPr>
        <w:t>事上</w:t>
      </w:r>
      <w:r w:rsidR="00086B6D"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（v</w:t>
      </w:r>
      <w:r w:rsidR="00D41088" w:rsidRPr="00964472">
        <w:rPr>
          <w:rFonts w:asciiTheme="minorEastAsia" w:hAnsiTheme="minorEastAsia" w:cs="宋体" w:hint="eastAsia"/>
          <w:color w:val="0000FF"/>
          <w:lang w:eastAsia="zh-CN"/>
        </w:rPr>
        <w:t>1</w:t>
      </w:r>
      <w:r w:rsidR="00086B6D" w:rsidRPr="00964472">
        <w:rPr>
          <w:rFonts w:asciiTheme="minorEastAsia" w:hAnsiTheme="minorEastAsia" w:cs="宋体" w:hint="eastAsia"/>
          <w:color w:val="0000FF"/>
          <w:lang w:eastAsia="zh-CN"/>
        </w:rPr>
        <w:t>，祭司长和</w:t>
      </w:r>
      <w:r>
        <w:rPr>
          <w:rFonts w:asciiTheme="minorEastAsia" w:hAnsiTheme="minorEastAsia" w:cs="宋体" w:hint="eastAsia"/>
          <w:color w:val="0000FF"/>
          <w:lang w:eastAsia="zh-CN"/>
        </w:rPr>
        <w:t>文士</w:t>
      </w:r>
      <w:r w:rsidR="00D41088" w:rsidRPr="00964472">
        <w:rPr>
          <w:rFonts w:asciiTheme="minorEastAsia" w:hAnsiTheme="minorEastAsia" w:cs="宋体" w:hint="eastAsia"/>
          <w:color w:val="0000FF"/>
          <w:lang w:eastAsia="zh-CN"/>
        </w:rPr>
        <w:t>想法子</w:t>
      </w:r>
      <w:r w:rsidR="00086B6D" w:rsidRPr="00964472">
        <w:rPr>
          <w:rFonts w:asciiTheme="minorEastAsia" w:hAnsiTheme="minorEastAsia" w:cs="宋体" w:hint="eastAsia"/>
          <w:color w:val="0000FF"/>
          <w:lang w:eastAsia="zh-CN"/>
        </w:rPr>
        <w:t>要用诡计拿住耶稣杀他。）</w:t>
      </w:r>
      <w:r w:rsidR="005144BE">
        <w:rPr>
          <w:rFonts w:asciiTheme="minorEastAsia" w:hAnsiTheme="minorEastAsia" w:cs="宋体" w:hint="eastAsia"/>
          <w:lang w:eastAsia="zh-CN"/>
        </w:rPr>
        <w:t>他们有什么顾忌</w:t>
      </w:r>
      <w:r w:rsidR="00086B6D"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w:t>
      </w:r>
      <w:r w:rsidR="006958A2" w:rsidRPr="00964472">
        <w:rPr>
          <w:rFonts w:asciiTheme="minorEastAsia" w:hAnsiTheme="minorEastAsia" w:cs="宋体" w:hint="eastAsia"/>
          <w:color w:val="0000FF"/>
          <w:lang w:eastAsia="zh-CN"/>
        </w:rPr>
        <w:t>v2祭司长他们并不准备在逾越节的时候杀死耶稣，因为害怕民间生乱</w:t>
      </w:r>
      <w:r w:rsidR="00086B6D" w:rsidRPr="00964472">
        <w:rPr>
          <w:rFonts w:asciiTheme="minorEastAsia" w:hAnsiTheme="minorEastAsia" w:cs="宋体" w:hint="eastAsia"/>
          <w:color w:val="0000FF"/>
          <w:lang w:eastAsia="zh-CN"/>
        </w:rPr>
        <w:t>）</w:t>
      </w:r>
    </w:p>
    <w:p w14:paraId="0C95579D"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14689C4C" w14:textId="393DBEAB" w:rsidR="003B5ACE" w:rsidRDefault="003B5ACE" w:rsidP="00086B6D">
      <w:pPr>
        <w:widowControl w:val="0"/>
        <w:numPr>
          <w:ilvl w:val="0"/>
          <w:numId w:val="1"/>
        </w:numPr>
        <w:shd w:val="clear" w:color="auto" w:fill="FFFFFF"/>
        <w:jc w:val="both"/>
        <w:rPr>
          <w:rFonts w:asciiTheme="minorEastAsia" w:hAnsiTheme="minorEastAsia" w:cs="宋体"/>
          <w:lang w:eastAsia="zh-CN"/>
        </w:rPr>
      </w:pPr>
      <w:r>
        <w:rPr>
          <w:rFonts w:asciiTheme="minorEastAsia" w:hAnsiTheme="minorEastAsia" w:cs="宋体" w:hint="eastAsia"/>
          <w:lang w:eastAsia="zh-CN"/>
        </w:rPr>
        <w:t>一般人过节时思想些什么事情？犹太人过这个纪念神恩典的逾越节思想什么？</w:t>
      </w:r>
      <w:r>
        <w:rPr>
          <w:rFonts w:asciiTheme="minorEastAsia" w:hAnsiTheme="minorEastAsia" w:cs="宋体" w:hint="eastAsia"/>
          <w:lang w:eastAsia="zh-CN"/>
        </w:rPr>
        <w:lastRenderedPageBreak/>
        <w:t>对比之下这些祭司长和文士出了什么问题？</w:t>
      </w:r>
    </w:p>
    <w:p w14:paraId="2C2FAD2A" w14:textId="77777777" w:rsidR="003B5ACE" w:rsidRDefault="003B5ACE" w:rsidP="003B5ACE">
      <w:pPr>
        <w:widowControl w:val="0"/>
        <w:shd w:val="clear" w:color="auto" w:fill="FFFFFF"/>
        <w:jc w:val="both"/>
        <w:rPr>
          <w:rFonts w:asciiTheme="minorEastAsia" w:hAnsiTheme="minorEastAsia" w:cs="宋体"/>
          <w:lang w:eastAsia="zh-CN"/>
        </w:rPr>
      </w:pPr>
    </w:p>
    <w:p w14:paraId="584EDA9B" w14:textId="0C40C76F" w:rsidR="00086B6D" w:rsidRPr="003B32F9" w:rsidRDefault="003E334A" w:rsidP="00086B6D">
      <w:pPr>
        <w:widowControl w:val="0"/>
        <w:numPr>
          <w:ilvl w:val="0"/>
          <w:numId w:val="1"/>
        </w:numPr>
        <w:shd w:val="clear" w:color="auto" w:fill="FFFFFF"/>
        <w:jc w:val="both"/>
        <w:rPr>
          <w:rFonts w:asciiTheme="minorEastAsia" w:hAnsiTheme="minorEastAsia" w:cs="宋体"/>
          <w:lang w:eastAsia="zh-CN"/>
        </w:rPr>
      </w:pPr>
      <w:r>
        <w:rPr>
          <w:rFonts w:asciiTheme="minorEastAsia" w:hAnsiTheme="minorEastAsia" w:cs="宋体" w:hint="eastAsia"/>
          <w:lang w:eastAsia="zh-CN"/>
        </w:rPr>
        <w:t>第</w:t>
      </w:r>
      <w:r w:rsidR="00F54A8C" w:rsidRPr="00964472">
        <w:rPr>
          <w:rFonts w:asciiTheme="minorEastAsia" w:hAnsiTheme="minorEastAsia" w:cs="宋体" w:hint="eastAsia"/>
          <w:lang w:eastAsia="zh-CN"/>
        </w:rPr>
        <w:t>3</w:t>
      </w:r>
      <w:r w:rsidR="00086B6D" w:rsidRPr="00964472">
        <w:rPr>
          <w:rFonts w:asciiTheme="minorEastAsia" w:hAnsiTheme="minorEastAsia" w:cs="宋体" w:hint="eastAsia"/>
          <w:lang w:eastAsia="zh-CN"/>
        </w:rPr>
        <w:t>到</w:t>
      </w:r>
      <w:r w:rsidR="00F54A8C" w:rsidRPr="00964472">
        <w:rPr>
          <w:rFonts w:asciiTheme="minorEastAsia" w:hAnsiTheme="minorEastAsia" w:cs="宋体" w:hint="eastAsia"/>
          <w:lang w:eastAsia="zh-CN"/>
        </w:rPr>
        <w:t>9</w:t>
      </w:r>
      <w:r w:rsidR="00086B6D" w:rsidRPr="00964472">
        <w:rPr>
          <w:rFonts w:asciiTheme="minorEastAsia" w:hAnsiTheme="minorEastAsia" w:cs="宋体" w:hint="eastAsia"/>
          <w:lang w:eastAsia="zh-CN"/>
        </w:rPr>
        <w:t>节的故事发生在什么地方？</w:t>
      </w:r>
      <w:r w:rsidR="00F54A8C" w:rsidRPr="00964472">
        <w:rPr>
          <w:rFonts w:asciiTheme="minorEastAsia" w:hAnsiTheme="minorEastAsia" w:cs="宋体" w:hint="eastAsia"/>
          <w:lang w:eastAsia="zh-CN"/>
        </w:rPr>
        <w:t>（</w:t>
      </w:r>
      <w:r w:rsidR="00F54A8C" w:rsidRPr="00964472">
        <w:rPr>
          <w:rFonts w:asciiTheme="minorEastAsia" w:hAnsiTheme="minorEastAsia" w:cs="宋体" w:hint="eastAsia"/>
          <w:color w:val="0000FF"/>
          <w:lang w:eastAsia="zh-CN"/>
        </w:rPr>
        <w:t>v3，故事发生在伯大尼长大麻风的西门家里。</w:t>
      </w:r>
      <w:r w:rsidR="00F54A8C"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出现了哪些人物？</w:t>
      </w:r>
      <w:r w:rsidR="00F54A8C"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出现了耶稣、女人、门徒等人。）</w:t>
      </w:r>
      <w:r w:rsidR="0020232D" w:rsidRPr="005144BE">
        <w:rPr>
          <w:rFonts w:asciiTheme="minorEastAsia" w:hAnsiTheme="minorEastAsia" w:cs="宋体" w:hint="eastAsia"/>
          <w:lang w:eastAsia="zh-CN"/>
        </w:rPr>
        <w:t>那</w:t>
      </w:r>
      <w:r w:rsidR="005144BE">
        <w:rPr>
          <w:rFonts w:asciiTheme="minorEastAsia" w:hAnsiTheme="minorEastAsia" w:cs="宋体" w:hint="eastAsia"/>
          <w:lang w:eastAsia="zh-CN"/>
        </w:rPr>
        <w:t>个</w:t>
      </w:r>
      <w:r w:rsidR="0020232D" w:rsidRPr="005144BE">
        <w:rPr>
          <w:rFonts w:asciiTheme="minorEastAsia" w:hAnsiTheme="minorEastAsia" w:cs="宋体" w:hint="eastAsia"/>
          <w:lang w:eastAsia="zh-CN"/>
        </w:rPr>
        <w:t>女人是谁？</w:t>
      </w:r>
      <w:r w:rsidR="0020232D">
        <w:rPr>
          <w:rFonts w:asciiTheme="minorEastAsia" w:hAnsiTheme="minorEastAsia" w:cs="宋体" w:hint="eastAsia"/>
          <w:color w:val="0000FF"/>
          <w:lang w:eastAsia="zh-CN"/>
        </w:rPr>
        <w:t>（</w:t>
      </w:r>
      <w:r w:rsidR="0020232D" w:rsidRPr="00956B28">
        <w:rPr>
          <w:rFonts w:asciiTheme="minorEastAsia" w:hAnsiTheme="minorEastAsia" w:cs="宋体" w:hint="eastAsia"/>
          <w:color w:val="0000FF"/>
          <w:lang w:eastAsia="zh-CN"/>
        </w:rPr>
        <w:t>根据约</w:t>
      </w:r>
      <w:r w:rsidR="0020232D" w:rsidRPr="00956B28">
        <w:rPr>
          <w:rFonts w:asciiTheme="minorEastAsia" w:hAnsiTheme="minorEastAsia" w:cs="宋体"/>
          <w:color w:val="0000FF"/>
          <w:lang w:eastAsia="zh-CN"/>
        </w:rPr>
        <w:t>12:3，是</w:t>
      </w:r>
      <w:r w:rsidR="0020232D" w:rsidRPr="00956B28">
        <w:rPr>
          <w:rFonts w:asciiTheme="minorEastAsia" w:hAnsiTheme="minorEastAsia" w:cs="宋体" w:hint="eastAsia"/>
          <w:color w:val="0000FF"/>
          <w:lang w:eastAsia="zh-CN"/>
        </w:rPr>
        <w:t>玛利亚</w:t>
      </w:r>
      <w:r w:rsidR="0020232D">
        <w:rPr>
          <w:rFonts w:asciiTheme="minorEastAsia" w:hAnsiTheme="minorEastAsia" w:cs="宋体" w:hint="eastAsia"/>
          <w:color w:val="0000FF"/>
          <w:lang w:eastAsia="zh-CN"/>
        </w:rPr>
        <w:t>）</w:t>
      </w:r>
      <w:r w:rsidR="00670264">
        <w:rPr>
          <w:rFonts w:asciiTheme="minorEastAsia" w:hAnsiTheme="minorEastAsia" w:cs="宋体"/>
          <w:color w:val="0000FF"/>
          <w:lang w:eastAsia="zh-CN"/>
        </w:rPr>
        <w:t>.</w:t>
      </w:r>
    </w:p>
    <w:p w14:paraId="64254B77" w14:textId="77777777" w:rsidR="003B32F9" w:rsidRPr="003B32F9" w:rsidRDefault="003B32F9" w:rsidP="003B32F9">
      <w:pPr>
        <w:widowControl w:val="0"/>
        <w:shd w:val="clear" w:color="auto" w:fill="FFFFFF"/>
        <w:jc w:val="both"/>
        <w:rPr>
          <w:rFonts w:asciiTheme="minorEastAsia" w:hAnsiTheme="minorEastAsia" w:cs="宋体"/>
          <w:lang w:eastAsia="zh-CN"/>
        </w:rPr>
      </w:pPr>
    </w:p>
    <w:p w14:paraId="05CD084C" w14:textId="489DE354" w:rsidR="00086B6D" w:rsidRPr="003B32F9" w:rsidRDefault="00086B6D" w:rsidP="003B32F9">
      <w:pPr>
        <w:widowControl w:val="0"/>
        <w:numPr>
          <w:ilvl w:val="0"/>
          <w:numId w:val="1"/>
        </w:numPr>
        <w:shd w:val="clear" w:color="auto" w:fill="FFFFFF"/>
        <w:jc w:val="both"/>
        <w:rPr>
          <w:rFonts w:asciiTheme="minorEastAsia" w:hAnsiTheme="minorEastAsia" w:cs="宋体"/>
          <w:lang w:eastAsia="zh-CN"/>
        </w:rPr>
      </w:pPr>
      <w:r w:rsidRPr="003B32F9">
        <w:rPr>
          <w:rFonts w:asciiTheme="minorEastAsia" w:hAnsiTheme="minorEastAsia" w:cs="宋体" w:hint="eastAsia"/>
          <w:lang w:eastAsia="zh-CN"/>
        </w:rPr>
        <w:t>当耶稣</w:t>
      </w:r>
      <w:r w:rsidR="003E334A">
        <w:rPr>
          <w:rFonts w:asciiTheme="minorEastAsia" w:hAnsiTheme="minorEastAsia" w:cs="宋体" w:hint="eastAsia"/>
          <w:lang w:eastAsia="zh-CN"/>
        </w:rPr>
        <w:t>以及门徒</w:t>
      </w:r>
      <w:r w:rsidRPr="003B32F9">
        <w:rPr>
          <w:rFonts w:asciiTheme="minorEastAsia" w:hAnsiTheme="minorEastAsia" w:cs="宋体" w:hint="eastAsia"/>
          <w:lang w:eastAsia="zh-CN"/>
        </w:rPr>
        <w:t>在坐席的时候，</w:t>
      </w:r>
      <w:r w:rsidR="00DF348F" w:rsidRPr="003B32F9">
        <w:rPr>
          <w:rFonts w:asciiTheme="minorEastAsia" w:hAnsiTheme="minorEastAsia" w:cs="宋体" w:hint="eastAsia"/>
          <w:lang w:eastAsia="zh-CN"/>
        </w:rPr>
        <w:t>发生了</w:t>
      </w:r>
      <w:r w:rsidRPr="003B32F9">
        <w:rPr>
          <w:rFonts w:asciiTheme="minorEastAsia" w:hAnsiTheme="minorEastAsia" w:cs="宋体" w:hint="eastAsia"/>
          <w:lang w:eastAsia="zh-CN"/>
        </w:rPr>
        <w:t>什么事情？</w:t>
      </w:r>
      <w:r w:rsidR="00381616" w:rsidRPr="003B32F9">
        <w:rPr>
          <w:rFonts w:asciiTheme="minorEastAsia" w:hAnsiTheme="minorEastAsia" w:cs="宋体" w:hint="eastAsia"/>
          <w:lang w:eastAsia="zh-CN"/>
        </w:rPr>
        <w:t>（</w:t>
      </w:r>
      <w:r w:rsidR="00381616" w:rsidRPr="003B32F9">
        <w:rPr>
          <w:rFonts w:asciiTheme="minorEastAsia" w:hAnsiTheme="minorEastAsia" w:cs="宋体" w:hint="eastAsia"/>
          <w:color w:val="0000FF"/>
          <w:lang w:eastAsia="zh-CN"/>
        </w:rPr>
        <w:t>v3</w:t>
      </w:r>
      <w:r w:rsidR="00381616" w:rsidRPr="003B32F9">
        <w:rPr>
          <w:rFonts w:asciiTheme="minorEastAsia" w:hAnsiTheme="minorEastAsia" w:cs="宋体" w:hint="eastAsia"/>
          <w:lang w:eastAsia="zh-CN"/>
        </w:rPr>
        <w:t>）</w:t>
      </w:r>
      <w:r w:rsidRPr="003B32F9">
        <w:rPr>
          <w:rFonts w:asciiTheme="minorEastAsia" w:hAnsiTheme="minorEastAsia" w:cs="宋体" w:hint="eastAsia"/>
          <w:lang w:eastAsia="zh-CN"/>
        </w:rPr>
        <w:t>根据</w:t>
      </w:r>
      <w:r w:rsidR="0073164C">
        <w:rPr>
          <w:rFonts w:asciiTheme="minorEastAsia" w:hAnsiTheme="minorEastAsia" w:cs="宋体" w:hint="eastAsia"/>
          <w:lang w:eastAsia="zh-CN"/>
        </w:rPr>
        <w:t>第</w:t>
      </w:r>
      <w:r w:rsidR="00256C3E" w:rsidRPr="003B32F9">
        <w:rPr>
          <w:rFonts w:asciiTheme="minorEastAsia" w:hAnsiTheme="minorEastAsia" w:cs="宋体" w:hint="eastAsia"/>
          <w:lang w:eastAsia="zh-CN"/>
        </w:rPr>
        <w:t>8</w:t>
      </w:r>
      <w:r w:rsidR="0073164C">
        <w:rPr>
          <w:rFonts w:asciiTheme="minorEastAsia" w:hAnsiTheme="minorEastAsia" w:cs="宋体" w:hint="eastAsia"/>
          <w:lang w:eastAsia="zh-CN"/>
        </w:rPr>
        <w:t>节耶稣的解释，这个女人</w:t>
      </w:r>
      <w:r w:rsidRPr="003B32F9">
        <w:rPr>
          <w:rFonts w:asciiTheme="minorEastAsia" w:hAnsiTheme="minorEastAsia" w:cs="宋体" w:hint="eastAsia"/>
          <w:lang w:eastAsia="zh-CN"/>
        </w:rPr>
        <w:t>所做的事情有什么含义？</w:t>
      </w:r>
      <w:r w:rsidR="00DF348F" w:rsidRPr="003B32F9">
        <w:rPr>
          <w:rFonts w:asciiTheme="minorEastAsia" w:hAnsiTheme="minorEastAsia" w:cs="宋体" w:hint="eastAsia"/>
          <w:lang w:eastAsia="zh-CN"/>
        </w:rPr>
        <w:t>（</w:t>
      </w:r>
      <w:r w:rsidRPr="003B32F9">
        <w:rPr>
          <w:rFonts w:asciiTheme="minorEastAsia" w:hAnsiTheme="minorEastAsia" w:cs="宋体" w:hint="eastAsia"/>
          <w:color w:val="0000FF"/>
          <w:lang w:eastAsia="zh-CN"/>
        </w:rPr>
        <w:t>根据耶稣的解释，她是为耶稣的安葬作的</w:t>
      </w:r>
      <w:r w:rsidR="00956B28">
        <w:rPr>
          <w:rFonts w:asciiTheme="minorEastAsia" w:hAnsiTheme="minorEastAsia" w:cs="宋体" w:hint="eastAsia"/>
          <w:color w:val="0000FF"/>
          <w:lang w:eastAsia="zh-CN"/>
        </w:rPr>
        <w:t>，</w:t>
      </w:r>
      <w:r w:rsidR="00956B28" w:rsidRPr="00956B28">
        <w:rPr>
          <w:rFonts w:asciiTheme="minorEastAsia" w:hAnsiTheme="minorEastAsia" w:cs="宋体" w:hint="eastAsia"/>
          <w:color w:val="0000FF"/>
          <w:lang w:eastAsia="zh-CN"/>
        </w:rPr>
        <w:t>因为她知道主耶稣必要受死</w:t>
      </w:r>
      <w:r w:rsidRPr="003B32F9">
        <w:rPr>
          <w:rFonts w:asciiTheme="minorEastAsia" w:hAnsiTheme="minorEastAsia" w:cs="宋体" w:hint="eastAsia"/>
          <w:color w:val="0000FF"/>
          <w:lang w:eastAsia="zh-CN"/>
        </w:rPr>
        <w:t>。）</w:t>
      </w:r>
    </w:p>
    <w:p w14:paraId="25C40CF3"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6D3188BC" w14:textId="4C3168F0" w:rsidR="00086B6D" w:rsidRPr="00964472" w:rsidRDefault="00086B6D" w:rsidP="00086B6D">
      <w:pPr>
        <w:widowControl w:val="0"/>
        <w:numPr>
          <w:ilvl w:val="0"/>
          <w:numId w:val="1"/>
        </w:numPr>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门徒对女人的作为有什么反应？</w:t>
      </w:r>
      <w:r w:rsidR="00BC6502" w:rsidRPr="00964472">
        <w:rPr>
          <w:rFonts w:asciiTheme="minorEastAsia" w:hAnsiTheme="minorEastAsia" w:cs="宋体" w:hint="eastAsia"/>
          <w:lang w:eastAsia="zh-CN"/>
        </w:rPr>
        <w:t>（</w:t>
      </w:r>
      <w:r w:rsidR="00BC6502" w:rsidRPr="00964472">
        <w:rPr>
          <w:rFonts w:asciiTheme="minorEastAsia" w:hAnsiTheme="minorEastAsia" w:cs="宋体" w:hint="eastAsia"/>
          <w:color w:val="0000FF"/>
          <w:lang w:eastAsia="zh-CN"/>
        </w:rPr>
        <w:t>v4，非常不悦</w:t>
      </w:r>
      <w:r w:rsidR="00BC6502" w:rsidRPr="00964472">
        <w:rPr>
          <w:rFonts w:asciiTheme="minorEastAsia" w:hAnsiTheme="minorEastAsia" w:cs="宋体" w:hint="eastAsia"/>
          <w:lang w:eastAsia="zh-CN"/>
        </w:rPr>
        <w:t>）</w:t>
      </w:r>
      <w:r w:rsidRPr="00964472">
        <w:rPr>
          <w:rFonts w:asciiTheme="minorEastAsia" w:hAnsiTheme="minorEastAsia" w:cs="宋体" w:hint="eastAsia"/>
          <w:lang w:eastAsia="zh-CN"/>
        </w:rPr>
        <w:t>他们如何评价这件事情？</w:t>
      </w:r>
      <w:r w:rsidR="00BC6502" w:rsidRPr="00964472">
        <w:rPr>
          <w:rFonts w:asciiTheme="minorEastAsia" w:hAnsiTheme="minorEastAsia" w:cs="宋体" w:hint="eastAsia"/>
          <w:lang w:eastAsia="zh-CN"/>
        </w:rPr>
        <w:t>（</w:t>
      </w:r>
      <w:r w:rsidR="003E334A" w:rsidRPr="003E334A">
        <w:rPr>
          <w:rFonts w:asciiTheme="minorEastAsia" w:hAnsiTheme="minorEastAsia" w:cs="宋体" w:hint="eastAsia"/>
          <w:color w:val="0000FF"/>
          <w:lang w:eastAsia="zh-CN"/>
        </w:rPr>
        <w:t>V4</w:t>
      </w:r>
      <w:r w:rsidRPr="00964472">
        <w:rPr>
          <w:rFonts w:asciiTheme="minorEastAsia" w:hAnsiTheme="minorEastAsia" w:cs="宋体" w:hint="eastAsia"/>
          <w:color w:val="0000FF"/>
          <w:lang w:eastAsia="zh-CN"/>
        </w:rPr>
        <w:t>说：“何用这样的枉费</w:t>
      </w:r>
      <w:r w:rsidR="00BC6502" w:rsidRPr="00964472">
        <w:rPr>
          <w:rFonts w:asciiTheme="minorEastAsia" w:hAnsiTheme="minorEastAsia" w:cs="宋体" w:hint="eastAsia"/>
          <w:color w:val="0000FF"/>
          <w:lang w:eastAsia="zh-CN"/>
        </w:rPr>
        <w:t>香膏呢</w:t>
      </w:r>
      <w:r w:rsidRPr="00964472">
        <w:rPr>
          <w:rFonts w:asciiTheme="minorEastAsia" w:hAnsiTheme="minorEastAsia" w:cs="宋体" w:hint="eastAsia"/>
          <w:color w:val="0000FF"/>
          <w:lang w:eastAsia="zh-CN"/>
        </w:rPr>
        <w:t>？”</w:t>
      </w:r>
      <w:r w:rsidR="00BC6502" w:rsidRPr="00964472">
        <w:rPr>
          <w:rFonts w:asciiTheme="minorEastAsia" w:hAnsiTheme="minorEastAsia" w:cs="宋体" w:hint="eastAsia"/>
          <w:color w:val="0000FF"/>
          <w:lang w:eastAsia="zh-CN"/>
        </w:rPr>
        <w:t>可以卖三十多两银子周济穷人。）</w:t>
      </w:r>
      <w:r w:rsidR="00BC6502" w:rsidRPr="00964472">
        <w:rPr>
          <w:rFonts w:asciiTheme="minorEastAsia" w:hAnsiTheme="minorEastAsia" w:cs="宋体" w:hint="eastAsia"/>
          <w:lang w:eastAsia="zh-CN"/>
        </w:rPr>
        <w:t>他们为何如此评价？</w:t>
      </w:r>
      <w:r w:rsidR="00547316" w:rsidRPr="00964472">
        <w:rPr>
          <w:rFonts w:asciiTheme="minorEastAsia" w:hAnsiTheme="minorEastAsia" w:cs="宋体" w:hint="eastAsia"/>
          <w:lang w:eastAsia="zh-CN"/>
        </w:rPr>
        <w:t>参约翰福音12:4-6</w:t>
      </w:r>
      <w:r w:rsidR="00BC6502" w:rsidRPr="00964472">
        <w:rPr>
          <w:rFonts w:asciiTheme="minorEastAsia" w:hAnsiTheme="minorEastAsia" w:cs="宋体" w:hint="eastAsia"/>
          <w:lang w:eastAsia="zh-CN"/>
        </w:rPr>
        <w:t>（</w:t>
      </w:r>
      <w:r w:rsidR="00262AD1">
        <w:rPr>
          <w:rFonts w:asciiTheme="minorEastAsia" w:hAnsiTheme="minorEastAsia" w:cs="宋体" w:hint="eastAsia"/>
          <w:color w:val="0000FF"/>
          <w:lang w:eastAsia="zh-CN"/>
        </w:rPr>
        <w:t>首先他们认为这是一种浪费。约翰福音十二章，指出</w:t>
      </w:r>
      <w:r w:rsidR="008A78B4" w:rsidRPr="00964472">
        <w:rPr>
          <w:rFonts w:asciiTheme="minorEastAsia" w:hAnsiTheme="minorEastAsia" w:cs="宋体" w:hint="eastAsia"/>
          <w:color w:val="0000FF"/>
          <w:lang w:eastAsia="zh-CN"/>
        </w:rPr>
        <w:t>责</w:t>
      </w:r>
      <w:r w:rsidR="00262AD1">
        <w:rPr>
          <w:rFonts w:asciiTheme="minorEastAsia" w:hAnsiTheme="minorEastAsia" w:cs="宋体" w:hint="eastAsia"/>
          <w:color w:val="0000FF"/>
          <w:lang w:eastAsia="zh-CN"/>
        </w:rPr>
        <w:t>备的人中以犹大为首。约翰暗示了犹大的动机：若这香膏不打破，而是</w:t>
      </w:r>
      <w:r w:rsidR="008A78B4" w:rsidRPr="00964472">
        <w:rPr>
          <w:rFonts w:asciiTheme="minorEastAsia" w:hAnsiTheme="minorEastAsia" w:cs="宋体" w:hint="eastAsia"/>
          <w:color w:val="0000FF"/>
          <w:lang w:eastAsia="zh-CN"/>
        </w:rPr>
        <w:t>交由他</w:t>
      </w:r>
      <w:r w:rsidR="00262AD1">
        <w:rPr>
          <w:rFonts w:asciiTheme="minorEastAsia" w:hAnsiTheme="minorEastAsia" w:cs="宋体" w:hint="eastAsia"/>
          <w:color w:val="0000FF"/>
          <w:lang w:eastAsia="zh-CN"/>
        </w:rPr>
        <w:t>周济穷人（他是门徒中管钱者），他就有中饱私囊的机会，他并不是真的</w:t>
      </w:r>
      <w:r w:rsidR="008A78B4" w:rsidRPr="00964472">
        <w:rPr>
          <w:rFonts w:asciiTheme="minorEastAsia" w:hAnsiTheme="minorEastAsia" w:cs="宋体" w:hint="eastAsia"/>
          <w:color w:val="0000FF"/>
          <w:lang w:eastAsia="zh-CN"/>
        </w:rPr>
        <w:t>顾念穷人；其他人则可能是听他这么说，觉得有理，因而附和。</w:t>
      </w:r>
      <w:r w:rsidRPr="00964472">
        <w:rPr>
          <w:rFonts w:asciiTheme="minorEastAsia" w:hAnsiTheme="minorEastAsia" w:cs="宋体" w:hint="eastAsia"/>
          <w:color w:val="0000FF"/>
          <w:lang w:eastAsia="zh-CN"/>
        </w:rPr>
        <w:t>）</w:t>
      </w:r>
    </w:p>
    <w:p w14:paraId="205798EC"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5B925CB1" w14:textId="77777777" w:rsidR="00910558" w:rsidRPr="003E334A" w:rsidRDefault="00910558" w:rsidP="00910558">
      <w:pPr>
        <w:ind w:left="600" w:hanging="600"/>
        <w:rPr>
          <w:rFonts w:asciiTheme="minorEastAsia" w:hAnsiTheme="minorEastAsia" w:cs="宋体"/>
          <w:color w:val="0000FF"/>
          <w:lang w:eastAsia="zh-CN"/>
        </w:rPr>
      </w:pPr>
      <w:r w:rsidRPr="00964472">
        <w:rPr>
          <w:rFonts w:asciiTheme="minorEastAsia" w:hAnsiTheme="minorEastAsia" w:cs="宋体" w:hint="eastAsia"/>
          <w:lang w:eastAsia="zh-CN"/>
        </w:rPr>
        <w:t>5、</w:t>
      </w:r>
      <w:r w:rsidR="00086B6D" w:rsidRPr="00964472">
        <w:rPr>
          <w:rFonts w:asciiTheme="minorEastAsia" w:hAnsiTheme="minorEastAsia" w:cs="宋体" w:hint="eastAsia"/>
          <w:lang w:eastAsia="zh-CN"/>
        </w:rPr>
        <w:t>耶稣对门徒的反应又有什么样的回应？</w:t>
      </w:r>
      <w:r w:rsidR="007C0323" w:rsidRPr="00964472">
        <w:rPr>
          <w:rFonts w:asciiTheme="minorEastAsia" w:hAnsiTheme="minorEastAsia" w:cs="宋体" w:hint="eastAsia"/>
          <w:color w:val="0000FF"/>
          <w:lang w:eastAsia="zh-CN"/>
        </w:rPr>
        <w:t>（v6-9）</w:t>
      </w:r>
      <w:r w:rsidR="00086B6D" w:rsidRPr="00964472">
        <w:rPr>
          <w:rFonts w:asciiTheme="minorEastAsia" w:hAnsiTheme="minorEastAsia" w:cs="宋体" w:hint="eastAsia"/>
          <w:lang w:eastAsia="zh-CN"/>
        </w:rPr>
        <w:t>耶稣如何评价这件事情？</w:t>
      </w:r>
      <w:r w:rsidR="007C0323" w:rsidRPr="003E334A">
        <w:rPr>
          <w:rFonts w:asciiTheme="minorEastAsia" w:hAnsiTheme="minorEastAsia" w:cs="宋体" w:hint="eastAsia"/>
          <w:color w:val="0000FF"/>
          <w:lang w:eastAsia="zh-CN"/>
        </w:rPr>
        <w:t>（</w:t>
      </w:r>
      <w:r w:rsidRPr="003E334A">
        <w:rPr>
          <w:rFonts w:asciiTheme="minorEastAsia" w:hAnsiTheme="minorEastAsia" w:cs="宋体" w:hint="eastAsia"/>
          <w:color w:val="0000FF"/>
          <w:lang w:eastAsia="zh-CN"/>
        </w:rPr>
        <w:t>V6</w:t>
      </w:r>
    </w:p>
    <w:p w14:paraId="18FACCAB" w14:textId="130A7742" w:rsidR="00910558" w:rsidRPr="003E334A" w:rsidRDefault="003E334A" w:rsidP="0022592B">
      <w:pPr>
        <w:pStyle w:val="NoSpacing"/>
        <w:rPr>
          <w:rFonts w:asciiTheme="minorEastAsia" w:hAnsiTheme="minorEastAsia" w:cs="宋体"/>
          <w:color w:val="0000FF"/>
          <w:lang w:eastAsia="zh-CN"/>
        </w:rPr>
      </w:pPr>
      <w:r w:rsidRPr="003E334A">
        <w:rPr>
          <w:rFonts w:asciiTheme="minorEastAsia" w:hAnsiTheme="minorEastAsia" w:cs="宋体" w:hint="eastAsia"/>
          <w:color w:val="0000FF"/>
          <w:lang w:eastAsia="zh-CN"/>
        </w:rPr>
        <w:t>耶稣认为这</w:t>
      </w:r>
      <w:r w:rsidR="00086B6D" w:rsidRPr="003E334A">
        <w:rPr>
          <w:rFonts w:asciiTheme="minorEastAsia" w:hAnsiTheme="minorEastAsia" w:cs="宋体" w:hint="eastAsia"/>
          <w:color w:val="0000FF"/>
          <w:lang w:eastAsia="zh-CN"/>
        </w:rPr>
        <w:t>是一件美事。</w:t>
      </w:r>
      <w:r w:rsidR="00086B6D" w:rsidRPr="00964472">
        <w:rPr>
          <w:rFonts w:hint="eastAsia"/>
          <w:lang w:eastAsia="zh-CN"/>
        </w:rPr>
        <w:t>）</w:t>
      </w:r>
      <w:r w:rsidR="00910558" w:rsidRPr="00964472">
        <w:rPr>
          <w:rFonts w:hint="eastAsia"/>
          <w:lang w:eastAsia="zh-CN"/>
        </w:rPr>
        <w:t>为什么耶稣</w:t>
      </w:r>
      <w:r>
        <w:rPr>
          <w:rFonts w:hint="eastAsia"/>
          <w:lang w:eastAsia="zh-CN"/>
        </w:rPr>
        <w:t>如此评价呢</w:t>
      </w:r>
      <w:r w:rsidR="00910558" w:rsidRPr="00964472">
        <w:rPr>
          <w:rFonts w:hint="eastAsia"/>
          <w:lang w:eastAsia="zh-CN"/>
        </w:rPr>
        <w:t>？</w:t>
      </w:r>
      <w:r w:rsidR="00910558" w:rsidRPr="003E334A">
        <w:rPr>
          <w:rFonts w:asciiTheme="minorEastAsia" w:hAnsiTheme="minorEastAsia" w:cs="宋体" w:hint="eastAsia"/>
          <w:color w:val="0000FF"/>
          <w:lang w:eastAsia="zh-CN"/>
        </w:rPr>
        <w:t>（</w:t>
      </w:r>
      <w:r w:rsidR="007C25BB" w:rsidRPr="0022592B">
        <w:rPr>
          <w:rFonts w:hint="eastAsia"/>
          <w:color w:val="0000FF"/>
        </w:rPr>
        <w:t>犹太人的习惯是用一点香膏</w:t>
      </w:r>
      <w:r w:rsidR="007C25BB" w:rsidRPr="0022592B">
        <w:rPr>
          <w:rFonts w:hint="eastAsia"/>
          <w:color w:val="0000FF"/>
          <w:lang w:val="zh-CN"/>
        </w:rPr>
        <w:t>膏抹客人</w:t>
      </w:r>
      <w:r w:rsidR="000C3654">
        <w:rPr>
          <w:rFonts w:hint="eastAsia"/>
          <w:color w:val="0000FF"/>
          <w:lang w:val="zh-CN"/>
        </w:rPr>
        <w:t>的头</w:t>
      </w:r>
      <w:r w:rsidR="007C25BB" w:rsidRPr="0022592B">
        <w:rPr>
          <w:rFonts w:hint="eastAsia"/>
          <w:color w:val="0000FF"/>
          <w:lang w:val="zh-CN"/>
        </w:rPr>
        <w:t>，表示敬意。</w:t>
      </w:r>
      <w:r w:rsidR="00956B28" w:rsidRPr="00AA54C5">
        <w:rPr>
          <w:rFonts w:hint="eastAsia"/>
          <w:color w:val="0000FF"/>
          <w:lang w:val="zh-CN"/>
        </w:rPr>
        <w:t>或是</w:t>
      </w:r>
      <w:r w:rsidR="000C3654">
        <w:rPr>
          <w:rFonts w:hint="eastAsia"/>
          <w:color w:val="0000FF"/>
          <w:lang w:val="zh-CN"/>
        </w:rPr>
        <w:t>按风俗在安葬时</w:t>
      </w:r>
      <w:r w:rsidR="00956B28" w:rsidRPr="00AA54C5">
        <w:rPr>
          <w:rFonts w:hint="eastAsia"/>
          <w:color w:val="0000FF"/>
          <w:lang w:val="zh-CN"/>
        </w:rPr>
        <w:t>为死者的身体抹上</w:t>
      </w:r>
      <w:r w:rsidR="000C3654">
        <w:rPr>
          <w:rFonts w:hint="eastAsia"/>
          <w:color w:val="0000FF"/>
          <w:lang w:val="zh-CN"/>
        </w:rPr>
        <w:t>香膏</w:t>
      </w:r>
      <w:r w:rsidR="00956B28" w:rsidRPr="0022592B">
        <w:rPr>
          <w:rFonts w:hint="eastAsia"/>
          <w:color w:val="0000FF"/>
          <w:lang w:val="zh-CN"/>
        </w:rPr>
        <w:t>。</w:t>
      </w:r>
      <w:r w:rsidR="007C25BB" w:rsidRPr="0022592B">
        <w:rPr>
          <w:rFonts w:hint="eastAsia"/>
          <w:color w:val="0000FF"/>
          <w:lang w:val="zh-CN"/>
        </w:rPr>
        <w:t>这里马利亚将</w:t>
      </w:r>
      <w:r w:rsidR="000C3654">
        <w:rPr>
          <w:rFonts w:hint="eastAsia"/>
          <w:color w:val="0000FF"/>
          <w:lang w:val="zh-CN"/>
        </w:rPr>
        <w:t>大量</w:t>
      </w:r>
      <w:r w:rsidR="007C25BB" w:rsidRPr="0022592B">
        <w:rPr>
          <w:rFonts w:hint="eastAsia"/>
          <w:color w:val="0000FF"/>
        </w:rPr>
        <w:t>香膏</w:t>
      </w:r>
      <w:r w:rsidR="000C3654">
        <w:rPr>
          <w:rFonts w:hint="eastAsia"/>
          <w:color w:val="0000FF"/>
        </w:rPr>
        <w:t>“浇”在耶稣头上，按约</w:t>
      </w:r>
      <w:r w:rsidR="000C3654">
        <w:rPr>
          <w:rFonts w:hint="eastAsia"/>
          <w:color w:val="0000FF"/>
        </w:rPr>
        <w:t>12</w:t>
      </w:r>
      <w:r w:rsidR="000C3654">
        <w:rPr>
          <w:rFonts w:hint="eastAsia"/>
          <w:color w:val="0000FF"/>
        </w:rPr>
        <w:t>章，并</w:t>
      </w:r>
      <w:r w:rsidR="007C25BB" w:rsidRPr="0022592B">
        <w:rPr>
          <w:rFonts w:hint="eastAsia"/>
          <w:color w:val="0000FF"/>
        </w:rPr>
        <w:t>抹在耶稣的脚上</w:t>
      </w:r>
      <w:r w:rsidR="000C3654">
        <w:rPr>
          <w:rFonts w:hint="eastAsia"/>
          <w:color w:val="0000FF"/>
        </w:rPr>
        <w:t>，</w:t>
      </w:r>
      <w:r w:rsidR="007C25BB" w:rsidRPr="0022592B">
        <w:rPr>
          <w:rFonts w:hint="eastAsia"/>
          <w:color w:val="0000FF"/>
        </w:rPr>
        <w:t>是叫人震惊的。</w:t>
      </w:r>
      <w:r w:rsidR="00910558" w:rsidRPr="00956B28">
        <w:rPr>
          <w:rFonts w:asciiTheme="minorEastAsia" w:hAnsiTheme="minorEastAsia" w:cs="宋体" w:hint="eastAsia"/>
          <w:color w:val="0000FF"/>
          <w:lang w:eastAsia="zh-CN"/>
        </w:rPr>
        <w:t>从</w:t>
      </w:r>
      <w:r w:rsidR="000C3654">
        <w:rPr>
          <w:rFonts w:asciiTheme="minorEastAsia" w:hAnsiTheme="minorEastAsia" w:cs="宋体" w:hint="eastAsia"/>
          <w:color w:val="0000FF"/>
          <w:lang w:eastAsia="zh-CN"/>
        </w:rPr>
        <w:t>第</w:t>
      </w:r>
      <w:r w:rsidR="00910558" w:rsidRPr="00956B28">
        <w:rPr>
          <w:rFonts w:asciiTheme="minorEastAsia" w:hAnsiTheme="minorEastAsia" w:cs="宋体"/>
          <w:color w:val="0000FF"/>
          <w:lang w:eastAsia="zh-CN"/>
        </w:rPr>
        <w:t>7</w:t>
      </w:r>
      <w:r w:rsidR="00910558" w:rsidRPr="00956B28">
        <w:rPr>
          <w:rFonts w:asciiTheme="minorEastAsia" w:hAnsiTheme="minorEastAsia" w:cs="宋体" w:hint="eastAsia"/>
          <w:color w:val="0000FF"/>
          <w:lang w:eastAsia="zh-CN"/>
        </w:rPr>
        <w:t>、</w:t>
      </w:r>
      <w:r w:rsidR="00910558" w:rsidRPr="00956B28">
        <w:rPr>
          <w:rFonts w:asciiTheme="minorEastAsia" w:hAnsiTheme="minorEastAsia" w:cs="宋体"/>
          <w:color w:val="0000FF"/>
          <w:lang w:eastAsia="zh-CN"/>
        </w:rPr>
        <w:t>8</w:t>
      </w:r>
      <w:r w:rsidR="00910558" w:rsidRPr="00956B28">
        <w:rPr>
          <w:rFonts w:asciiTheme="minorEastAsia" w:hAnsiTheme="minorEastAsia" w:cs="宋体" w:hint="eastAsia"/>
          <w:color w:val="0000FF"/>
          <w:lang w:eastAsia="zh-CN"/>
        </w:rPr>
        <w:t>节耶稣感叹中</w:t>
      </w:r>
      <w:r w:rsidR="000C3654">
        <w:rPr>
          <w:rFonts w:asciiTheme="minorEastAsia" w:hAnsiTheme="minorEastAsia" w:cs="宋体" w:hint="eastAsia"/>
          <w:color w:val="0000FF"/>
          <w:lang w:eastAsia="zh-CN"/>
        </w:rPr>
        <w:t>可以</w:t>
      </w:r>
      <w:r w:rsidR="00910558" w:rsidRPr="00956B28">
        <w:rPr>
          <w:rFonts w:asciiTheme="minorEastAsia" w:hAnsiTheme="minorEastAsia" w:cs="宋体" w:hint="eastAsia"/>
          <w:color w:val="0000FF"/>
          <w:lang w:eastAsia="zh-CN"/>
        </w:rPr>
        <w:t>看出</w:t>
      </w:r>
      <w:r w:rsidR="000C3654">
        <w:rPr>
          <w:rFonts w:asciiTheme="minorEastAsia" w:hAnsiTheme="minorEastAsia" w:cs="宋体" w:hint="eastAsia"/>
          <w:color w:val="0000FF"/>
          <w:lang w:eastAsia="zh-CN"/>
        </w:rPr>
        <w:t>这件事的可贵处：</w:t>
      </w:r>
      <w:r w:rsidR="00910558" w:rsidRPr="00956B28">
        <w:rPr>
          <w:rFonts w:asciiTheme="minorEastAsia" w:hAnsiTheme="minorEastAsia" w:cs="宋体" w:hint="eastAsia"/>
          <w:color w:val="0000FF"/>
          <w:lang w:eastAsia="zh-CN"/>
        </w:rPr>
        <w:t>耶稣在最后几天正是身处危机四伏的景况中，他</w:t>
      </w:r>
      <w:r w:rsidR="000C3654">
        <w:rPr>
          <w:rFonts w:asciiTheme="minorEastAsia" w:hAnsiTheme="minorEastAsia" w:cs="宋体" w:hint="eastAsia"/>
          <w:color w:val="0000FF"/>
          <w:lang w:eastAsia="zh-CN"/>
        </w:rPr>
        <w:t>即将受死以</w:t>
      </w:r>
      <w:r w:rsidR="00A27842" w:rsidRPr="00956B28">
        <w:rPr>
          <w:rFonts w:asciiTheme="minorEastAsia" w:hAnsiTheme="minorEastAsia" w:cs="宋体" w:hint="eastAsia"/>
          <w:color w:val="0000FF"/>
          <w:lang w:eastAsia="zh-CN"/>
        </w:rPr>
        <w:t>完成救赎。</w:t>
      </w:r>
      <w:r w:rsidR="0020232D" w:rsidRPr="00956B28">
        <w:rPr>
          <w:rFonts w:asciiTheme="minorEastAsia" w:hAnsiTheme="minorEastAsia" w:cs="宋体" w:hint="eastAsia"/>
          <w:color w:val="0000FF"/>
          <w:lang w:eastAsia="zh-CN"/>
        </w:rPr>
        <w:t>这份</w:t>
      </w:r>
      <w:r w:rsidR="00910558" w:rsidRPr="00956B28">
        <w:rPr>
          <w:rFonts w:asciiTheme="minorEastAsia" w:hAnsiTheme="minorEastAsia" w:cs="宋体" w:hint="eastAsia"/>
          <w:color w:val="0000FF"/>
          <w:lang w:eastAsia="zh-CN"/>
        </w:rPr>
        <w:t>对世人的爱，</w:t>
      </w:r>
      <w:r w:rsidR="0020232D" w:rsidRPr="00956B28">
        <w:rPr>
          <w:rFonts w:asciiTheme="minorEastAsia" w:hAnsiTheme="minorEastAsia" w:cs="宋体" w:hint="eastAsia"/>
          <w:color w:val="0000FF"/>
          <w:lang w:eastAsia="zh-CN"/>
        </w:rPr>
        <w:t>除了玛利亚之外，</w:t>
      </w:r>
      <w:r w:rsidR="00910558" w:rsidRPr="00956B28">
        <w:rPr>
          <w:rFonts w:asciiTheme="minorEastAsia" w:hAnsiTheme="minorEastAsia" w:cs="宋体" w:hint="eastAsia"/>
          <w:color w:val="0000FF"/>
          <w:lang w:eastAsia="zh-CN"/>
        </w:rPr>
        <w:t>似乎无人能够了解</w:t>
      </w:r>
      <w:r w:rsidR="0020232D" w:rsidRPr="00956B28">
        <w:rPr>
          <w:rFonts w:asciiTheme="minorEastAsia" w:hAnsiTheme="minorEastAsia" w:cs="宋体" w:hint="eastAsia"/>
          <w:color w:val="0000FF"/>
          <w:lang w:eastAsia="zh-CN"/>
        </w:rPr>
        <w:t>。玛利亚</w:t>
      </w:r>
      <w:r w:rsidR="00910558" w:rsidRPr="00956B28">
        <w:rPr>
          <w:rFonts w:asciiTheme="minorEastAsia" w:hAnsiTheme="minorEastAsia" w:cs="宋体" w:hint="eastAsia"/>
          <w:color w:val="0000FF"/>
          <w:lang w:eastAsia="zh-CN"/>
        </w:rPr>
        <w:t>用贵重的香膏</w:t>
      </w:r>
      <w:r w:rsidR="00A27842" w:rsidRPr="00956B28">
        <w:rPr>
          <w:rFonts w:asciiTheme="minorEastAsia" w:hAnsiTheme="minorEastAsia" w:cs="宋体" w:hint="eastAsia"/>
          <w:color w:val="0000FF"/>
          <w:lang w:eastAsia="zh-CN"/>
        </w:rPr>
        <w:t>来</w:t>
      </w:r>
      <w:r w:rsidR="000C3654">
        <w:rPr>
          <w:rFonts w:asciiTheme="minorEastAsia" w:hAnsiTheme="minorEastAsia" w:cs="宋体" w:hint="eastAsia"/>
          <w:color w:val="0000FF"/>
          <w:lang w:eastAsia="zh-CN"/>
        </w:rPr>
        <w:t>膏主耶稣</w:t>
      </w:r>
      <w:r w:rsidR="00956B28" w:rsidRPr="00956B28">
        <w:rPr>
          <w:rFonts w:asciiTheme="minorEastAsia" w:hAnsiTheme="minorEastAsia" w:cs="宋体" w:hint="eastAsia"/>
          <w:color w:val="0000FF"/>
          <w:lang w:eastAsia="zh-CN"/>
        </w:rPr>
        <w:t>，</w:t>
      </w:r>
      <w:r w:rsidR="00A27842" w:rsidRPr="00956B28">
        <w:rPr>
          <w:rFonts w:asciiTheme="minorEastAsia" w:hAnsiTheme="minorEastAsia" w:cs="宋体" w:hint="eastAsia"/>
          <w:color w:val="0000FF"/>
          <w:lang w:eastAsia="zh-CN"/>
        </w:rPr>
        <w:t>表明她能体会主耶稣即将受难</w:t>
      </w:r>
      <w:r w:rsidR="00405B35" w:rsidRPr="00956B28">
        <w:rPr>
          <w:rFonts w:asciiTheme="minorEastAsia" w:hAnsiTheme="minorEastAsia" w:cs="宋体" w:hint="eastAsia"/>
          <w:color w:val="0000FF"/>
          <w:lang w:eastAsia="zh-CN"/>
        </w:rPr>
        <w:t>并要复活</w:t>
      </w:r>
      <w:r w:rsidR="00A27842" w:rsidRPr="00956B28">
        <w:rPr>
          <w:rFonts w:asciiTheme="minorEastAsia" w:hAnsiTheme="minorEastAsia" w:cs="宋体" w:hint="eastAsia"/>
          <w:color w:val="0000FF"/>
          <w:lang w:eastAsia="zh-CN"/>
        </w:rPr>
        <w:t>的宣告</w:t>
      </w:r>
      <w:r w:rsidR="000C3654">
        <w:rPr>
          <w:rFonts w:asciiTheme="minorEastAsia" w:hAnsiTheme="minorEastAsia" w:cs="宋体" w:hint="eastAsia"/>
          <w:color w:val="0000FF"/>
          <w:lang w:eastAsia="zh-CN"/>
        </w:rPr>
        <w:t>。</w:t>
      </w:r>
      <w:r w:rsidR="00A27842" w:rsidRPr="00956B28">
        <w:rPr>
          <w:rFonts w:asciiTheme="minorEastAsia" w:hAnsiTheme="minorEastAsia" w:cs="宋体" w:hint="eastAsia"/>
          <w:color w:val="0000FF"/>
          <w:lang w:eastAsia="zh-CN"/>
        </w:rPr>
        <w:t>因此她就先将香膏献上，而不是等主耶稣</w:t>
      </w:r>
      <w:r w:rsidR="000C3654">
        <w:rPr>
          <w:rFonts w:asciiTheme="minorEastAsia" w:hAnsiTheme="minorEastAsia" w:cs="宋体" w:hint="eastAsia"/>
          <w:color w:val="0000FF"/>
          <w:lang w:eastAsia="zh-CN"/>
        </w:rPr>
        <w:t>死后安葬时才</w:t>
      </w:r>
      <w:r w:rsidR="00405B35" w:rsidRPr="00956B28">
        <w:rPr>
          <w:rFonts w:asciiTheme="minorEastAsia" w:hAnsiTheme="minorEastAsia" w:cs="宋体" w:hint="eastAsia"/>
          <w:color w:val="0000FF"/>
          <w:lang w:eastAsia="zh-CN"/>
        </w:rPr>
        <w:t>用，因为他必复活</w:t>
      </w:r>
      <w:r w:rsidR="007C25BB" w:rsidRPr="00956B28">
        <w:rPr>
          <w:rFonts w:asciiTheme="minorEastAsia" w:hAnsiTheme="minorEastAsia" w:cs="宋体" w:hint="eastAsia"/>
          <w:color w:val="0000FF"/>
          <w:lang w:eastAsia="zh-CN"/>
        </w:rPr>
        <w:t>。</w:t>
      </w:r>
      <w:r w:rsidR="00A27842" w:rsidRPr="00956B28">
        <w:rPr>
          <w:rFonts w:asciiTheme="minorEastAsia" w:hAnsiTheme="minorEastAsia" w:cs="宋体" w:hint="eastAsia"/>
          <w:color w:val="0000FF"/>
          <w:lang w:eastAsia="zh-CN"/>
        </w:rPr>
        <w:t>这香膏</w:t>
      </w:r>
      <w:r w:rsidR="00910558" w:rsidRPr="00956B28">
        <w:rPr>
          <w:rFonts w:asciiTheme="minorEastAsia" w:hAnsiTheme="minorEastAsia" w:cs="宋体" w:hint="eastAsia"/>
          <w:color w:val="0000FF"/>
          <w:lang w:eastAsia="zh-CN"/>
        </w:rPr>
        <w:t>可能是她全部所有，一方面显示的是对主完全的奉献，</w:t>
      </w:r>
      <w:r w:rsidR="005E17B6" w:rsidRPr="00956B28">
        <w:rPr>
          <w:rFonts w:asciiTheme="minorEastAsia" w:hAnsiTheme="minorEastAsia" w:cs="宋体" w:hint="eastAsia"/>
          <w:color w:val="0000FF"/>
          <w:lang w:eastAsia="zh-CN"/>
        </w:rPr>
        <w:t>另方面也</w:t>
      </w:r>
      <w:r w:rsidR="00C87892">
        <w:rPr>
          <w:rFonts w:asciiTheme="minorEastAsia" w:hAnsiTheme="minorEastAsia" w:cs="宋体" w:hint="eastAsia"/>
          <w:color w:val="0000FF"/>
          <w:lang w:eastAsia="zh-CN"/>
        </w:rPr>
        <w:t>宣</w:t>
      </w:r>
      <w:r w:rsidR="003B5ACE">
        <w:rPr>
          <w:rFonts w:asciiTheme="minorEastAsia" w:hAnsiTheme="minorEastAsia" w:cs="宋体" w:hint="eastAsia"/>
          <w:color w:val="0000FF"/>
          <w:lang w:eastAsia="zh-CN"/>
        </w:rPr>
        <w:t>告了耶稣的</w:t>
      </w:r>
      <w:r w:rsidR="00405B35" w:rsidRPr="00956B28">
        <w:rPr>
          <w:rFonts w:asciiTheme="minorEastAsia" w:hAnsiTheme="minorEastAsia" w:cs="宋体" w:hint="eastAsia"/>
          <w:color w:val="0000FF"/>
          <w:lang w:eastAsia="zh-CN"/>
        </w:rPr>
        <w:t>受</w:t>
      </w:r>
      <w:r w:rsidR="005E17B6" w:rsidRPr="00956B28">
        <w:rPr>
          <w:rFonts w:asciiTheme="minorEastAsia" w:hAnsiTheme="minorEastAsia" w:cs="宋体" w:hint="eastAsia"/>
          <w:color w:val="0000FF"/>
          <w:lang w:eastAsia="zh-CN"/>
        </w:rPr>
        <w:t>死</w:t>
      </w:r>
      <w:r w:rsidR="003B5ACE">
        <w:rPr>
          <w:rFonts w:asciiTheme="minorEastAsia" w:hAnsiTheme="minorEastAsia" w:cs="宋体" w:hint="eastAsia"/>
          <w:color w:val="0000FF"/>
          <w:lang w:eastAsia="zh-CN"/>
        </w:rPr>
        <w:t>和</w:t>
      </w:r>
      <w:r w:rsidR="00405B35" w:rsidRPr="00956B28">
        <w:rPr>
          <w:rFonts w:asciiTheme="minorEastAsia" w:hAnsiTheme="minorEastAsia" w:cs="宋体" w:hint="eastAsia"/>
          <w:color w:val="0000FF"/>
          <w:lang w:eastAsia="zh-CN"/>
        </w:rPr>
        <w:t>复活</w:t>
      </w:r>
      <w:r w:rsidR="003B5ACE">
        <w:rPr>
          <w:rFonts w:asciiTheme="minorEastAsia" w:hAnsiTheme="minorEastAsia" w:cs="宋体" w:hint="eastAsia"/>
          <w:color w:val="0000FF"/>
          <w:lang w:eastAsia="zh-CN"/>
        </w:rPr>
        <w:t>，价值无比宝贵</w:t>
      </w:r>
      <w:r w:rsidR="005E17B6" w:rsidRPr="00956B28">
        <w:rPr>
          <w:rFonts w:asciiTheme="minorEastAsia" w:hAnsiTheme="minorEastAsia" w:cs="宋体" w:hint="eastAsia"/>
          <w:color w:val="0000FF"/>
          <w:lang w:eastAsia="zh-CN"/>
        </w:rPr>
        <w:t>（</w:t>
      </w:r>
      <w:r w:rsidR="005E17B6" w:rsidRPr="00956B28">
        <w:rPr>
          <w:rFonts w:asciiTheme="minorEastAsia" w:hAnsiTheme="minorEastAsia" w:cs="宋体"/>
          <w:color w:val="0000FF"/>
          <w:lang w:eastAsia="zh-CN"/>
        </w:rPr>
        <w:t>V8）</w:t>
      </w:r>
      <w:r w:rsidR="00910558" w:rsidRPr="003E334A">
        <w:rPr>
          <w:rFonts w:asciiTheme="minorEastAsia" w:hAnsiTheme="minorEastAsia" w:cs="宋体" w:hint="eastAsia"/>
          <w:color w:val="0000FF"/>
          <w:lang w:eastAsia="zh-CN"/>
        </w:rPr>
        <w:t>）</w:t>
      </w:r>
    </w:p>
    <w:p w14:paraId="688A71D8"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223E4E60" w14:textId="77777777" w:rsidR="00BF6D19" w:rsidRPr="00964472" w:rsidRDefault="00BF6D19" w:rsidP="00BF6D19">
      <w:pPr>
        <w:rPr>
          <w:rFonts w:asciiTheme="minorEastAsia" w:hAnsiTheme="minorEastAsia"/>
          <w:lang w:eastAsia="zh-CN"/>
        </w:rPr>
      </w:pPr>
      <w:r w:rsidRPr="00964472">
        <w:rPr>
          <w:rFonts w:asciiTheme="minorEastAsia" w:hAnsiTheme="minorEastAsia" w:cs="宋体" w:hint="eastAsia"/>
          <w:lang w:eastAsia="zh-CN"/>
        </w:rPr>
        <w:t>6、在现今的生活中，你可以为主做什么“美事”？</w:t>
      </w:r>
    </w:p>
    <w:p w14:paraId="4B5189B9" w14:textId="77777777" w:rsidR="00BF6D19" w:rsidRPr="00964472" w:rsidRDefault="00BF6D19" w:rsidP="00086B6D">
      <w:pPr>
        <w:widowControl w:val="0"/>
        <w:shd w:val="clear" w:color="auto" w:fill="FFFFFF"/>
        <w:jc w:val="both"/>
        <w:rPr>
          <w:rFonts w:asciiTheme="minorEastAsia" w:hAnsiTheme="minorEastAsia" w:cs="宋体"/>
          <w:lang w:eastAsia="zh-CN"/>
        </w:rPr>
      </w:pPr>
    </w:p>
    <w:p w14:paraId="121D57AD" w14:textId="52069213" w:rsidR="00086B6D" w:rsidRDefault="004168A5" w:rsidP="00FA2CFF">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7</w:t>
      </w:r>
      <w:r w:rsidR="00FA2CFF"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对耶稣即将受难的预告</w:t>
      </w:r>
      <w:r w:rsidR="00C87892">
        <w:rPr>
          <w:rFonts w:asciiTheme="minorEastAsia" w:hAnsiTheme="minorEastAsia" w:cs="宋体" w:hint="eastAsia"/>
          <w:lang w:eastAsia="zh-CN"/>
        </w:rPr>
        <w:t>（见10：32-34）</w:t>
      </w:r>
      <w:r w:rsidR="00086B6D" w:rsidRPr="00964472">
        <w:rPr>
          <w:rFonts w:asciiTheme="minorEastAsia" w:hAnsiTheme="minorEastAsia" w:cs="宋体" w:hint="eastAsia"/>
          <w:lang w:eastAsia="zh-CN"/>
        </w:rPr>
        <w:t>，对比门徒和那女人的反应</w:t>
      </w:r>
      <w:r w:rsidR="00C87892">
        <w:rPr>
          <w:rFonts w:asciiTheme="minorEastAsia" w:hAnsiTheme="minorEastAsia" w:cs="宋体" w:hint="eastAsia"/>
          <w:lang w:eastAsia="zh-CN"/>
        </w:rPr>
        <w:t>有何不同</w:t>
      </w:r>
      <w:r w:rsidR="00086B6D"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（门徒根本不相信耶稣会在两天后被钉十字架，而女人则相信耶稣所说的，所以提前为他的安葬准备，浇油在耶稣头上。）</w:t>
      </w:r>
    </w:p>
    <w:p w14:paraId="2B86CCFC" w14:textId="77777777" w:rsidR="002C56E0" w:rsidRPr="0022592B" w:rsidRDefault="002C56E0" w:rsidP="0022592B">
      <w:pPr>
        <w:pStyle w:val="NoSpacing"/>
      </w:pPr>
    </w:p>
    <w:p w14:paraId="6D72AAD9" w14:textId="65C319FC" w:rsidR="002C56E0" w:rsidRPr="00C87892" w:rsidRDefault="002C56E0" w:rsidP="00C87892">
      <w:pPr>
        <w:pStyle w:val="NoSpacing"/>
        <w:numPr>
          <w:ilvl w:val="0"/>
          <w:numId w:val="2"/>
        </w:numPr>
        <w:ind w:left="0" w:firstLine="0"/>
        <w:rPr>
          <w:rFonts w:ascii="宋体" w:eastAsia="宋体"/>
        </w:rPr>
      </w:pPr>
      <w:r w:rsidRPr="00C87892">
        <w:rPr>
          <w:rFonts w:ascii="宋体" w:eastAsia="宋体" w:cs="TTE26D28D0t00CID-WinCharSetFFFF" w:hint="eastAsia"/>
          <w:lang w:eastAsia="zh-CN"/>
        </w:rPr>
        <w:t>主耶稣是不是要人</w:t>
      </w:r>
      <w:r w:rsidRPr="00C87892">
        <w:rPr>
          <w:rFonts w:ascii="宋体" w:eastAsia="宋体" w:cs="TTE26D28D0t00CID-WinCharSetFFFF" w:hint="eastAsia"/>
        </w:rPr>
        <w:t>尽量铺张</w:t>
      </w:r>
      <w:r w:rsidR="00956B28" w:rsidRPr="00C87892">
        <w:rPr>
          <w:rFonts w:ascii="宋体" w:eastAsia="宋体" w:cs="TTE26D28D0t00CID-WinCharSetFFFF" w:hint="eastAsia"/>
        </w:rPr>
        <w:t>的</w:t>
      </w:r>
      <w:r w:rsidRPr="00C87892">
        <w:rPr>
          <w:rFonts w:ascii="宋体" w:eastAsia="宋体" w:cs="TTE26D28D0t00CID-WinCharSetFFFF" w:hint="eastAsia"/>
        </w:rPr>
        <w:t>来</w:t>
      </w:r>
      <w:r w:rsidR="00C87892">
        <w:rPr>
          <w:rFonts w:ascii="宋体" w:eastAsia="宋体" w:cs="TTE26D28D0t00CID-WinCharSetFFFF" w:hint="eastAsia"/>
        </w:rPr>
        <w:t>敬拜祂</w:t>
      </w:r>
      <w:r w:rsidRPr="00C87892">
        <w:rPr>
          <w:rFonts w:ascii="宋体" w:eastAsia="宋体" w:cs="TTE26D28D0t00CID-WinCharSetFFFF" w:hint="eastAsia"/>
        </w:rPr>
        <w:t>？</w:t>
      </w:r>
      <w:r w:rsidR="00C87892">
        <w:rPr>
          <w:rFonts w:ascii="宋体" w:eastAsia="宋体" w:cs="TTE26D28D0t00CID-WinCharSetFFFF" w:hint="eastAsia"/>
        </w:rPr>
        <w:t>这个故事的意义是什么？</w:t>
      </w:r>
      <w:r w:rsidRPr="00C87892">
        <w:rPr>
          <w:rFonts w:ascii="宋体" w:eastAsia="宋体" w:cs="TTE26D28D0t00CID-WinCharSetFFFF" w:hint="eastAsia"/>
        </w:rPr>
        <w:t>(</w:t>
      </w:r>
      <w:r w:rsidR="00956B28" w:rsidRPr="00C87892">
        <w:rPr>
          <w:rFonts w:ascii="宋体" w:eastAsia="宋体" w:cs="TTE26D28D0t00CID-WinCharSetFFFF" w:hint="eastAsia"/>
          <w:color w:val="0000FF"/>
        </w:rPr>
        <w:t>马利亚的奉献故事不是设下惯例，</w:t>
      </w:r>
      <w:r w:rsidRPr="00C87892">
        <w:rPr>
          <w:rFonts w:ascii="宋体" w:eastAsia="宋体" w:cs="TTE26D28D0t00CID-WinCharSetFFFF" w:hint="eastAsia"/>
          <w:color w:val="0000FF"/>
        </w:rPr>
        <w:t>叫人</w:t>
      </w:r>
      <w:r w:rsidR="00C87892">
        <w:rPr>
          <w:rFonts w:ascii="宋体" w:eastAsia="宋体" w:cs="TTE26D28D0t00CID-WinCharSetFFFF" w:hint="eastAsia"/>
          <w:color w:val="0000FF"/>
        </w:rPr>
        <w:t>在敬拜神的事上尽量铺张。马利亚的奉献，是以人眼中贵重价值的东西，作为工具，向当时的人们及后世宣告</w:t>
      </w:r>
      <w:r w:rsidRPr="00C87892">
        <w:rPr>
          <w:rFonts w:ascii="宋体" w:eastAsia="宋体" w:cs="TTE26D28D0t00CID-WinCharSetFFFF" w:hint="eastAsia"/>
          <w:color w:val="0000FF"/>
        </w:rPr>
        <w:t>，基督的受死与复活</w:t>
      </w:r>
      <w:r w:rsidR="00C87892">
        <w:rPr>
          <w:rFonts w:ascii="宋体" w:eastAsia="宋体" w:cs="TTE26D28D0t00CID-WinCharSetFFFF" w:hint="eastAsia"/>
          <w:color w:val="0000FF"/>
        </w:rPr>
        <w:t>。</w:t>
      </w:r>
      <w:r w:rsidRPr="00C87892">
        <w:rPr>
          <w:rFonts w:ascii="宋体" w:eastAsia="宋体" w:cs="TTE26D28D0t00CID-WinCharSetFFFF" w:hint="eastAsia"/>
          <w:color w:val="0000FF"/>
        </w:rPr>
        <w:t>这是一个特例</w:t>
      </w:r>
      <w:r w:rsidR="00C87892">
        <w:rPr>
          <w:rFonts w:ascii="宋体" w:eastAsia="宋体" w:cs="TTE26D28D0t00CID-WinCharSetFFFF" w:hint="eastAsia"/>
          <w:color w:val="0000FF"/>
        </w:rPr>
        <w:t>，主耶稣受死复活</w:t>
      </w:r>
      <w:r w:rsidR="00956B28" w:rsidRPr="00C87892">
        <w:rPr>
          <w:rFonts w:ascii="宋体" w:eastAsia="宋体" w:cs="TTE26D28D0t00CID-WinCharSetFFFF" w:hint="eastAsia"/>
          <w:color w:val="0000FF"/>
        </w:rPr>
        <w:t>只有一次</w:t>
      </w:r>
      <w:r w:rsidR="00C87892">
        <w:rPr>
          <w:rFonts w:ascii="宋体" w:eastAsia="宋体" w:cs="TTE26D28D0t00CID-WinCharSetFFFF" w:hint="eastAsia"/>
          <w:color w:val="0000FF"/>
        </w:rPr>
        <w:t>。信徒</w:t>
      </w:r>
      <w:r w:rsidRPr="00C87892">
        <w:rPr>
          <w:rFonts w:ascii="宋体" w:eastAsia="宋体" w:cs="TTE26D28D0t00CID-WinCharSetFFFF" w:hint="eastAsia"/>
          <w:color w:val="0000FF"/>
        </w:rPr>
        <w:t>即使倾家荡产奉献给教会，</w:t>
      </w:r>
      <w:r w:rsidR="00C87892">
        <w:rPr>
          <w:rFonts w:ascii="宋体" w:eastAsia="宋体" w:cs="TTE26D28D0t00CID-WinCharSetFFFF" w:hint="eastAsia"/>
          <w:color w:val="0000FF"/>
        </w:rPr>
        <w:t>若</w:t>
      </w:r>
      <w:r w:rsidR="00266F0D" w:rsidRPr="00C87892">
        <w:rPr>
          <w:rFonts w:ascii="宋体" w:eastAsia="宋体" w:cs="TTE26D28D0t00CID-WinCharSetFFFF" w:hint="eastAsia"/>
          <w:color w:val="0000FF"/>
        </w:rPr>
        <w:t>不</w:t>
      </w:r>
      <w:r w:rsidR="00C87892">
        <w:rPr>
          <w:rFonts w:ascii="宋体" w:eastAsia="宋体" w:cs="TTE26D28D0t00CID-WinCharSetFFFF" w:hint="eastAsia"/>
          <w:color w:val="0000FF"/>
        </w:rPr>
        <w:t>是出于圣灵的感动，</w:t>
      </w:r>
      <w:r w:rsidR="00266F0D" w:rsidRPr="00C87892">
        <w:rPr>
          <w:rFonts w:ascii="宋体" w:eastAsia="宋体" w:cs="TTE26D28D0t00CID-WinCharSetFFFF" w:hint="eastAsia"/>
          <w:color w:val="0000FF"/>
        </w:rPr>
        <w:t>不</w:t>
      </w:r>
      <w:r w:rsidR="00C87892">
        <w:rPr>
          <w:rFonts w:ascii="宋体" w:eastAsia="宋体" w:cs="TTE26D28D0t00CID-WinCharSetFFFF" w:hint="eastAsia"/>
          <w:color w:val="0000FF"/>
        </w:rPr>
        <w:t>是为了宣告</w:t>
      </w:r>
      <w:r w:rsidR="00266F0D" w:rsidRPr="00C87892">
        <w:rPr>
          <w:rFonts w:ascii="宋体" w:eastAsia="宋体" w:cs="TTE26D28D0t00CID-WinCharSetFFFF" w:hint="eastAsia"/>
          <w:color w:val="0000FF"/>
        </w:rPr>
        <w:t>基督的受死与复活的救赎，</w:t>
      </w:r>
      <w:r w:rsidRPr="00C87892">
        <w:rPr>
          <w:rFonts w:ascii="宋体" w:eastAsia="宋体" w:cs="TTE26D28D0t00CID-WinCharSetFFFF" w:hint="eastAsia"/>
          <w:color w:val="0000FF"/>
        </w:rPr>
        <w:t>就</w:t>
      </w:r>
      <w:r w:rsidR="00C87892">
        <w:rPr>
          <w:rFonts w:ascii="宋体" w:eastAsia="宋体" w:cs="TTE26D28D0t00CID-WinCharSetFFFF" w:hint="eastAsia"/>
          <w:color w:val="0000FF"/>
        </w:rPr>
        <w:t>只不过得了慈善家的美名而已。但是这故事虽然是特例，却仍然有普遍价值。因为圣灵感动了马利亚行</w:t>
      </w:r>
      <w:r w:rsidRPr="00C87892">
        <w:rPr>
          <w:rFonts w:ascii="宋体" w:eastAsia="宋体" w:cs="TTE26D28D0t00CID-WinCharSetFFFF" w:hint="eastAsia"/>
          <w:color w:val="0000FF"/>
        </w:rPr>
        <w:t>这件特例，她就毫无保留的行了出来。所以我们要学到</w:t>
      </w:r>
      <w:r w:rsidR="00C87892">
        <w:rPr>
          <w:rFonts w:ascii="宋体" w:eastAsia="宋体" w:cs="TTE26D28D0t00CID-WinCharSetFFFF" w:hint="eastAsia"/>
          <w:color w:val="0000FF"/>
        </w:rPr>
        <w:t>的</w:t>
      </w:r>
      <w:r w:rsidRPr="00C87892">
        <w:rPr>
          <w:rFonts w:ascii="宋体" w:eastAsia="宋体" w:cs="TTE26D28D0t00CID-WinCharSetFFFF" w:hint="eastAsia"/>
          <w:color w:val="0000FF"/>
        </w:rPr>
        <w:t>功课</w:t>
      </w:r>
      <w:r w:rsidR="00C87892">
        <w:rPr>
          <w:rFonts w:ascii="宋体" w:eastAsia="宋体" w:cs="TTE26D28D0t00CID-WinCharSetFFFF" w:hint="eastAsia"/>
          <w:color w:val="0000FF"/>
        </w:rPr>
        <w:t>，</w:t>
      </w:r>
      <w:r w:rsidRPr="00C87892">
        <w:rPr>
          <w:rFonts w:ascii="宋体" w:eastAsia="宋体" w:cs="TTE26D28D0t00CID-WinCharSetFFFF" w:hint="eastAsia"/>
          <w:color w:val="0000FF"/>
        </w:rPr>
        <w:t>是如何分辨神的旨意，</w:t>
      </w:r>
      <w:r w:rsidR="00A93978">
        <w:rPr>
          <w:rFonts w:ascii="宋体" w:eastAsia="宋体" w:cs="TTE26D28D0t00CID-WinCharSetFFFF" w:hint="eastAsia"/>
          <w:color w:val="0000FF"/>
        </w:rPr>
        <w:t>而且在明白圣灵的感动後，不计代价、</w:t>
      </w:r>
      <w:r w:rsidRPr="00C87892">
        <w:rPr>
          <w:rFonts w:ascii="宋体" w:eastAsia="宋体" w:cs="TTE26D28D0t00CID-WinCharSetFFFF" w:hint="eastAsia"/>
          <w:color w:val="0000FF"/>
        </w:rPr>
        <w:t>义无反顾地行出来。何况，神要我们全人奉献，而不只是金钱。</w:t>
      </w:r>
      <w:r w:rsidRPr="00C87892">
        <w:rPr>
          <w:rFonts w:ascii="宋体" w:eastAsia="宋体" w:cs="TTE26D28D0t00CID-WinCharSetFFFF" w:hint="eastAsia"/>
        </w:rPr>
        <w:t>)</w:t>
      </w:r>
    </w:p>
    <w:p w14:paraId="0AB936AE" w14:textId="77777777" w:rsidR="00FA2CFF" w:rsidRPr="00964472" w:rsidRDefault="00FA2CFF" w:rsidP="00FA2CFF">
      <w:pPr>
        <w:rPr>
          <w:rFonts w:asciiTheme="minorEastAsia" w:hAnsiTheme="minorEastAsia"/>
          <w:lang w:eastAsia="zh-CN"/>
        </w:rPr>
      </w:pPr>
    </w:p>
    <w:p w14:paraId="7E7378D7" w14:textId="77777777" w:rsidR="007E6784" w:rsidRPr="00964472" w:rsidRDefault="004168A5" w:rsidP="007E6784">
      <w:pPr>
        <w:rPr>
          <w:rFonts w:asciiTheme="minorEastAsia" w:hAnsiTheme="minorEastAsia" w:cs="宋体"/>
          <w:lang w:eastAsia="zh-CN"/>
        </w:rPr>
      </w:pPr>
      <w:r w:rsidRPr="00964472">
        <w:rPr>
          <w:rFonts w:asciiTheme="minorEastAsia" w:hAnsiTheme="minorEastAsia" w:cs="宋体" w:hint="eastAsia"/>
          <w:lang w:eastAsia="zh-CN"/>
        </w:rPr>
        <w:lastRenderedPageBreak/>
        <w:t>8</w:t>
      </w:r>
      <w:r w:rsidR="007E6784" w:rsidRPr="00964472">
        <w:rPr>
          <w:rFonts w:asciiTheme="minorEastAsia" w:hAnsiTheme="minorEastAsia" w:cs="宋体" w:hint="eastAsia"/>
          <w:lang w:eastAsia="zh-CN"/>
        </w:rPr>
        <w:t>、</w:t>
      </w:r>
      <w:r w:rsidR="007E6784" w:rsidRPr="00964472">
        <w:rPr>
          <w:rFonts w:ascii="宋体" w:eastAsia="宋体" w:hAnsi="宋体" w:cs="宋体" w:hint="eastAsia"/>
          <w:lang w:eastAsia="zh-CN"/>
        </w:rPr>
        <w:t>这</w:t>
      </w:r>
      <w:r w:rsidR="007E6784" w:rsidRPr="00964472">
        <w:rPr>
          <w:rFonts w:asciiTheme="minorEastAsia" w:hAnsiTheme="minorEastAsia" w:cs="宋体" w:hint="eastAsia"/>
          <w:lang w:eastAsia="zh-CN"/>
        </w:rPr>
        <w:t>女人比</w:t>
      </w:r>
      <w:r w:rsidR="007E6784" w:rsidRPr="00964472">
        <w:rPr>
          <w:rFonts w:ascii="宋体" w:eastAsia="宋体" w:hAnsi="宋体" w:cs="宋体" w:hint="eastAsia"/>
          <w:lang w:eastAsia="zh-CN"/>
        </w:rPr>
        <w:t>别</w:t>
      </w:r>
      <w:r w:rsidR="007E6784" w:rsidRPr="00964472">
        <w:rPr>
          <w:rFonts w:asciiTheme="minorEastAsia" w:hAnsiTheme="minorEastAsia" w:cs="宋体" w:hint="eastAsia"/>
          <w:lang w:eastAsia="zh-CN"/>
        </w:rPr>
        <w:t>人</w:t>
      </w:r>
      <w:r w:rsidR="007E6784" w:rsidRPr="00964472">
        <w:rPr>
          <w:rFonts w:ascii="宋体" w:eastAsia="宋体" w:hAnsi="宋体" w:cs="宋体" w:hint="eastAsia"/>
          <w:lang w:eastAsia="zh-CN"/>
        </w:rPr>
        <w:t>对</w:t>
      </w:r>
      <w:r w:rsidR="007E6784" w:rsidRPr="00964472">
        <w:rPr>
          <w:rFonts w:asciiTheme="minorEastAsia" w:hAnsiTheme="minorEastAsia" w:cs="宋体" w:hint="eastAsia"/>
          <w:lang w:eastAsia="zh-CN"/>
        </w:rPr>
        <w:t>耶</w:t>
      </w:r>
      <w:r w:rsidR="007E6784" w:rsidRPr="00964472">
        <w:rPr>
          <w:rFonts w:ascii="宋体" w:eastAsia="宋体" w:hAnsi="宋体" w:cs="宋体" w:hint="eastAsia"/>
          <w:lang w:eastAsia="zh-CN"/>
        </w:rPr>
        <w:t>稣</w:t>
      </w:r>
      <w:r w:rsidR="007E6784" w:rsidRPr="00964472">
        <w:rPr>
          <w:rFonts w:asciiTheme="minorEastAsia" w:hAnsiTheme="minorEastAsia" w:cs="宋体" w:hint="eastAsia"/>
          <w:lang w:eastAsia="zh-CN"/>
        </w:rPr>
        <w:t>基督的死更加敏</w:t>
      </w:r>
      <w:r w:rsidR="007E6784" w:rsidRPr="00964472">
        <w:rPr>
          <w:rFonts w:ascii="宋体" w:eastAsia="宋体" w:hAnsi="宋体" w:cs="宋体" w:hint="eastAsia"/>
          <w:lang w:eastAsia="zh-CN"/>
        </w:rPr>
        <w:t>锐</w:t>
      </w:r>
      <w:r w:rsidR="007E6784" w:rsidRPr="00964472">
        <w:rPr>
          <w:rFonts w:asciiTheme="minorEastAsia" w:hAnsiTheme="minorEastAsia" w:cs="宋体" w:hint="eastAsia"/>
          <w:lang w:eastAsia="zh-CN"/>
        </w:rPr>
        <w:t>，你</w:t>
      </w:r>
      <w:r w:rsidR="007E6784" w:rsidRPr="00964472">
        <w:rPr>
          <w:rFonts w:ascii="宋体" w:eastAsia="宋体" w:hAnsi="宋体" w:cs="宋体" w:hint="eastAsia"/>
          <w:lang w:eastAsia="zh-CN"/>
        </w:rPr>
        <w:t>对</w:t>
      </w:r>
      <w:r w:rsidR="007E6784" w:rsidRPr="00964472">
        <w:rPr>
          <w:rFonts w:asciiTheme="minorEastAsia" w:hAnsiTheme="minorEastAsia" w:cs="宋体" w:hint="eastAsia"/>
          <w:lang w:eastAsia="zh-CN"/>
        </w:rPr>
        <w:t>主的心意或作</w:t>
      </w:r>
      <w:r w:rsidR="007E6784" w:rsidRPr="00964472">
        <w:rPr>
          <w:rFonts w:ascii="宋体" w:eastAsia="宋体" w:hAnsi="宋体" w:cs="宋体" w:hint="eastAsia"/>
          <w:lang w:eastAsia="zh-CN"/>
        </w:rPr>
        <w:t>为</w:t>
      </w:r>
      <w:r w:rsidR="007E6784" w:rsidRPr="00964472">
        <w:rPr>
          <w:rFonts w:asciiTheme="minorEastAsia" w:hAnsiTheme="minorEastAsia" w:cs="宋体" w:hint="eastAsia"/>
          <w:lang w:eastAsia="zh-CN"/>
        </w:rPr>
        <w:t>是敏</w:t>
      </w:r>
      <w:r w:rsidR="007E6784" w:rsidRPr="00964472">
        <w:rPr>
          <w:rFonts w:ascii="宋体" w:eastAsia="宋体" w:hAnsi="宋体" w:cs="宋体" w:hint="eastAsia"/>
          <w:lang w:eastAsia="zh-CN"/>
        </w:rPr>
        <w:t>锐</w:t>
      </w:r>
      <w:r w:rsidR="007E6784" w:rsidRPr="00964472">
        <w:rPr>
          <w:rFonts w:asciiTheme="minorEastAsia" w:hAnsiTheme="minorEastAsia" w:cs="宋体" w:hint="eastAsia"/>
          <w:lang w:eastAsia="zh-CN"/>
        </w:rPr>
        <w:t>或</w:t>
      </w:r>
      <w:r w:rsidR="007E6784" w:rsidRPr="00964472">
        <w:rPr>
          <w:rFonts w:ascii="宋体" w:eastAsia="宋体" w:hAnsi="宋体" w:cs="宋体" w:hint="eastAsia"/>
          <w:lang w:eastAsia="zh-CN"/>
        </w:rPr>
        <w:t>迟钝</w:t>
      </w:r>
      <w:r w:rsidR="007E6784" w:rsidRPr="00964472">
        <w:rPr>
          <w:rFonts w:asciiTheme="minorEastAsia" w:hAnsiTheme="minorEastAsia" w:cs="宋体" w:hint="eastAsia"/>
          <w:lang w:eastAsia="zh-CN"/>
        </w:rPr>
        <w:t>？如何</w:t>
      </w:r>
      <w:r w:rsidR="007E6784" w:rsidRPr="00964472">
        <w:rPr>
          <w:rFonts w:ascii="宋体" w:eastAsia="宋体" w:hAnsi="宋体" w:cs="宋体" w:hint="eastAsia"/>
          <w:lang w:eastAsia="zh-CN"/>
        </w:rPr>
        <w:t>让</w:t>
      </w:r>
      <w:r w:rsidR="007E6784" w:rsidRPr="00964472">
        <w:rPr>
          <w:rFonts w:asciiTheme="minorEastAsia" w:hAnsiTheme="minorEastAsia" w:cs="宋体" w:hint="eastAsia"/>
          <w:lang w:eastAsia="zh-CN"/>
        </w:rPr>
        <w:t>自己更敏</w:t>
      </w:r>
      <w:r w:rsidR="007E6784" w:rsidRPr="00964472">
        <w:rPr>
          <w:rFonts w:ascii="宋体" w:eastAsia="宋体" w:hAnsi="宋体" w:cs="宋体" w:hint="eastAsia"/>
          <w:lang w:eastAsia="zh-CN"/>
        </w:rPr>
        <w:t>锐</w:t>
      </w:r>
      <w:r w:rsidR="007E6784" w:rsidRPr="00964472">
        <w:rPr>
          <w:rFonts w:asciiTheme="minorEastAsia" w:hAnsiTheme="minorEastAsia" w:cs="宋体" w:hint="eastAsia"/>
          <w:lang w:eastAsia="zh-CN"/>
        </w:rPr>
        <w:t>于主的心意？</w:t>
      </w:r>
    </w:p>
    <w:p w14:paraId="2EEFC2D2" w14:textId="77777777" w:rsidR="007E6784" w:rsidRPr="00964472" w:rsidRDefault="007E6784" w:rsidP="00FA2CFF">
      <w:pPr>
        <w:rPr>
          <w:rFonts w:asciiTheme="minorEastAsia" w:hAnsiTheme="minorEastAsia"/>
          <w:lang w:eastAsia="zh-CN"/>
        </w:rPr>
      </w:pPr>
    </w:p>
    <w:p w14:paraId="3F11CFBA" w14:textId="1874AFA6" w:rsidR="005E17B6" w:rsidRPr="00AA54C5" w:rsidRDefault="005E17B6" w:rsidP="0022592B">
      <w:pPr>
        <w:pStyle w:val="NoSpacing"/>
        <w:numPr>
          <w:ilvl w:val="0"/>
          <w:numId w:val="2"/>
        </w:numPr>
        <w:ind w:left="0" w:firstLine="0"/>
      </w:pPr>
      <w:r w:rsidRPr="00964472">
        <w:rPr>
          <w:rFonts w:asciiTheme="minorEastAsia" w:hAnsiTheme="minorEastAsia" w:cs="宋体" w:hint="eastAsia"/>
          <w:lang w:eastAsia="zh-CN"/>
        </w:rPr>
        <w:t>为什么普天下传福音时，都要述说这女人的作为</w:t>
      </w:r>
      <w:r w:rsidR="00F8339A" w:rsidRPr="00964472">
        <w:rPr>
          <w:rFonts w:asciiTheme="minorEastAsia" w:hAnsiTheme="minorEastAsia" w:cs="宋体" w:hint="eastAsia"/>
          <w:lang w:eastAsia="zh-CN"/>
        </w:rPr>
        <w:t>？</w:t>
      </w:r>
      <w:r w:rsidRPr="00964472">
        <w:rPr>
          <w:rFonts w:asciiTheme="minorEastAsia" w:hAnsiTheme="minorEastAsia" w:cs="宋体" w:hint="eastAsia"/>
          <w:color w:val="0000FF"/>
          <w:lang w:eastAsia="zh-CN"/>
        </w:rPr>
        <w:t>（</w:t>
      </w:r>
      <w:r w:rsidR="00E5129A">
        <w:rPr>
          <w:rFonts w:asciiTheme="minorEastAsia" w:hAnsiTheme="minorEastAsia" w:cs="宋体" w:hint="eastAsia"/>
          <w:color w:val="0000FF"/>
          <w:lang w:eastAsia="zh-CN"/>
        </w:rPr>
        <w:t>在福音传扬上，都要纪念耶稣受膏的事情，跟从耶稣的人</w:t>
      </w:r>
      <w:r w:rsidR="00F8339A" w:rsidRPr="00964472">
        <w:rPr>
          <w:rFonts w:asciiTheme="minorEastAsia" w:hAnsiTheme="minorEastAsia" w:cs="宋体" w:hint="eastAsia"/>
          <w:color w:val="0000FF"/>
          <w:lang w:eastAsia="zh-CN"/>
        </w:rPr>
        <w:t>必须</w:t>
      </w:r>
      <w:r w:rsidR="00E5129A">
        <w:rPr>
          <w:rFonts w:asciiTheme="minorEastAsia" w:hAnsiTheme="minorEastAsia" w:cs="宋体" w:hint="eastAsia"/>
          <w:color w:val="0000FF"/>
          <w:lang w:eastAsia="zh-CN"/>
        </w:rPr>
        <w:t>明白并宣扬</w:t>
      </w:r>
      <w:r w:rsidR="006F2D5A" w:rsidRPr="00266F0D">
        <w:rPr>
          <w:rFonts w:asciiTheme="minorEastAsia" w:hAnsiTheme="minorEastAsia" w:cs="宋体" w:hint="eastAsia"/>
          <w:color w:val="0000FF"/>
          <w:lang w:eastAsia="zh-CN"/>
        </w:rPr>
        <w:t>主</w:t>
      </w:r>
      <w:r w:rsidR="00F8339A" w:rsidRPr="00266F0D">
        <w:rPr>
          <w:rFonts w:asciiTheme="minorEastAsia" w:hAnsiTheme="minorEastAsia" w:cs="宋体" w:hint="eastAsia"/>
          <w:color w:val="0000FF"/>
          <w:lang w:eastAsia="zh-CN"/>
        </w:rPr>
        <w:t>耶稣</w:t>
      </w:r>
      <w:r w:rsidR="00405B35" w:rsidRPr="00266F0D">
        <w:rPr>
          <w:rFonts w:asciiTheme="minorEastAsia" w:hAnsiTheme="minorEastAsia" w:cs="宋体" w:hint="eastAsia"/>
          <w:color w:val="0000FF"/>
          <w:lang w:eastAsia="zh-CN"/>
        </w:rPr>
        <w:t>与他受死来赎罪</w:t>
      </w:r>
      <w:r w:rsidR="00F8339A" w:rsidRPr="00266F0D">
        <w:rPr>
          <w:rFonts w:asciiTheme="minorEastAsia" w:hAnsiTheme="minorEastAsia" w:cs="宋体" w:hint="eastAsia"/>
          <w:color w:val="0000FF"/>
          <w:lang w:eastAsia="zh-CN"/>
        </w:rPr>
        <w:t>的重要性。</w:t>
      </w:r>
      <w:r w:rsidR="00E5129A">
        <w:rPr>
          <w:rFonts w:asciiTheme="minorEastAsia" w:hAnsiTheme="minorEastAsia" w:cs="宋体" w:hint="eastAsia"/>
          <w:color w:val="0000FF"/>
          <w:lang w:eastAsia="zh-CN"/>
        </w:rPr>
        <w:t>同时提醒</w:t>
      </w:r>
      <w:r w:rsidR="00931D31" w:rsidRPr="00266F0D">
        <w:rPr>
          <w:rFonts w:asciiTheme="minorEastAsia" w:hAnsiTheme="minorEastAsia" w:cs="宋体" w:hint="eastAsia"/>
          <w:color w:val="0000FF"/>
          <w:lang w:eastAsia="zh-CN"/>
        </w:rPr>
        <w:t>跟随主的人当有的回应，就是像</w:t>
      </w:r>
      <w:r w:rsidR="00F8339A" w:rsidRPr="00266F0D">
        <w:rPr>
          <w:rFonts w:asciiTheme="minorEastAsia" w:hAnsiTheme="minorEastAsia" w:cs="宋体" w:hint="eastAsia"/>
          <w:color w:val="0000FF"/>
          <w:lang w:eastAsia="zh-CN"/>
        </w:rPr>
        <w:t>这女子将自己所</w:t>
      </w:r>
      <w:r w:rsidR="00E5129A">
        <w:rPr>
          <w:rFonts w:asciiTheme="minorEastAsia" w:hAnsiTheme="minorEastAsia" w:cs="宋体" w:hint="eastAsia"/>
          <w:color w:val="0000FF"/>
          <w:lang w:eastAsia="zh-CN"/>
        </w:rPr>
        <w:t>有</w:t>
      </w:r>
      <w:r w:rsidR="00F8339A" w:rsidRPr="00266F0D">
        <w:rPr>
          <w:rFonts w:asciiTheme="minorEastAsia" w:hAnsiTheme="minorEastAsia" w:cs="宋体" w:hint="eastAsia"/>
          <w:color w:val="0000FF"/>
          <w:lang w:eastAsia="zh-CN"/>
        </w:rPr>
        <w:t>的全部献上。</w:t>
      </w:r>
      <w:r w:rsidRPr="00956B28">
        <w:rPr>
          <w:rFonts w:asciiTheme="minorEastAsia" w:hAnsiTheme="minorEastAsia" w:cs="宋体" w:hint="eastAsia"/>
          <w:color w:val="0000FF"/>
          <w:lang w:eastAsia="zh-CN"/>
        </w:rPr>
        <w:t>）</w:t>
      </w:r>
      <w:r w:rsidR="00266F0D">
        <w:rPr>
          <w:rFonts w:cs="TTE26D28D0t00CID-WinCharSetFFFF" w:hint="eastAsia"/>
          <w:lang w:eastAsia="zh-CN"/>
        </w:rPr>
        <w:t xml:space="preserve"> </w:t>
      </w:r>
    </w:p>
    <w:p w14:paraId="295AD974" w14:textId="77777777" w:rsidR="005E17B6" w:rsidRPr="00964472" w:rsidRDefault="005E17B6" w:rsidP="00FA2CFF">
      <w:pPr>
        <w:rPr>
          <w:rFonts w:asciiTheme="minorEastAsia" w:hAnsiTheme="minorEastAsia"/>
          <w:lang w:eastAsia="zh-CN"/>
        </w:rPr>
      </w:pPr>
    </w:p>
    <w:p w14:paraId="1D550A8A" w14:textId="122C4CB3" w:rsidR="00BC6502" w:rsidRPr="00964472" w:rsidRDefault="004168A5" w:rsidP="00FA2CFF">
      <w:pPr>
        <w:rPr>
          <w:rFonts w:asciiTheme="minorEastAsia" w:hAnsiTheme="minorEastAsia" w:cs="宋体"/>
          <w:lang w:eastAsia="zh-CN"/>
        </w:rPr>
      </w:pPr>
      <w:r w:rsidRPr="00964472">
        <w:rPr>
          <w:rFonts w:asciiTheme="minorEastAsia" w:hAnsiTheme="minorEastAsia" w:cs="宋体" w:hint="eastAsia"/>
          <w:lang w:eastAsia="zh-CN"/>
        </w:rPr>
        <w:t>10</w:t>
      </w:r>
      <w:r w:rsidR="00FA2CFF" w:rsidRPr="00964472">
        <w:rPr>
          <w:rFonts w:asciiTheme="minorEastAsia" w:hAnsiTheme="minorEastAsia" w:cs="宋体" w:hint="eastAsia"/>
          <w:lang w:eastAsia="zh-CN"/>
        </w:rPr>
        <w:t>、</w:t>
      </w:r>
      <w:r w:rsidR="003E334A">
        <w:rPr>
          <w:rFonts w:asciiTheme="minorEastAsia" w:hAnsiTheme="minorEastAsia" w:cs="宋体" w:hint="eastAsia"/>
          <w:lang w:eastAsia="zh-CN"/>
        </w:rPr>
        <w:t>第</w:t>
      </w:r>
      <w:r w:rsidR="0082794F">
        <w:rPr>
          <w:rFonts w:asciiTheme="minorEastAsia" w:hAnsiTheme="minorEastAsia" w:cs="宋体" w:hint="eastAsia"/>
          <w:lang w:eastAsia="zh-CN"/>
        </w:rPr>
        <w:t>4-5</w:t>
      </w:r>
      <w:r w:rsidR="004E3767" w:rsidRPr="00964472">
        <w:rPr>
          <w:rFonts w:asciiTheme="minorEastAsia" w:hAnsiTheme="minorEastAsia" w:cs="宋体"/>
          <w:lang w:eastAsia="zh-CN"/>
        </w:rPr>
        <w:t>节</w:t>
      </w:r>
      <w:r w:rsidR="004E3767" w:rsidRPr="00964472">
        <w:rPr>
          <w:rFonts w:asciiTheme="minorEastAsia" w:hAnsiTheme="minorEastAsia" w:cs="宋体" w:hint="eastAsia"/>
          <w:lang w:eastAsia="zh-CN"/>
        </w:rPr>
        <w:t>，</w:t>
      </w:r>
      <w:r w:rsidR="003E334A">
        <w:rPr>
          <w:rFonts w:asciiTheme="minorEastAsia" w:hAnsiTheme="minorEastAsia" w:cs="宋体"/>
          <w:lang w:eastAsia="zh-CN"/>
        </w:rPr>
        <w:t>那几个人所说关于香膏的价值和穷人的需要</w:t>
      </w:r>
      <w:r w:rsidR="0082794F">
        <w:rPr>
          <w:rFonts w:asciiTheme="minorEastAsia" w:hAnsiTheme="minorEastAsia" w:cs="宋体" w:hint="eastAsia"/>
          <w:lang w:eastAsia="zh-CN"/>
        </w:rPr>
        <w:t>有道理吗？（</w:t>
      </w:r>
      <w:r w:rsidR="0082794F" w:rsidRPr="0082794F">
        <w:rPr>
          <w:rFonts w:asciiTheme="minorEastAsia" w:hAnsiTheme="minorEastAsia" w:cs="宋体" w:hint="eastAsia"/>
          <w:color w:val="0000FF"/>
          <w:lang w:eastAsia="zh-CN"/>
        </w:rPr>
        <w:t>有。这些事实</w:t>
      </w:r>
      <w:r w:rsidR="003E334A" w:rsidRPr="0082794F">
        <w:rPr>
          <w:rFonts w:asciiTheme="minorEastAsia" w:hAnsiTheme="minorEastAsia" w:cs="宋体"/>
          <w:color w:val="0000FF"/>
          <w:lang w:eastAsia="zh-CN"/>
        </w:rPr>
        <w:t>是完全正确的。</w:t>
      </w:r>
      <w:r w:rsidR="0082794F">
        <w:rPr>
          <w:rFonts w:asciiTheme="minorEastAsia" w:hAnsiTheme="minorEastAsia" w:cs="宋体" w:hint="eastAsia"/>
          <w:lang w:eastAsia="zh-CN"/>
        </w:rPr>
        <w:t>）关于</w:t>
      </w:r>
      <w:r w:rsidR="0082794F">
        <w:rPr>
          <w:rFonts w:asciiTheme="minorEastAsia" w:hAnsiTheme="minorEastAsia" w:cs="宋体"/>
          <w:lang w:eastAsia="zh-CN"/>
        </w:rPr>
        <w:t>基督徒事奉上正确的优先</w:t>
      </w:r>
      <w:r w:rsidR="0082794F">
        <w:rPr>
          <w:rFonts w:asciiTheme="minorEastAsia" w:hAnsiTheme="minorEastAsia" w:cs="宋体" w:hint="eastAsia"/>
          <w:lang w:eastAsia="zh-CN"/>
        </w:rPr>
        <w:t>次序</w:t>
      </w:r>
      <w:r w:rsidR="00BC6502" w:rsidRPr="00964472">
        <w:rPr>
          <w:rFonts w:asciiTheme="minorEastAsia" w:hAnsiTheme="minorEastAsia" w:cs="宋体"/>
          <w:lang w:eastAsia="zh-CN"/>
        </w:rPr>
        <w:t>，</w:t>
      </w:r>
      <w:r w:rsidR="0082794F">
        <w:rPr>
          <w:rFonts w:asciiTheme="minorEastAsia" w:hAnsiTheme="minorEastAsia" w:cs="宋体" w:hint="eastAsia"/>
          <w:lang w:eastAsia="zh-CN"/>
        </w:rPr>
        <w:t>这件事</w:t>
      </w:r>
      <w:r w:rsidR="0082794F">
        <w:rPr>
          <w:rFonts w:asciiTheme="minorEastAsia" w:hAnsiTheme="minorEastAsia" w:cs="宋体"/>
          <w:lang w:eastAsia="zh-CN"/>
        </w:rPr>
        <w:t>对我们有什么教训</w:t>
      </w:r>
      <w:r w:rsidR="00BC6502" w:rsidRPr="00964472">
        <w:rPr>
          <w:rFonts w:asciiTheme="minorEastAsia" w:hAnsiTheme="minorEastAsia" w:cs="宋体"/>
          <w:lang w:eastAsia="zh-CN"/>
        </w:rPr>
        <w:t>？</w:t>
      </w:r>
      <w:r w:rsidR="00931D31">
        <w:rPr>
          <w:rFonts w:asciiTheme="minorEastAsia" w:hAnsiTheme="minorEastAsia" w:cs="宋体" w:hint="eastAsia"/>
          <w:lang w:eastAsia="zh-CN"/>
        </w:rPr>
        <w:t>（</w:t>
      </w:r>
      <w:r w:rsidR="0082794F">
        <w:rPr>
          <w:rFonts w:asciiTheme="minorEastAsia" w:hAnsiTheme="minorEastAsia" w:cs="宋体" w:hint="eastAsia"/>
          <w:color w:val="0000FF"/>
          <w:lang w:eastAsia="zh-CN"/>
        </w:rPr>
        <w:t>做</w:t>
      </w:r>
      <w:r w:rsidR="00931D31" w:rsidRPr="0022592B">
        <w:rPr>
          <w:rFonts w:asciiTheme="minorEastAsia" w:hAnsiTheme="minorEastAsia" w:cs="宋体" w:hint="eastAsia"/>
          <w:color w:val="0000FF"/>
          <w:lang w:eastAsia="zh-CN"/>
        </w:rPr>
        <w:t>善事是</w:t>
      </w:r>
      <w:r w:rsidR="00266F0D" w:rsidRPr="006C0597">
        <w:rPr>
          <w:rFonts w:asciiTheme="minorEastAsia" w:hAnsiTheme="minorEastAsia" w:cs="宋体" w:hint="eastAsia"/>
          <w:color w:val="0000FF"/>
          <w:lang w:eastAsia="zh-CN"/>
        </w:rPr>
        <w:t>人的责任，</w:t>
      </w:r>
      <w:r w:rsidR="00ED458B" w:rsidRPr="0022592B">
        <w:rPr>
          <w:rFonts w:asciiTheme="minorEastAsia" w:hAnsiTheme="minorEastAsia" w:cs="宋体" w:hint="eastAsia"/>
          <w:color w:val="0000FF"/>
          <w:lang w:eastAsia="zh-CN"/>
        </w:rPr>
        <w:t>连</w:t>
      </w:r>
      <w:r w:rsidR="0082794F">
        <w:rPr>
          <w:rFonts w:asciiTheme="minorEastAsia" w:hAnsiTheme="minorEastAsia" w:cs="宋体" w:hint="eastAsia"/>
          <w:color w:val="0000FF"/>
          <w:lang w:eastAsia="zh-CN"/>
        </w:rPr>
        <w:t>不信的人也会做</w:t>
      </w:r>
      <w:r w:rsidR="00931D31" w:rsidRPr="0022592B">
        <w:rPr>
          <w:rFonts w:asciiTheme="minorEastAsia" w:hAnsiTheme="minorEastAsia" w:cs="宋体" w:hint="eastAsia"/>
          <w:color w:val="0000FF"/>
          <w:lang w:eastAsia="zh-CN"/>
        </w:rPr>
        <w:t>的。</w:t>
      </w:r>
      <w:r w:rsidR="00ED458B" w:rsidRPr="0022592B">
        <w:rPr>
          <w:rFonts w:asciiTheme="minorEastAsia" w:hAnsiTheme="minorEastAsia" w:cs="宋体" w:hint="eastAsia"/>
          <w:color w:val="0000FF"/>
          <w:lang w:eastAsia="zh-CN"/>
        </w:rPr>
        <w:t>但是</w:t>
      </w:r>
      <w:r w:rsidR="0082794F">
        <w:rPr>
          <w:rFonts w:asciiTheme="minorEastAsia" w:hAnsiTheme="minorEastAsia" w:cs="宋体" w:hint="eastAsia"/>
          <w:color w:val="0000FF"/>
          <w:lang w:eastAsia="zh-CN"/>
        </w:rPr>
        <w:t>信徒做</w:t>
      </w:r>
      <w:r w:rsidR="00931D31" w:rsidRPr="0022592B">
        <w:rPr>
          <w:rFonts w:asciiTheme="minorEastAsia" w:hAnsiTheme="minorEastAsia" w:cs="宋体" w:hint="eastAsia"/>
          <w:color w:val="0000FF"/>
          <w:lang w:eastAsia="zh-CN"/>
        </w:rPr>
        <w:t>善事</w:t>
      </w:r>
      <w:r w:rsidR="00ED458B" w:rsidRPr="0022592B">
        <w:rPr>
          <w:rFonts w:asciiTheme="minorEastAsia" w:hAnsiTheme="minorEastAsia" w:cs="宋体" w:hint="eastAsia"/>
          <w:color w:val="0000FF"/>
          <w:lang w:eastAsia="zh-CN"/>
        </w:rPr>
        <w:t>，</w:t>
      </w:r>
      <w:r w:rsidR="0082794F">
        <w:rPr>
          <w:rFonts w:asciiTheme="minorEastAsia" w:hAnsiTheme="minorEastAsia" w:cs="宋体" w:hint="eastAsia"/>
          <w:color w:val="0000FF"/>
          <w:lang w:eastAsia="zh-CN"/>
        </w:rPr>
        <w:t>不</w:t>
      </w:r>
      <w:r w:rsidR="00931D31" w:rsidRPr="0022592B">
        <w:rPr>
          <w:rFonts w:asciiTheme="minorEastAsia" w:hAnsiTheme="minorEastAsia" w:cs="宋体" w:hint="eastAsia"/>
          <w:color w:val="0000FF"/>
          <w:lang w:eastAsia="zh-CN"/>
        </w:rPr>
        <w:t>是为了自己积德，而是</w:t>
      </w:r>
      <w:r w:rsidR="00ED458B" w:rsidRPr="0022592B">
        <w:rPr>
          <w:rFonts w:asciiTheme="minorEastAsia" w:hAnsiTheme="minorEastAsia" w:cs="宋体" w:hint="eastAsia"/>
          <w:color w:val="0000FF"/>
          <w:lang w:eastAsia="zh-CN"/>
        </w:rPr>
        <w:t>为了主得荣耀。例如在周济穷人的行动上，先舍弃自己的</w:t>
      </w:r>
      <w:r w:rsidR="0082794F">
        <w:rPr>
          <w:rFonts w:asciiTheme="minorEastAsia" w:hAnsiTheme="minorEastAsia" w:cs="宋体" w:hint="eastAsia"/>
          <w:color w:val="0000FF"/>
          <w:lang w:eastAsia="zh-CN"/>
        </w:rPr>
        <w:t>意见，愿意降伏于主，让圣灵来指引主的意思如此才去行。既然主的心意是要万人得救，信徒就不能单单满足</w:t>
      </w:r>
      <w:r w:rsidR="00ED458B" w:rsidRPr="0022592B">
        <w:rPr>
          <w:rFonts w:asciiTheme="minorEastAsia" w:hAnsiTheme="minorEastAsia" w:cs="宋体" w:hint="eastAsia"/>
          <w:color w:val="0000FF"/>
          <w:lang w:eastAsia="zh-CN"/>
        </w:rPr>
        <w:t>于解决人穷困的问题而已。尽管在</w:t>
      </w:r>
      <w:r w:rsidR="0082794F">
        <w:rPr>
          <w:rFonts w:asciiTheme="minorEastAsia" w:hAnsiTheme="minorEastAsia" w:cs="宋体" w:hint="eastAsia"/>
          <w:color w:val="0000FF"/>
          <w:lang w:eastAsia="zh-CN"/>
        </w:rPr>
        <w:t>周济穷人的</w:t>
      </w:r>
      <w:r w:rsidR="00ED458B" w:rsidRPr="0022592B">
        <w:rPr>
          <w:rFonts w:asciiTheme="minorEastAsia" w:hAnsiTheme="minorEastAsia" w:cs="宋体" w:hint="eastAsia"/>
          <w:color w:val="0000FF"/>
          <w:lang w:eastAsia="zh-CN"/>
        </w:rPr>
        <w:t>行为上，外人看来与非信徒没有两样。</w:t>
      </w:r>
      <w:r w:rsidR="00931D31">
        <w:rPr>
          <w:rFonts w:asciiTheme="minorEastAsia" w:hAnsiTheme="minorEastAsia" w:cs="宋体" w:hint="eastAsia"/>
          <w:lang w:eastAsia="zh-CN"/>
        </w:rPr>
        <w:t>）</w:t>
      </w:r>
    </w:p>
    <w:p w14:paraId="628209FA" w14:textId="77777777" w:rsidR="00086B6D" w:rsidRPr="003E334A" w:rsidRDefault="00086B6D" w:rsidP="00086B6D">
      <w:pPr>
        <w:widowControl w:val="0"/>
        <w:shd w:val="clear" w:color="auto" w:fill="FFFFFF"/>
        <w:jc w:val="both"/>
        <w:rPr>
          <w:rFonts w:asciiTheme="minorEastAsia" w:hAnsiTheme="minorEastAsia" w:cs="宋体"/>
          <w:lang w:eastAsia="zh-CN"/>
        </w:rPr>
      </w:pPr>
    </w:p>
    <w:p w14:paraId="31C59E5A" w14:textId="72E09319" w:rsidR="00086B6D" w:rsidRPr="00964472" w:rsidRDefault="004168A5" w:rsidP="00DD096F">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11</w:t>
      </w:r>
      <w:r w:rsidR="00DD096F" w:rsidRPr="00964472">
        <w:rPr>
          <w:rFonts w:asciiTheme="minorEastAsia" w:hAnsiTheme="minorEastAsia" w:cs="宋体" w:hint="eastAsia"/>
          <w:lang w:eastAsia="zh-CN"/>
        </w:rPr>
        <w:t>、</w:t>
      </w:r>
      <w:r w:rsidR="003E334A">
        <w:rPr>
          <w:rFonts w:asciiTheme="minorEastAsia" w:hAnsiTheme="minorEastAsia" w:cs="宋体" w:hint="eastAsia"/>
          <w:lang w:eastAsia="zh-CN"/>
        </w:rPr>
        <w:t>第</w:t>
      </w:r>
      <w:r w:rsidR="00086B6D" w:rsidRPr="00964472">
        <w:rPr>
          <w:rFonts w:asciiTheme="minorEastAsia" w:hAnsiTheme="minorEastAsia" w:cs="宋体" w:hint="eastAsia"/>
          <w:lang w:eastAsia="zh-CN"/>
        </w:rPr>
        <w:t>1</w:t>
      </w:r>
      <w:r w:rsidR="00362D54" w:rsidRPr="00964472">
        <w:rPr>
          <w:rFonts w:asciiTheme="minorEastAsia" w:hAnsiTheme="minorEastAsia" w:cs="宋体" w:hint="eastAsia"/>
          <w:lang w:eastAsia="zh-CN"/>
        </w:rPr>
        <w:t>0</w:t>
      </w:r>
      <w:r w:rsidR="00086B6D" w:rsidRPr="00964472">
        <w:rPr>
          <w:rFonts w:asciiTheme="minorEastAsia" w:hAnsiTheme="minorEastAsia" w:cs="宋体" w:hint="eastAsia"/>
          <w:lang w:eastAsia="zh-CN"/>
        </w:rPr>
        <w:t>到1</w:t>
      </w:r>
      <w:r w:rsidR="00362D54" w:rsidRPr="00964472">
        <w:rPr>
          <w:rFonts w:asciiTheme="minorEastAsia" w:hAnsiTheme="minorEastAsia" w:cs="宋体" w:hint="eastAsia"/>
          <w:lang w:eastAsia="zh-CN"/>
        </w:rPr>
        <w:t>1</w:t>
      </w:r>
      <w:r w:rsidR="0082794F">
        <w:rPr>
          <w:rFonts w:asciiTheme="minorEastAsia" w:hAnsiTheme="minorEastAsia" w:cs="宋体" w:hint="eastAsia"/>
          <w:lang w:eastAsia="zh-CN"/>
        </w:rPr>
        <w:t>节中，犹大去做了什么</w:t>
      </w:r>
      <w:r w:rsidR="00086B6D" w:rsidRPr="00964472">
        <w:rPr>
          <w:rFonts w:asciiTheme="minorEastAsia" w:hAnsiTheme="minorEastAsia" w:cs="宋体" w:hint="eastAsia"/>
          <w:lang w:eastAsia="zh-CN"/>
        </w:rPr>
        <w:t>？</w:t>
      </w:r>
      <w:r w:rsidR="00AB2519" w:rsidRPr="00964472">
        <w:rPr>
          <w:rFonts w:asciiTheme="minorEastAsia" w:hAnsiTheme="minorEastAsia" w:cs="宋体" w:hint="eastAsia"/>
          <w:lang w:eastAsia="zh-CN"/>
        </w:rPr>
        <w:t>（</w:t>
      </w:r>
      <w:r w:rsidR="00AB2519" w:rsidRPr="00964472">
        <w:rPr>
          <w:rFonts w:asciiTheme="minorEastAsia" w:hAnsiTheme="minorEastAsia" w:cs="宋体" w:hint="eastAsia"/>
          <w:color w:val="0000FF"/>
          <w:lang w:eastAsia="zh-CN"/>
        </w:rPr>
        <w:t>犹大到祭司长那里用三十块钱的价格把耶稣出卖给他们。</w:t>
      </w:r>
      <w:r w:rsidR="00AB2519" w:rsidRPr="00964472">
        <w:rPr>
          <w:rFonts w:asciiTheme="minorEastAsia" w:hAnsiTheme="minorEastAsia" w:cs="宋体" w:hint="eastAsia"/>
          <w:lang w:eastAsia="zh-CN"/>
        </w:rPr>
        <w:t>）</w:t>
      </w:r>
      <w:r w:rsidR="0082794F">
        <w:rPr>
          <w:rFonts w:asciiTheme="minorEastAsia" w:hAnsiTheme="minorEastAsia" w:cs="宋体" w:hint="eastAsia"/>
          <w:lang w:eastAsia="zh-CN"/>
        </w:rPr>
        <w:t>他和那女人形成了</w:t>
      </w:r>
      <w:r w:rsidR="00086B6D" w:rsidRPr="00964472">
        <w:rPr>
          <w:rFonts w:asciiTheme="minorEastAsia" w:hAnsiTheme="minorEastAsia" w:cs="宋体" w:hint="eastAsia"/>
          <w:lang w:eastAsia="zh-CN"/>
        </w:rPr>
        <w:t>怎样的对比？</w:t>
      </w:r>
      <w:r w:rsidR="00AB2519" w:rsidRPr="00964472">
        <w:rPr>
          <w:rFonts w:asciiTheme="minorEastAsia" w:hAnsiTheme="minorEastAsia" w:cs="宋体" w:hint="eastAsia"/>
          <w:lang w:eastAsia="zh-CN"/>
        </w:rPr>
        <w:t>（</w:t>
      </w:r>
      <w:r w:rsidR="0082794F">
        <w:rPr>
          <w:rFonts w:asciiTheme="minorEastAsia" w:hAnsiTheme="minorEastAsia" w:cs="宋体" w:hint="eastAsia"/>
          <w:color w:val="0000FF"/>
          <w:lang w:eastAsia="zh-CN"/>
        </w:rPr>
        <w:t>他虽跟随耶稣三年，心中却</w:t>
      </w:r>
      <w:r w:rsidR="00086B6D" w:rsidRPr="00964472">
        <w:rPr>
          <w:rFonts w:asciiTheme="minorEastAsia" w:hAnsiTheme="minorEastAsia" w:cs="宋体" w:hint="eastAsia"/>
          <w:color w:val="0000FF"/>
          <w:lang w:eastAsia="zh-CN"/>
        </w:rPr>
        <w:t>不爱</w:t>
      </w:r>
      <w:r w:rsidR="00AB2519" w:rsidRPr="00964472">
        <w:rPr>
          <w:rFonts w:asciiTheme="minorEastAsia" w:hAnsiTheme="minorEastAsia" w:cs="宋体" w:hint="eastAsia"/>
          <w:color w:val="0000FF"/>
          <w:lang w:eastAsia="zh-CN"/>
        </w:rPr>
        <w:t>耶稣</w:t>
      </w:r>
      <w:r w:rsidR="0082794F">
        <w:rPr>
          <w:rFonts w:asciiTheme="minorEastAsia" w:hAnsiTheme="minorEastAsia" w:cs="宋体" w:hint="eastAsia"/>
          <w:color w:val="0000FF"/>
          <w:lang w:eastAsia="zh-CN"/>
        </w:rPr>
        <w:t>，最后成为出卖耶稣的人。</w:t>
      </w:r>
      <w:r w:rsidR="00086B6D" w:rsidRPr="00964472">
        <w:rPr>
          <w:rFonts w:asciiTheme="minorEastAsia" w:hAnsiTheme="minorEastAsia" w:cs="宋体" w:hint="eastAsia"/>
          <w:color w:val="0000FF"/>
          <w:lang w:eastAsia="zh-CN"/>
        </w:rPr>
        <w:t>而女人心中爱耶稣，</w:t>
      </w:r>
      <w:r w:rsidR="0082794F">
        <w:rPr>
          <w:rFonts w:asciiTheme="minorEastAsia" w:hAnsiTheme="minorEastAsia" w:cs="宋体" w:hint="eastAsia"/>
          <w:color w:val="0000FF"/>
          <w:lang w:eastAsia="zh-CN"/>
        </w:rPr>
        <w:t>体贴圣灵的意思，</w:t>
      </w:r>
      <w:r w:rsidR="00086B6D" w:rsidRPr="00964472">
        <w:rPr>
          <w:rFonts w:asciiTheme="minorEastAsia" w:hAnsiTheme="minorEastAsia" w:cs="宋体" w:hint="eastAsia"/>
          <w:color w:val="0000FF"/>
          <w:lang w:eastAsia="zh-CN"/>
        </w:rPr>
        <w:t>愿意用贵重的香膏抹在耶稣头上。</w:t>
      </w:r>
      <w:r w:rsidR="0082794F">
        <w:rPr>
          <w:rFonts w:asciiTheme="minorEastAsia" w:hAnsiTheme="minorEastAsia" w:cs="宋体" w:hint="eastAsia"/>
          <w:color w:val="0000FF"/>
          <w:lang w:eastAsia="zh-CN"/>
        </w:rPr>
        <w:t>不同的心思意念带出完全相反的行动。</w:t>
      </w:r>
      <w:r w:rsidR="00086B6D" w:rsidRPr="00964472">
        <w:rPr>
          <w:rFonts w:asciiTheme="minorEastAsia" w:hAnsiTheme="minorEastAsia" w:cs="宋体" w:hint="eastAsia"/>
          <w:color w:val="0000FF"/>
          <w:lang w:eastAsia="zh-CN"/>
        </w:rPr>
        <w:t>）</w:t>
      </w:r>
    </w:p>
    <w:p w14:paraId="0558B712" w14:textId="77777777" w:rsidR="0064630A" w:rsidRPr="00964472" w:rsidRDefault="0064630A" w:rsidP="004168A5">
      <w:pPr>
        <w:rPr>
          <w:rFonts w:asciiTheme="minorEastAsia" w:hAnsiTheme="minorEastAsia"/>
          <w:lang w:eastAsia="zh-CN"/>
        </w:rPr>
      </w:pPr>
    </w:p>
    <w:p w14:paraId="70D4876B" w14:textId="54B5225C" w:rsidR="003E334A" w:rsidRPr="003E334A" w:rsidRDefault="00CA60FB" w:rsidP="00DD096F">
      <w:pPr>
        <w:widowControl w:val="0"/>
        <w:shd w:val="clear" w:color="auto" w:fill="FFFFFF"/>
        <w:jc w:val="both"/>
        <w:rPr>
          <w:rFonts w:asciiTheme="minorEastAsia" w:hAnsiTheme="minorEastAsia" w:cs="宋体"/>
          <w:lang w:eastAsia="zh-CN"/>
        </w:rPr>
      </w:pPr>
      <w:r w:rsidRPr="003E334A">
        <w:rPr>
          <w:rFonts w:asciiTheme="minorEastAsia" w:hAnsiTheme="minorEastAsia" w:cs="宋体" w:hint="eastAsia"/>
          <w:lang w:eastAsia="zh-CN"/>
        </w:rPr>
        <w:t>第</w:t>
      </w:r>
      <w:r w:rsidR="007E6784" w:rsidRPr="003E334A">
        <w:rPr>
          <w:rFonts w:asciiTheme="minorEastAsia" w:hAnsiTheme="minorEastAsia" w:cs="宋体" w:hint="eastAsia"/>
          <w:lang w:eastAsia="zh-CN"/>
        </w:rPr>
        <w:t>12-</w:t>
      </w:r>
      <w:r w:rsidR="00DE6ECD" w:rsidRPr="003E334A">
        <w:rPr>
          <w:rFonts w:asciiTheme="minorEastAsia" w:hAnsiTheme="minorEastAsia" w:cs="宋体" w:hint="eastAsia"/>
          <w:lang w:eastAsia="zh-CN"/>
        </w:rPr>
        <w:t>21</w:t>
      </w:r>
      <w:r w:rsidR="007E6784" w:rsidRPr="003E334A">
        <w:rPr>
          <w:rFonts w:asciiTheme="minorEastAsia" w:hAnsiTheme="minorEastAsia" w:cs="宋体" w:hint="eastAsia"/>
          <w:lang w:eastAsia="zh-CN"/>
        </w:rPr>
        <w:t>节</w:t>
      </w:r>
      <w:r w:rsidR="0082794F">
        <w:rPr>
          <w:rFonts w:asciiTheme="minorEastAsia" w:hAnsiTheme="minorEastAsia" w:cs="宋体" w:hint="eastAsia"/>
          <w:lang w:eastAsia="zh-CN"/>
        </w:rPr>
        <w:t xml:space="preserve"> 主的晚餐</w:t>
      </w:r>
    </w:p>
    <w:p w14:paraId="245C137A" w14:textId="134FB183" w:rsidR="00086B6D" w:rsidRPr="00964472" w:rsidRDefault="00A92E58" w:rsidP="00A92E58">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12、</w:t>
      </w:r>
      <w:r w:rsidR="00E246AA">
        <w:rPr>
          <w:rFonts w:asciiTheme="minorEastAsia" w:hAnsiTheme="minorEastAsia" w:cs="宋体" w:hint="eastAsia"/>
          <w:lang w:eastAsia="zh-CN"/>
        </w:rPr>
        <w:t>第</w:t>
      </w:r>
      <w:r w:rsidRPr="00964472">
        <w:rPr>
          <w:rFonts w:asciiTheme="minorEastAsia" w:hAnsiTheme="minorEastAsia" w:cs="宋体" w:hint="eastAsia"/>
          <w:lang w:eastAsia="zh-CN"/>
        </w:rPr>
        <w:t>12</w:t>
      </w:r>
      <w:r w:rsidR="00086B6D" w:rsidRPr="00964472">
        <w:rPr>
          <w:rFonts w:asciiTheme="minorEastAsia" w:hAnsiTheme="minorEastAsia" w:cs="宋体" w:hint="eastAsia"/>
          <w:lang w:eastAsia="zh-CN"/>
        </w:rPr>
        <w:t>到</w:t>
      </w:r>
      <w:r w:rsidRPr="00964472">
        <w:rPr>
          <w:rFonts w:asciiTheme="minorEastAsia" w:hAnsiTheme="minorEastAsia" w:cs="宋体" w:hint="eastAsia"/>
          <w:lang w:eastAsia="zh-CN"/>
        </w:rPr>
        <w:t>16</w:t>
      </w:r>
      <w:r w:rsidR="00183813">
        <w:rPr>
          <w:rFonts w:asciiTheme="minorEastAsia" w:hAnsiTheme="minorEastAsia" w:cs="宋体" w:hint="eastAsia"/>
          <w:lang w:eastAsia="zh-CN"/>
        </w:rPr>
        <w:t>节中，门徒如何预备逾越节的晚餐</w:t>
      </w:r>
      <w:r w:rsidR="00086B6D" w:rsidRPr="00964472">
        <w:rPr>
          <w:rFonts w:asciiTheme="minorEastAsia" w:hAnsiTheme="minorEastAsia" w:cs="宋体" w:hint="eastAsia"/>
          <w:lang w:eastAsia="zh-CN"/>
        </w:rPr>
        <w:t>？</w:t>
      </w:r>
      <w:r w:rsidR="006F221F">
        <w:rPr>
          <w:rFonts w:asciiTheme="minorEastAsia" w:hAnsiTheme="minorEastAsia" w:cs="宋体" w:hint="eastAsia"/>
          <w:color w:val="0000FF"/>
          <w:lang w:eastAsia="zh-CN"/>
        </w:rPr>
        <w:t>（耶稣差派两个门徒</w:t>
      </w:r>
      <w:r w:rsidR="00086B6D" w:rsidRPr="00964472">
        <w:rPr>
          <w:rFonts w:asciiTheme="minorEastAsia" w:hAnsiTheme="minorEastAsia" w:cs="宋体" w:hint="eastAsia"/>
          <w:color w:val="0000FF"/>
          <w:lang w:eastAsia="zh-CN"/>
        </w:rPr>
        <w:t>去预备逾越节的晚餐，进到城里</w:t>
      </w:r>
      <w:r w:rsidR="00C26BF8" w:rsidRPr="00964472">
        <w:rPr>
          <w:rFonts w:asciiTheme="minorEastAsia" w:hAnsiTheme="minorEastAsia" w:cs="宋体" w:hint="eastAsia"/>
          <w:color w:val="0000FF"/>
          <w:lang w:eastAsia="zh-CN"/>
        </w:rPr>
        <w:t>看见有一男子拿着水瓶</w:t>
      </w:r>
      <w:r w:rsidR="006F221F">
        <w:rPr>
          <w:rFonts w:asciiTheme="minorEastAsia" w:hAnsiTheme="minorEastAsia" w:cs="宋体" w:hint="eastAsia"/>
          <w:color w:val="0000FF"/>
          <w:lang w:eastAsia="zh-CN"/>
        </w:rPr>
        <w:t>，跟他说耶稣要在他家里守逾越节。他们遵照耶稣的</w:t>
      </w:r>
      <w:r w:rsidR="00086B6D" w:rsidRPr="00964472">
        <w:rPr>
          <w:rFonts w:asciiTheme="minorEastAsia" w:hAnsiTheme="minorEastAsia" w:cs="宋体" w:hint="eastAsia"/>
          <w:color w:val="0000FF"/>
          <w:lang w:eastAsia="zh-CN"/>
        </w:rPr>
        <w:t>吩咐</w:t>
      </w:r>
      <w:r w:rsidR="006F221F">
        <w:rPr>
          <w:rFonts w:asciiTheme="minorEastAsia" w:hAnsiTheme="minorEastAsia" w:cs="宋体" w:hint="eastAsia"/>
          <w:color w:val="0000FF"/>
          <w:lang w:eastAsia="zh-CN"/>
        </w:rPr>
        <w:t>，事情就按着耶稣所预言的成就，他们</w:t>
      </w:r>
      <w:r w:rsidR="006F221F" w:rsidRPr="00964472">
        <w:rPr>
          <w:rFonts w:asciiTheme="minorEastAsia" w:hAnsiTheme="minorEastAsia" w:cs="宋体" w:hint="eastAsia"/>
          <w:color w:val="0000FF"/>
          <w:lang w:eastAsia="zh-CN"/>
        </w:rPr>
        <w:t>就顺利预备好逾越节。</w:t>
      </w:r>
      <w:r w:rsidR="00B86B5C" w:rsidRPr="00964472">
        <w:rPr>
          <w:rFonts w:asciiTheme="minorEastAsia" w:hAnsiTheme="minorEastAsia" w:cs="宋体" w:hint="eastAsia"/>
          <w:color w:val="0000FF"/>
          <w:lang w:eastAsia="zh-CN"/>
        </w:rPr>
        <w:t>）</w:t>
      </w:r>
    </w:p>
    <w:p w14:paraId="7B63EFAE" w14:textId="77777777" w:rsidR="002A4E2F" w:rsidRPr="00964472" w:rsidRDefault="002A4E2F" w:rsidP="00A92E58">
      <w:pPr>
        <w:widowControl w:val="0"/>
        <w:shd w:val="clear" w:color="auto" w:fill="FFFFFF"/>
        <w:jc w:val="both"/>
        <w:rPr>
          <w:rFonts w:asciiTheme="minorEastAsia" w:hAnsiTheme="minorEastAsia" w:cs="宋体"/>
          <w:lang w:eastAsia="zh-CN"/>
        </w:rPr>
      </w:pPr>
    </w:p>
    <w:p w14:paraId="43EEE78A" w14:textId="58E2DB8B" w:rsidR="005E0CF5" w:rsidRPr="00964472" w:rsidRDefault="005E0CF5" w:rsidP="00A92E58">
      <w:pPr>
        <w:widowControl w:val="0"/>
        <w:shd w:val="clear" w:color="auto" w:fill="FFFFFF"/>
        <w:jc w:val="both"/>
        <w:rPr>
          <w:rFonts w:asciiTheme="minorEastAsia" w:hAnsiTheme="minorEastAsia" w:cs="宋体"/>
          <w:lang w:eastAsia="zh-CN"/>
        </w:rPr>
      </w:pPr>
      <w:r w:rsidRPr="00964472">
        <w:rPr>
          <w:rFonts w:asciiTheme="minorEastAsia" w:hAnsiTheme="minorEastAsia" w:cs="宋体" w:hint="eastAsia"/>
          <w:lang w:eastAsia="zh-CN"/>
        </w:rPr>
        <w:t>13</w:t>
      </w:r>
      <w:r w:rsidR="006F221F" w:rsidRPr="00964472">
        <w:rPr>
          <w:rFonts w:asciiTheme="minorEastAsia" w:hAnsiTheme="minorEastAsia" w:cs="宋体" w:hint="eastAsia"/>
          <w:lang w:eastAsia="zh-CN"/>
        </w:rPr>
        <w:t>、逾越节和耶稣基督有何关系呢？</w:t>
      </w:r>
      <w:r w:rsidR="00ED0DAD" w:rsidRPr="00964472">
        <w:rPr>
          <w:rFonts w:asciiTheme="minorEastAsia" w:hAnsiTheme="minorEastAsia" w:cs="宋体" w:hint="eastAsia"/>
          <w:color w:val="0000FF"/>
          <w:lang w:eastAsia="zh-CN"/>
        </w:rPr>
        <w:t>（</w:t>
      </w:r>
      <w:r w:rsidR="000D671A" w:rsidRPr="00964472">
        <w:rPr>
          <w:rFonts w:asciiTheme="minorEastAsia" w:hAnsiTheme="minorEastAsia" w:cs="宋体" w:hint="eastAsia"/>
          <w:color w:val="0000FF"/>
          <w:lang w:eastAsia="zh-CN"/>
        </w:rPr>
        <w:t>耶稣是在逾越节受死的，而逾越节是庆祝羊羔的血把住在埃及的以色列人从神的愤怒的惩罚中拯救出来的时刻。耶稣的死表明神的救赎计划深刻的延续性。</w:t>
      </w:r>
      <w:r w:rsidR="006F221F" w:rsidRPr="00964472">
        <w:rPr>
          <w:rFonts w:asciiTheme="minorEastAsia" w:hAnsiTheme="minorEastAsia" w:cs="宋体" w:hint="eastAsia"/>
          <w:color w:val="0000FF"/>
          <w:lang w:eastAsia="zh-CN"/>
        </w:rPr>
        <w:t>马可描述逾越节乃是表明出一个记号，就是逾越节乃是指向那位真正的受难的羔羊</w:t>
      </w:r>
      <w:r w:rsidR="006F221F">
        <w:rPr>
          <w:rFonts w:asciiTheme="minorEastAsia" w:hAnsiTheme="minorEastAsia" w:cs="宋体" w:hint="eastAsia"/>
          <w:color w:val="0000FF"/>
          <w:lang w:eastAsia="zh-CN"/>
        </w:rPr>
        <w:t>。</w:t>
      </w:r>
      <w:r w:rsidR="000D671A" w:rsidRPr="00964472">
        <w:rPr>
          <w:rFonts w:asciiTheme="minorEastAsia" w:hAnsiTheme="minorEastAsia" w:cs="宋体" w:hint="eastAsia"/>
          <w:lang w:eastAsia="zh-CN"/>
        </w:rPr>
        <w:t>）</w:t>
      </w:r>
    </w:p>
    <w:p w14:paraId="3F356064" w14:textId="77777777" w:rsidR="005E0CF5" w:rsidRPr="00964472" w:rsidRDefault="005E0CF5" w:rsidP="00A92E58">
      <w:pPr>
        <w:widowControl w:val="0"/>
        <w:shd w:val="clear" w:color="auto" w:fill="FFFFFF"/>
        <w:jc w:val="both"/>
        <w:rPr>
          <w:rFonts w:asciiTheme="minorEastAsia" w:hAnsiTheme="minorEastAsia" w:cs="宋体"/>
          <w:lang w:eastAsia="zh-CN"/>
        </w:rPr>
      </w:pPr>
    </w:p>
    <w:p w14:paraId="7DBFAC33" w14:textId="21333B33" w:rsidR="00086B6D" w:rsidRPr="00964472" w:rsidRDefault="00F97B24" w:rsidP="00F97B24">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1</w:t>
      </w:r>
      <w:r w:rsidR="000D671A" w:rsidRPr="00964472">
        <w:rPr>
          <w:rFonts w:asciiTheme="minorEastAsia" w:hAnsiTheme="minorEastAsia" w:cs="宋体" w:hint="eastAsia"/>
          <w:lang w:eastAsia="zh-CN"/>
        </w:rPr>
        <w:t>4</w:t>
      </w:r>
      <w:r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坐席的时候，耶稣提起他们中间有一个人要卖他，门徒的反应都是什么？</w:t>
      </w:r>
      <w:r w:rsidR="00086B6D" w:rsidRPr="00964472">
        <w:rPr>
          <w:rFonts w:asciiTheme="minorEastAsia" w:hAnsiTheme="minorEastAsia" w:cs="宋体" w:hint="eastAsia"/>
          <w:color w:val="0000FF"/>
          <w:lang w:eastAsia="zh-CN"/>
        </w:rPr>
        <w:t>（v</w:t>
      </w:r>
      <w:r w:rsidR="0064630A" w:rsidRPr="00964472">
        <w:rPr>
          <w:rFonts w:asciiTheme="minorEastAsia" w:hAnsiTheme="minorEastAsia" w:cs="宋体" w:hint="eastAsia"/>
          <w:color w:val="0000FF"/>
          <w:lang w:eastAsia="zh-CN"/>
        </w:rPr>
        <w:t>19</w:t>
      </w:r>
      <w:r w:rsidR="00086B6D" w:rsidRPr="00964472">
        <w:rPr>
          <w:rFonts w:asciiTheme="minorEastAsia" w:hAnsiTheme="minorEastAsia" w:cs="宋体" w:hint="eastAsia"/>
          <w:color w:val="0000FF"/>
          <w:lang w:eastAsia="zh-CN"/>
        </w:rPr>
        <w:t>，门徒听到这个消息后都很忧愁，一个一个地问：“是我吗？”不过犹大应该并不忧愁。</w:t>
      </w:r>
      <w:r w:rsidR="00B2492F" w:rsidRPr="00964472">
        <w:rPr>
          <w:rFonts w:asciiTheme="minorEastAsia" w:hAnsiTheme="minorEastAsia" w:cs="宋体" w:hint="eastAsia"/>
          <w:color w:val="0000FF"/>
          <w:lang w:eastAsia="zh-CN"/>
        </w:rPr>
        <w:t>）</w:t>
      </w:r>
      <w:r w:rsidR="006F221F" w:rsidRPr="00964472">
        <w:rPr>
          <w:rFonts w:asciiTheme="minorEastAsia" w:hAnsiTheme="minorEastAsia" w:cs="宋体"/>
          <w:color w:val="0000FF"/>
          <w:lang w:eastAsia="zh-CN"/>
        </w:rPr>
        <w:t xml:space="preserve"> </w:t>
      </w:r>
    </w:p>
    <w:p w14:paraId="3D3E127E"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11585041" w14:textId="17E67821" w:rsidR="00086B6D" w:rsidRPr="00964472" w:rsidRDefault="00281DC7" w:rsidP="00281DC7">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1</w:t>
      </w:r>
      <w:r w:rsidR="003A6635" w:rsidRPr="00964472">
        <w:rPr>
          <w:rFonts w:asciiTheme="minorEastAsia" w:hAnsiTheme="minorEastAsia" w:cs="宋体" w:hint="eastAsia"/>
          <w:lang w:eastAsia="zh-CN"/>
        </w:rPr>
        <w:t>5</w:t>
      </w:r>
      <w:r w:rsidRPr="00964472">
        <w:rPr>
          <w:rFonts w:asciiTheme="minorEastAsia" w:hAnsiTheme="minorEastAsia" w:cs="宋体" w:hint="eastAsia"/>
          <w:lang w:eastAsia="zh-CN"/>
        </w:rPr>
        <w:t>、</w:t>
      </w:r>
      <w:r w:rsidR="006F221F">
        <w:rPr>
          <w:rFonts w:asciiTheme="minorEastAsia" w:hAnsiTheme="minorEastAsia" w:cs="宋体" w:hint="eastAsia"/>
          <w:lang w:eastAsia="zh-CN"/>
        </w:rPr>
        <w:t>耶稣如何暗示卖他的人是谁</w:t>
      </w:r>
      <w:r w:rsidR="00086B6D" w:rsidRPr="00964472">
        <w:rPr>
          <w:rFonts w:asciiTheme="minorEastAsia" w:hAnsiTheme="minorEastAsia" w:cs="宋体" w:hint="eastAsia"/>
          <w:lang w:eastAsia="zh-CN"/>
        </w:rPr>
        <w:t>？</w:t>
      </w:r>
      <w:r w:rsidR="00367694" w:rsidRPr="00964472">
        <w:rPr>
          <w:rFonts w:asciiTheme="minorEastAsia" w:hAnsiTheme="minorEastAsia" w:cs="宋体" w:hint="eastAsia"/>
          <w:lang w:eastAsia="zh-CN"/>
        </w:rPr>
        <w:t>（</w:t>
      </w:r>
      <w:r w:rsidR="00367694" w:rsidRPr="00964472">
        <w:rPr>
          <w:rFonts w:asciiTheme="minorEastAsia" w:hAnsiTheme="minorEastAsia" w:cs="宋体" w:hint="eastAsia"/>
          <w:color w:val="0000FF"/>
          <w:lang w:eastAsia="zh-CN"/>
        </w:rPr>
        <w:t>v20耶稣说：“是十二个门徒中，同我蘸手在盘子里的那个人。”</w:t>
      </w:r>
      <w:r w:rsidRPr="00964472">
        <w:rPr>
          <w:rFonts w:asciiTheme="minorEastAsia" w:hAnsiTheme="minorEastAsia" w:cs="宋体" w:hint="eastAsia"/>
          <w:color w:val="0000FF"/>
          <w:lang w:eastAsia="zh-CN"/>
        </w:rPr>
        <w:t xml:space="preserve"> 食物均盛在一个公用的大盘子里，坐席者都会不断地从中取食，即所谓“蘸手”。所以这个答案是比较模糊的。</w:t>
      </w:r>
      <w:r w:rsidR="00367694"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他对卖他的人有怎样的警告？</w:t>
      </w:r>
      <w:r w:rsidRPr="00964472">
        <w:rPr>
          <w:rFonts w:asciiTheme="minorEastAsia" w:hAnsiTheme="minorEastAsia" w:cs="宋体" w:hint="eastAsia"/>
          <w:lang w:eastAsia="zh-CN"/>
        </w:rPr>
        <w:t>（</w:t>
      </w:r>
      <w:r w:rsidRPr="006B63B5">
        <w:rPr>
          <w:rFonts w:asciiTheme="minorEastAsia" w:hAnsiTheme="minorEastAsia" w:cs="宋体"/>
          <w:color w:val="0000FF"/>
          <w:lang w:eastAsia="zh-CN"/>
        </w:rPr>
        <w:t>V21</w:t>
      </w:r>
      <w:r w:rsidR="00086B6D" w:rsidRPr="006B63B5">
        <w:rPr>
          <w:rFonts w:asciiTheme="minorEastAsia" w:hAnsiTheme="minorEastAsia" w:cs="宋体" w:hint="eastAsia"/>
          <w:color w:val="0000FF"/>
          <w:lang w:eastAsia="zh-CN"/>
        </w:rPr>
        <w:t>这一切事必如经上所写</w:t>
      </w:r>
      <w:r w:rsidR="006F221F">
        <w:rPr>
          <w:rFonts w:asciiTheme="minorEastAsia" w:hAnsiTheme="minorEastAsia" w:cs="宋体" w:hint="eastAsia"/>
          <w:color w:val="0000FF"/>
          <w:lang w:eastAsia="zh-CN"/>
        </w:rPr>
        <w:t>那样发生；但这并非为</w:t>
      </w:r>
      <w:r w:rsidR="00086B6D" w:rsidRPr="006B63B5">
        <w:rPr>
          <w:rFonts w:asciiTheme="minorEastAsia" w:hAnsiTheme="minorEastAsia" w:cs="宋体" w:hint="eastAsia"/>
          <w:color w:val="0000FF"/>
          <w:lang w:eastAsia="zh-CN"/>
        </w:rPr>
        <w:t>叛卖耶稣的行径开脱罪责。</w:t>
      </w:r>
      <w:r w:rsidR="006F221F">
        <w:rPr>
          <w:rFonts w:asciiTheme="minorEastAsia" w:hAnsiTheme="minorEastAsia" w:cs="宋体" w:hint="eastAsia"/>
          <w:color w:val="0000FF"/>
          <w:lang w:eastAsia="zh-CN"/>
        </w:rPr>
        <w:t>神的旨意</w:t>
      </w:r>
      <w:r w:rsidR="006F221F" w:rsidRPr="006B63B5">
        <w:rPr>
          <w:rFonts w:asciiTheme="minorEastAsia" w:hAnsiTheme="minorEastAsia" w:cs="宋体" w:hint="eastAsia"/>
          <w:color w:val="0000FF"/>
          <w:lang w:eastAsia="zh-CN"/>
        </w:rPr>
        <w:t>必</w:t>
      </w:r>
      <w:r w:rsidR="006F221F">
        <w:rPr>
          <w:rFonts w:asciiTheme="minorEastAsia" w:hAnsiTheme="minorEastAsia" w:cs="宋体" w:hint="eastAsia"/>
          <w:color w:val="0000FF"/>
          <w:lang w:eastAsia="zh-CN"/>
        </w:rPr>
        <w:t>然</w:t>
      </w:r>
      <w:r w:rsidR="006F221F" w:rsidRPr="006B63B5">
        <w:rPr>
          <w:rFonts w:asciiTheme="minorEastAsia" w:hAnsiTheme="minorEastAsia" w:cs="宋体" w:hint="eastAsia"/>
          <w:color w:val="0000FF"/>
          <w:lang w:eastAsia="zh-CN"/>
        </w:rPr>
        <w:t>成就</w:t>
      </w:r>
      <w:r w:rsidR="006F221F">
        <w:rPr>
          <w:rFonts w:asciiTheme="minorEastAsia" w:hAnsiTheme="minorEastAsia" w:cs="宋体" w:hint="eastAsia"/>
          <w:color w:val="0000FF"/>
          <w:lang w:eastAsia="zh-CN"/>
        </w:rPr>
        <w:t>，</w:t>
      </w:r>
      <w:r w:rsidR="00086B6D" w:rsidRPr="006B63B5">
        <w:rPr>
          <w:rFonts w:asciiTheme="minorEastAsia" w:hAnsiTheme="minorEastAsia" w:cs="宋体" w:hint="eastAsia"/>
          <w:color w:val="0000FF"/>
          <w:lang w:eastAsia="zh-CN"/>
        </w:rPr>
        <w:t>人</w:t>
      </w:r>
      <w:r w:rsidR="006F221F">
        <w:rPr>
          <w:rFonts w:asciiTheme="minorEastAsia" w:hAnsiTheme="minorEastAsia" w:cs="宋体" w:hint="eastAsia"/>
          <w:color w:val="0000FF"/>
          <w:lang w:eastAsia="zh-CN"/>
        </w:rPr>
        <w:t>也完全</w:t>
      </w:r>
      <w:r w:rsidR="00086B6D" w:rsidRPr="006B63B5">
        <w:rPr>
          <w:rFonts w:asciiTheme="minorEastAsia" w:hAnsiTheme="minorEastAsia" w:cs="宋体" w:hint="eastAsia"/>
          <w:color w:val="0000FF"/>
          <w:lang w:eastAsia="zh-CN"/>
        </w:rPr>
        <w:t>要</w:t>
      </w:r>
      <w:r w:rsidR="006C0597" w:rsidRPr="006B63B5">
        <w:rPr>
          <w:rFonts w:asciiTheme="minorEastAsia" w:hAnsiTheme="minorEastAsia" w:cs="宋体" w:hint="eastAsia"/>
          <w:color w:val="0000FF"/>
          <w:lang w:eastAsia="zh-CN"/>
        </w:rPr>
        <w:t>为自己的思想行为</w:t>
      </w:r>
      <w:r w:rsidR="00086B6D" w:rsidRPr="006B63B5">
        <w:rPr>
          <w:rFonts w:asciiTheme="minorEastAsia" w:hAnsiTheme="minorEastAsia" w:cs="宋体" w:hint="eastAsia"/>
          <w:color w:val="0000FF"/>
          <w:lang w:eastAsia="zh-CN"/>
        </w:rPr>
        <w:t>负责</w:t>
      </w:r>
      <w:r w:rsidR="006C0597" w:rsidRPr="006B63B5">
        <w:rPr>
          <w:rFonts w:asciiTheme="minorEastAsia" w:hAnsiTheme="minorEastAsia" w:cs="宋体" w:hint="eastAsia"/>
          <w:color w:val="0000FF"/>
          <w:lang w:eastAsia="zh-CN"/>
        </w:rPr>
        <w:t>。参</w:t>
      </w:r>
      <w:r w:rsidR="006B63B5" w:rsidRPr="006B63B5">
        <w:rPr>
          <w:rFonts w:asciiTheme="minorEastAsia" w:hAnsiTheme="minorEastAsia" w:cs="宋体" w:hint="eastAsia"/>
          <w:color w:val="0000FF"/>
          <w:lang w:eastAsia="zh-CN"/>
        </w:rPr>
        <w:t>伯</w:t>
      </w:r>
      <w:r w:rsidR="006B63B5" w:rsidRPr="006B63B5">
        <w:rPr>
          <w:rFonts w:asciiTheme="minorEastAsia" w:hAnsiTheme="minorEastAsia" w:cs="宋体"/>
          <w:color w:val="0000FF"/>
          <w:lang w:eastAsia="zh-CN"/>
        </w:rPr>
        <w:t>34:11；诗62:12；</w:t>
      </w:r>
      <w:r w:rsidR="006B63B5" w:rsidRPr="006B63B5">
        <w:rPr>
          <w:rFonts w:asciiTheme="minorEastAsia" w:hAnsiTheme="minorEastAsia" w:cs="宋体" w:hint="eastAsia"/>
          <w:color w:val="0000FF"/>
          <w:lang w:eastAsia="zh-CN"/>
        </w:rPr>
        <w:t>赛</w:t>
      </w:r>
      <w:r w:rsidR="006B63B5" w:rsidRPr="006B63B5">
        <w:rPr>
          <w:rFonts w:asciiTheme="minorEastAsia" w:hAnsiTheme="minorEastAsia" w:cs="宋体"/>
          <w:color w:val="0000FF"/>
          <w:lang w:eastAsia="zh-CN"/>
        </w:rPr>
        <w:t>3:11；</w:t>
      </w:r>
      <w:r w:rsidR="006C0597" w:rsidRPr="006B63B5">
        <w:rPr>
          <w:rFonts w:asciiTheme="minorEastAsia" w:hAnsiTheme="minorEastAsia" w:cs="宋体" w:hint="eastAsia"/>
          <w:color w:val="0000FF"/>
          <w:lang w:eastAsia="zh-CN"/>
        </w:rPr>
        <w:t>罗</w:t>
      </w:r>
      <w:r w:rsidR="006B63B5" w:rsidRPr="006B63B5">
        <w:rPr>
          <w:rFonts w:asciiTheme="minorEastAsia" w:hAnsiTheme="minorEastAsia" w:cs="宋体"/>
          <w:color w:val="0000FF"/>
          <w:lang w:eastAsia="zh-CN"/>
        </w:rPr>
        <w:t>2:6</w:t>
      </w:r>
      <w:r w:rsidR="006B63B5" w:rsidRPr="006B63B5">
        <w:rPr>
          <w:rFonts w:asciiTheme="minorEastAsia" w:hAnsiTheme="minorEastAsia" w:cs="宋体" w:hint="eastAsia"/>
          <w:color w:val="0000FF"/>
          <w:lang w:eastAsia="zh-CN"/>
        </w:rPr>
        <w:t>；启</w:t>
      </w:r>
      <w:r w:rsidR="006B63B5" w:rsidRPr="006B63B5">
        <w:rPr>
          <w:rFonts w:asciiTheme="minorEastAsia" w:hAnsiTheme="minorEastAsia" w:cs="宋体"/>
          <w:color w:val="0000FF"/>
          <w:lang w:eastAsia="zh-CN"/>
        </w:rPr>
        <w:t>20:12。这也是为什么</w:t>
      </w:r>
      <w:r w:rsidR="006B63B5" w:rsidRPr="006B63B5">
        <w:rPr>
          <w:rFonts w:asciiTheme="minorEastAsia" w:hAnsiTheme="minorEastAsia" w:cs="宋体" w:hint="eastAsia"/>
          <w:color w:val="0000FF"/>
          <w:lang w:eastAsia="zh-CN"/>
        </w:rPr>
        <w:t>世人没有一个能在未来审判台前自义得救，而都需要主舍命的救赎。</w:t>
      </w:r>
      <w:r w:rsidR="00086B6D" w:rsidRPr="006B63B5">
        <w:rPr>
          <w:rFonts w:asciiTheme="minorEastAsia" w:hAnsiTheme="minorEastAsia" w:cs="宋体" w:hint="eastAsia"/>
          <w:color w:val="0000FF"/>
          <w:lang w:eastAsia="zh-CN"/>
        </w:rPr>
        <w:t>）</w:t>
      </w:r>
    </w:p>
    <w:p w14:paraId="040B9759" w14:textId="77777777" w:rsidR="003A6635" w:rsidRPr="00964472" w:rsidRDefault="003A6635" w:rsidP="00281DC7">
      <w:pPr>
        <w:widowControl w:val="0"/>
        <w:shd w:val="clear" w:color="auto" w:fill="FFFFFF"/>
        <w:jc w:val="both"/>
        <w:rPr>
          <w:rFonts w:asciiTheme="minorEastAsia" w:hAnsiTheme="minorEastAsia" w:cs="宋体"/>
          <w:color w:val="0000FF"/>
          <w:lang w:eastAsia="zh-CN"/>
        </w:rPr>
      </w:pPr>
    </w:p>
    <w:p w14:paraId="4BB9DA9E" w14:textId="16C36C67" w:rsidR="003A6635" w:rsidRPr="00964472" w:rsidRDefault="003A6635" w:rsidP="00281DC7">
      <w:pPr>
        <w:widowControl w:val="0"/>
        <w:shd w:val="clear" w:color="auto" w:fill="FFFFFF"/>
        <w:jc w:val="both"/>
        <w:rPr>
          <w:rFonts w:asciiTheme="minorEastAsia" w:hAnsiTheme="minorEastAsia" w:cs="宋体"/>
          <w:color w:val="0000FF"/>
          <w:lang w:eastAsia="zh-CN"/>
        </w:rPr>
      </w:pPr>
      <w:r w:rsidRPr="009A0163">
        <w:rPr>
          <w:rFonts w:asciiTheme="minorEastAsia" w:hAnsiTheme="minorEastAsia" w:cs="宋体" w:hint="eastAsia"/>
          <w:lang w:eastAsia="zh-CN"/>
        </w:rPr>
        <w:t>16</w:t>
      </w:r>
      <w:r w:rsidR="009A0163">
        <w:rPr>
          <w:rFonts w:asciiTheme="minorEastAsia" w:hAnsiTheme="minorEastAsia" w:cs="宋体" w:hint="eastAsia"/>
          <w:lang w:eastAsia="zh-CN"/>
        </w:rPr>
        <w:t>、 你有被人背叛的经历吗？试想耶稣被最亲密的门徒</w:t>
      </w:r>
      <w:r w:rsidRPr="00964472">
        <w:rPr>
          <w:rFonts w:asciiTheme="minorEastAsia" w:hAnsiTheme="minorEastAsia" w:cs="宋体" w:hint="eastAsia"/>
          <w:lang w:eastAsia="zh-CN"/>
        </w:rPr>
        <w:t>背叛和出卖</w:t>
      </w:r>
      <w:r w:rsidR="009A0163">
        <w:rPr>
          <w:rFonts w:asciiTheme="minorEastAsia" w:hAnsiTheme="minorEastAsia" w:cs="宋体" w:hint="eastAsia"/>
          <w:lang w:eastAsia="zh-CN"/>
        </w:rPr>
        <w:t>，是什么</w:t>
      </w:r>
      <w:r w:rsidRPr="00964472">
        <w:rPr>
          <w:rFonts w:asciiTheme="minorEastAsia" w:hAnsiTheme="minorEastAsia" w:cs="宋体" w:hint="eastAsia"/>
          <w:lang w:eastAsia="zh-CN"/>
        </w:rPr>
        <w:t>感</w:t>
      </w:r>
      <w:r w:rsidRPr="00964472">
        <w:rPr>
          <w:rFonts w:asciiTheme="minorEastAsia" w:hAnsiTheme="minorEastAsia" w:cs="宋体" w:hint="eastAsia"/>
          <w:lang w:eastAsia="zh-CN"/>
        </w:rPr>
        <w:lastRenderedPageBreak/>
        <w:t>受</w:t>
      </w:r>
      <w:r w:rsidR="009A0163" w:rsidRPr="009A0163">
        <w:rPr>
          <w:rFonts w:asciiTheme="minorEastAsia" w:hAnsiTheme="minorEastAsia" w:cs="宋体" w:hint="eastAsia"/>
          <w:lang w:eastAsia="zh-CN"/>
        </w:rPr>
        <w:t>？</w:t>
      </w:r>
      <w:r w:rsidRPr="00964472">
        <w:rPr>
          <w:rFonts w:asciiTheme="minorEastAsia" w:hAnsiTheme="minorEastAsia" w:cs="宋体" w:hint="eastAsia"/>
          <w:color w:val="0000FF"/>
          <w:lang w:eastAsia="zh-CN"/>
        </w:rPr>
        <w:t>（在我们所受到的伤害之前，</w:t>
      </w:r>
      <w:r w:rsidR="009A0163">
        <w:rPr>
          <w:rFonts w:asciiTheme="minorEastAsia" w:hAnsiTheme="minorEastAsia" w:cs="宋体" w:hint="eastAsia"/>
          <w:color w:val="0000FF"/>
          <w:lang w:eastAsia="zh-CN"/>
        </w:rPr>
        <w:t>基督已经受了伤害。耶稣</w:t>
      </w:r>
      <w:r w:rsidRPr="00964472">
        <w:rPr>
          <w:rFonts w:asciiTheme="minorEastAsia" w:hAnsiTheme="minorEastAsia" w:cs="宋体" w:hint="eastAsia"/>
          <w:color w:val="0000FF"/>
          <w:lang w:eastAsia="zh-CN"/>
        </w:rPr>
        <w:t>能体恤我们的软弱，因为他凡事受过试探。）</w:t>
      </w:r>
    </w:p>
    <w:p w14:paraId="3404BC76"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34BEC546" w14:textId="77777777" w:rsidR="00281DC7" w:rsidRPr="00964472" w:rsidRDefault="00281DC7" w:rsidP="00281DC7">
      <w:pPr>
        <w:rPr>
          <w:rFonts w:asciiTheme="minorEastAsia" w:hAnsiTheme="minorEastAsia" w:cs="宋体"/>
          <w:color w:val="0000FF"/>
          <w:lang w:eastAsia="zh-CN"/>
        </w:rPr>
      </w:pPr>
      <w:r w:rsidRPr="00964472">
        <w:rPr>
          <w:rFonts w:asciiTheme="minorEastAsia" w:hAnsiTheme="minorEastAsia" w:hint="eastAsia"/>
          <w:lang w:eastAsia="zh-CN"/>
        </w:rPr>
        <w:t>1</w:t>
      </w:r>
      <w:r w:rsidR="003A6635" w:rsidRPr="00964472">
        <w:rPr>
          <w:rFonts w:asciiTheme="minorEastAsia" w:hAnsiTheme="minorEastAsia" w:hint="eastAsia"/>
          <w:lang w:eastAsia="zh-CN"/>
        </w:rPr>
        <w:t>7</w:t>
      </w:r>
      <w:r w:rsidRPr="00964472">
        <w:rPr>
          <w:rFonts w:asciiTheme="minorEastAsia" w:hAnsiTheme="minorEastAsia" w:hint="eastAsia"/>
          <w:lang w:eastAsia="zh-CN"/>
        </w:rPr>
        <w:t>、耶稣为什么要先预言有人要卖他？</w:t>
      </w:r>
      <w:r w:rsidR="00FD17DD">
        <w:rPr>
          <w:rFonts w:asciiTheme="minorEastAsia" w:hAnsiTheme="minorEastAsia" w:cs="宋体" w:hint="eastAsia"/>
          <w:color w:val="0000FF"/>
          <w:lang w:eastAsia="zh-CN"/>
        </w:rPr>
        <w:t>（耶稣再一次的预言1）</w:t>
      </w:r>
      <w:r w:rsidRPr="00964472">
        <w:rPr>
          <w:rFonts w:asciiTheme="minorEastAsia" w:hAnsiTheme="minorEastAsia" w:cs="宋体" w:hint="eastAsia"/>
          <w:color w:val="0000FF"/>
          <w:lang w:eastAsia="zh-CN"/>
        </w:rPr>
        <w:t>对门徒而言，乃是再次向他们见证，他的死全然在自己的掌握中和自愿下（参约10:18）；</w:t>
      </w:r>
      <w:r w:rsidR="00FD17DD">
        <w:rPr>
          <w:rFonts w:asciiTheme="minorEastAsia" w:hAnsiTheme="minorEastAsia" w:cs="宋体" w:hint="eastAsia"/>
          <w:color w:val="0000FF"/>
          <w:lang w:eastAsia="zh-CN"/>
        </w:rPr>
        <w:t>2）</w:t>
      </w:r>
      <w:r w:rsidRPr="00964472">
        <w:rPr>
          <w:rFonts w:asciiTheme="minorEastAsia" w:hAnsiTheme="minorEastAsia" w:cs="宋体" w:hint="eastAsia"/>
          <w:color w:val="0000FF"/>
          <w:lang w:eastAsia="zh-CN"/>
        </w:rPr>
        <w:t>就犹大而言，乃是有提醒警告、挽回之意，但犹大不为所动。）</w:t>
      </w:r>
    </w:p>
    <w:p w14:paraId="15A2D012" w14:textId="77777777" w:rsidR="003A6635" w:rsidRPr="00964472" w:rsidRDefault="003A6635" w:rsidP="00281DC7">
      <w:pPr>
        <w:rPr>
          <w:rFonts w:asciiTheme="minorEastAsia" w:hAnsiTheme="minorEastAsia" w:cs="宋体"/>
          <w:color w:val="0000FF"/>
          <w:lang w:eastAsia="zh-CN"/>
        </w:rPr>
      </w:pPr>
    </w:p>
    <w:p w14:paraId="2214FA83" w14:textId="237A3BE4" w:rsidR="003A6635" w:rsidRPr="00964472" w:rsidRDefault="003A6635" w:rsidP="00281DC7">
      <w:pPr>
        <w:rPr>
          <w:rFonts w:asciiTheme="minorEastAsia" w:hAnsiTheme="minorEastAsia" w:cs="宋体"/>
          <w:color w:val="0000FF"/>
          <w:lang w:eastAsia="zh-CN"/>
        </w:rPr>
      </w:pPr>
      <w:r w:rsidRPr="00964472">
        <w:rPr>
          <w:rFonts w:asciiTheme="minorEastAsia" w:hAnsiTheme="minorEastAsia" w:hint="eastAsia"/>
          <w:lang w:eastAsia="zh-CN"/>
        </w:rPr>
        <w:t>18、犹大是怎样的一个人呢？</w:t>
      </w:r>
      <w:r w:rsidRPr="00964472">
        <w:rPr>
          <w:rFonts w:asciiTheme="minorEastAsia" w:hAnsiTheme="minorEastAsia" w:cs="宋体" w:hint="eastAsia"/>
          <w:color w:val="0000FF"/>
          <w:lang w:eastAsia="zh-CN"/>
        </w:rPr>
        <w:t>（犹大是耶稣的12门徒之一，也曾被耶稣差遣传道，也行过神迹</w:t>
      </w:r>
      <w:r w:rsidR="009A0163">
        <w:rPr>
          <w:rFonts w:asciiTheme="minorEastAsia" w:hAnsiTheme="minorEastAsia" w:cs="宋体" w:hint="eastAsia"/>
          <w:color w:val="0000FF"/>
          <w:lang w:eastAsia="zh-CN"/>
        </w:rPr>
        <w:t>，</w:t>
      </w:r>
      <w:r w:rsidR="00755ACB">
        <w:rPr>
          <w:rFonts w:asciiTheme="minorEastAsia" w:hAnsiTheme="minorEastAsia" w:cs="宋体" w:hint="eastAsia"/>
          <w:color w:val="0000FF"/>
          <w:lang w:eastAsia="zh-CN"/>
        </w:rPr>
        <w:t>对耶稣也有相当的认识</w:t>
      </w:r>
      <w:r w:rsidRPr="00964472">
        <w:rPr>
          <w:rFonts w:asciiTheme="minorEastAsia" w:hAnsiTheme="minorEastAsia" w:cs="宋体" w:hint="eastAsia"/>
          <w:color w:val="0000FF"/>
          <w:lang w:eastAsia="zh-CN"/>
        </w:rPr>
        <w:t>，还管理着钱财，最后却出卖了耶稣）</w:t>
      </w:r>
      <w:r w:rsidRPr="00964472">
        <w:rPr>
          <w:rFonts w:asciiTheme="minorEastAsia" w:hAnsiTheme="minorEastAsia" w:hint="eastAsia"/>
          <w:lang w:eastAsia="zh-CN"/>
        </w:rPr>
        <w:t>对我们有何警戒呢？</w:t>
      </w:r>
      <w:r w:rsidR="00755ACB">
        <w:rPr>
          <w:rFonts w:asciiTheme="minorEastAsia" w:hAnsiTheme="minorEastAsia" w:cs="宋体" w:hint="eastAsia"/>
          <w:color w:val="0000FF"/>
          <w:lang w:eastAsia="zh-CN"/>
        </w:rPr>
        <w:t>（一个人外面有的和</w:t>
      </w:r>
      <w:r w:rsidR="00B34598">
        <w:rPr>
          <w:rFonts w:asciiTheme="minorEastAsia" w:hAnsiTheme="minorEastAsia" w:cs="宋体" w:hint="eastAsia"/>
          <w:color w:val="0000FF"/>
          <w:lang w:eastAsia="zh-CN"/>
        </w:rPr>
        <w:t>里面有的可能不一样，只有里面有的人，外面的才是真的。我们是否</w:t>
      </w:r>
      <w:r w:rsidR="00755ACB">
        <w:rPr>
          <w:rFonts w:asciiTheme="minorEastAsia" w:hAnsiTheme="minorEastAsia" w:cs="宋体" w:hint="eastAsia"/>
          <w:color w:val="0000FF"/>
          <w:lang w:eastAsia="zh-CN"/>
        </w:rPr>
        <w:t>真正认识耶稣、认识属灵层面</w:t>
      </w:r>
      <w:r w:rsidRPr="00964472">
        <w:rPr>
          <w:rFonts w:asciiTheme="minorEastAsia" w:hAnsiTheme="minorEastAsia" w:cs="宋体" w:hint="eastAsia"/>
          <w:color w:val="0000FF"/>
          <w:lang w:eastAsia="zh-CN"/>
        </w:rPr>
        <w:t>的价值呢？）</w:t>
      </w:r>
    </w:p>
    <w:p w14:paraId="19DB415E" w14:textId="77777777" w:rsidR="00281DC7" w:rsidRPr="00964472" w:rsidRDefault="00281DC7" w:rsidP="00086B6D">
      <w:pPr>
        <w:widowControl w:val="0"/>
        <w:shd w:val="clear" w:color="auto" w:fill="FFFFFF"/>
        <w:jc w:val="both"/>
        <w:rPr>
          <w:rFonts w:asciiTheme="minorEastAsia" w:hAnsiTheme="minorEastAsia" w:cs="宋体"/>
          <w:lang w:eastAsia="zh-CN"/>
        </w:rPr>
      </w:pPr>
    </w:p>
    <w:p w14:paraId="1BF7F5D9" w14:textId="388DC263" w:rsidR="00FD17DD" w:rsidRPr="00964472" w:rsidRDefault="00DE6ECD" w:rsidP="00086B6D">
      <w:pPr>
        <w:widowControl w:val="0"/>
        <w:shd w:val="clear" w:color="auto" w:fill="FFFFFF"/>
        <w:jc w:val="both"/>
        <w:rPr>
          <w:rFonts w:asciiTheme="minorEastAsia" w:hAnsiTheme="minorEastAsia" w:cs="宋体"/>
          <w:lang w:eastAsia="zh-CN"/>
        </w:rPr>
      </w:pPr>
      <w:r w:rsidRPr="00964472">
        <w:rPr>
          <w:rFonts w:asciiTheme="minorEastAsia" w:hAnsiTheme="minorEastAsia" w:cs="宋体" w:hint="eastAsia"/>
          <w:lang w:eastAsia="zh-CN"/>
        </w:rPr>
        <w:t>第</w:t>
      </w:r>
      <w:r w:rsidR="00CB4678" w:rsidRPr="00964472">
        <w:rPr>
          <w:rFonts w:asciiTheme="minorEastAsia" w:hAnsiTheme="minorEastAsia" w:cs="宋体" w:hint="eastAsia"/>
          <w:lang w:eastAsia="zh-CN"/>
        </w:rPr>
        <w:t>22-26</w:t>
      </w:r>
      <w:r w:rsidRPr="00964472">
        <w:rPr>
          <w:rFonts w:asciiTheme="minorEastAsia" w:hAnsiTheme="minorEastAsia" w:cs="宋体" w:hint="eastAsia"/>
          <w:lang w:eastAsia="zh-CN"/>
        </w:rPr>
        <w:t xml:space="preserve">节  </w:t>
      </w:r>
      <w:r w:rsidR="00CB4678" w:rsidRPr="00964472">
        <w:rPr>
          <w:rFonts w:asciiTheme="minorEastAsia" w:hAnsiTheme="minorEastAsia" w:cs="宋体" w:hint="eastAsia"/>
          <w:lang w:eastAsia="zh-CN"/>
        </w:rPr>
        <w:t>设立圣餐</w:t>
      </w:r>
    </w:p>
    <w:p w14:paraId="129F3E1B" w14:textId="15C40F35" w:rsidR="00086B6D" w:rsidRPr="00964472" w:rsidRDefault="009B3FA7" w:rsidP="00EE5B91">
      <w:pPr>
        <w:rPr>
          <w:rFonts w:asciiTheme="minorEastAsia" w:hAnsiTheme="minorEastAsia" w:cs="宋体"/>
          <w:color w:val="0000FF"/>
          <w:lang w:eastAsia="zh-CN"/>
        </w:rPr>
      </w:pPr>
      <w:r w:rsidRPr="00964472">
        <w:rPr>
          <w:rFonts w:asciiTheme="minorEastAsia" w:hAnsiTheme="minorEastAsia" w:cs="宋体" w:hint="eastAsia"/>
          <w:lang w:eastAsia="zh-CN"/>
        </w:rPr>
        <w:t>1</w:t>
      </w:r>
      <w:r w:rsidR="003A6635" w:rsidRPr="00964472">
        <w:rPr>
          <w:rFonts w:asciiTheme="minorEastAsia" w:hAnsiTheme="minorEastAsia" w:cs="宋体" w:hint="eastAsia"/>
          <w:lang w:eastAsia="zh-CN"/>
        </w:rPr>
        <w:t>9</w:t>
      </w:r>
      <w:r w:rsidRPr="00964472">
        <w:rPr>
          <w:rFonts w:asciiTheme="minorEastAsia" w:hAnsiTheme="minorEastAsia" w:cs="宋体" w:hint="eastAsia"/>
          <w:lang w:eastAsia="zh-CN"/>
        </w:rPr>
        <w:t>、</w:t>
      </w:r>
      <w:r w:rsidR="004C6FB8" w:rsidRPr="00964472">
        <w:rPr>
          <w:rFonts w:asciiTheme="minorEastAsia" w:hAnsiTheme="minorEastAsia" w:cs="宋体" w:hint="eastAsia"/>
          <w:lang w:eastAsia="zh-CN"/>
        </w:rPr>
        <w:t>在逾越节的晚餐中耶稣做了什么事情？</w:t>
      </w:r>
      <w:r w:rsidR="004C6FB8" w:rsidRPr="00964472">
        <w:rPr>
          <w:rFonts w:asciiTheme="minorEastAsia" w:hAnsiTheme="minorEastAsia" w:cs="宋体" w:hint="eastAsia"/>
          <w:color w:val="0000FF"/>
          <w:lang w:eastAsia="zh-CN"/>
        </w:rPr>
        <w:t>（耶稣设立了圣礼之一圣餐（参林前11:23-25））</w:t>
      </w:r>
      <w:r w:rsidR="00086B6D" w:rsidRPr="00964472">
        <w:rPr>
          <w:rFonts w:asciiTheme="minorEastAsia" w:hAnsiTheme="minorEastAsia" w:cs="宋体" w:hint="eastAsia"/>
          <w:lang w:eastAsia="zh-CN"/>
        </w:rPr>
        <w:t>逾越节的晚餐中，根据耶稣的话，饼和酒分别象征着什么？</w:t>
      </w:r>
      <w:r w:rsidR="00086B6D" w:rsidRPr="00964472">
        <w:rPr>
          <w:rFonts w:asciiTheme="minorEastAsia" w:hAnsiTheme="minorEastAsia" w:cs="宋体" w:hint="eastAsia"/>
          <w:color w:val="0000FF"/>
          <w:lang w:eastAsia="zh-CN"/>
        </w:rPr>
        <w:t>（v2</w:t>
      </w:r>
      <w:r w:rsidRPr="00964472">
        <w:rPr>
          <w:rFonts w:asciiTheme="minorEastAsia" w:hAnsiTheme="minorEastAsia" w:cs="宋体" w:hint="eastAsia"/>
          <w:color w:val="0000FF"/>
          <w:lang w:eastAsia="zh-CN"/>
        </w:rPr>
        <w:t>2-25</w:t>
      </w:r>
      <w:r w:rsidR="00086B6D" w:rsidRPr="00964472">
        <w:rPr>
          <w:rFonts w:asciiTheme="minorEastAsia" w:hAnsiTheme="minorEastAsia" w:cs="宋体" w:hint="eastAsia"/>
          <w:color w:val="0000FF"/>
          <w:lang w:eastAsia="zh-CN"/>
        </w:rPr>
        <w:t>，</w:t>
      </w:r>
      <w:r w:rsidR="00B048A4" w:rsidRPr="00964472">
        <w:rPr>
          <w:rFonts w:asciiTheme="minorEastAsia" w:hAnsiTheme="minorEastAsia" w:cs="宋体" w:hint="eastAsia"/>
          <w:color w:val="0000FF"/>
          <w:lang w:eastAsia="zh-CN"/>
        </w:rPr>
        <w:t>「擘饼、饮杯」本是逾越节筵席的项目，这里耶稣赋予它们新的意义。</w:t>
      </w:r>
      <w:r w:rsidR="00EE5B91" w:rsidRPr="00964472">
        <w:rPr>
          <w:rFonts w:asciiTheme="minorEastAsia" w:hAnsiTheme="minorEastAsia" w:cs="宋体"/>
          <w:color w:val="0000FF"/>
          <w:lang w:eastAsia="zh-CN"/>
        </w:rPr>
        <w:t>如</w:t>
      </w:r>
      <w:r w:rsidR="00EE5B91" w:rsidRPr="00964472">
        <w:rPr>
          <w:rFonts w:asciiTheme="minorEastAsia" w:hAnsiTheme="minorEastAsia" w:cs="宋体" w:hint="eastAsia"/>
          <w:color w:val="0000FF"/>
          <w:lang w:eastAsia="zh-CN"/>
        </w:rPr>
        <w:t>：</w:t>
      </w:r>
      <w:r w:rsidR="00EE5B91" w:rsidRPr="00964472">
        <w:rPr>
          <w:rFonts w:asciiTheme="minorEastAsia" w:hAnsiTheme="minorEastAsia" w:cs="宋体"/>
          <w:color w:val="0000FF"/>
          <w:lang w:eastAsia="zh-CN"/>
        </w:rPr>
        <w:t>「这是我的身体」的说法，与逾越节所用的公式——「这是苦难的饼，是我们的祖先在苦难之地所吃的」——相应。它是表示一种象征式的纪念，</w:t>
      </w:r>
      <w:r w:rsidR="00B34598">
        <w:rPr>
          <w:rFonts w:asciiTheme="minorEastAsia" w:hAnsiTheme="minorEastAsia" w:cs="宋体" w:hint="eastAsia"/>
          <w:color w:val="0000FF"/>
          <w:lang w:eastAsia="zh-CN"/>
        </w:rPr>
        <w:t>纪念主耶稣救赎之功</w:t>
      </w:r>
      <w:r w:rsidR="00EE5B91" w:rsidRPr="00964472">
        <w:rPr>
          <w:rFonts w:asciiTheme="minorEastAsia" w:hAnsiTheme="minorEastAsia" w:cs="宋体" w:hint="eastAsia"/>
          <w:color w:val="0000FF"/>
          <w:lang w:eastAsia="zh-CN"/>
        </w:rPr>
        <w:t>。饼和酒分别象征着耶稣的身体和血，并不是真的变成了耶稣的身体和血</w:t>
      </w:r>
      <w:r w:rsidR="00B34598">
        <w:rPr>
          <w:rFonts w:asciiTheme="minorEastAsia" w:hAnsiTheme="minorEastAsia" w:cs="宋体" w:hint="eastAsia"/>
          <w:color w:val="0000FF"/>
          <w:lang w:eastAsia="zh-CN"/>
        </w:rPr>
        <w:t>。</w:t>
      </w:r>
      <w:r w:rsidR="00086B6D" w:rsidRPr="00964472">
        <w:rPr>
          <w:rFonts w:asciiTheme="minorEastAsia" w:hAnsiTheme="minorEastAsia" w:cs="宋体" w:hint="eastAsia"/>
          <w:color w:val="0000FF"/>
          <w:lang w:eastAsia="zh-CN"/>
        </w:rPr>
        <w:t>）</w:t>
      </w:r>
    </w:p>
    <w:p w14:paraId="021E5519" w14:textId="77777777" w:rsidR="00D0448A" w:rsidRPr="00964472" w:rsidRDefault="00D0448A" w:rsidP="00D0448A">
      <w:pPr>
        <w:widowControl w:val="0"/>
        <w:shd w:val="clear" w:color="auto" w:fill="FFFFFF"/>
        <w:jc w:val="both"/>
        <w:rPr>
          <w:rFonts w:asciiTheme="minorEastAsia" w:hAnsiTheme="minorEastAsia" w:cs="宋体"/>
          <w:lang w:eastAsia="zh-CN"/>
        </w:rPr>
      </w:pPr>
    </w:p>
    <w:p w14:paraId="60B357E7" w14:textId="630E8118" w:rsidR="00086B6D" w:rsidRPr="00964472" w:rsidRDefault="003A6635" w:rsidP="00D0448A">
      <w:pPr>
        <w:widowControl w:val="0"/>
        <w:shd w:val="clear" w:color="auto" w:fill="FFFFFF"/>
        <w:jc w:val="both"/>
        <w:rPr>
          <w:rFonts w:asciiTheme="minorEastAsia" w:hAnsiTheme="minorEastAsia" w:cs="宋体"/>
          <w:lang w:eastAsia="zh-CN"/>
        </w:rPr>
      </w:pPr>
      <w:r w:rsidRPr="00964472">
        <w:rPr>
          <w:rFonts w:asciiTheme="minorEastAsia" w:hAnsiTheme="minorEastAsia" w:cs="宋体" w:hint="eastAsia"/>
          <w:lang w:eastAsia="zh-CN"/>
        </w:rPr>
        <w:t>20</w:t>
      </w:r>
      <w:r w:rsidR="00D0448A"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耶稣说他的血，是为什么而流出来的？</w:t>
      </w:r>
      <w:r w:rsidR="00D0448A" w:rsidRPr="00964472">
        <w:rPr>
          <w:rFonts w:asciiTheme="minorEastAsia" w:hAnsiTheme="minorEastAsia" w:cs="宋体" w:hint="eastAsia"/>
          <w:lang w:eastAsia="zh-CN"/>
        </w:rPr>
        <w:t>参马太26:28</w:t>
      </w:r>
      <w:r w:rsidR="00D0448A" w:rsidRPr="00964472">
        <w:rPr>
          <w:rFonts w:asciiTheme="minorEastAsia" w:hAnsiTheme="minorEastAsia" w:cs="宋体" w:hint="eastAsia"/>
          <w:color w:val="0000FF"/>
          <w:lang w:eastAsia="zh-CN"/>
        </w:rPr>
        <w:t>（V24立约的血，为多人流出来，使罪得赦）</w:t>
      </w:r>
      <w:r w:rsidR="00B34598">
        <w:rPr>
          <w:rFonts w:asciiTheme="minorEastAsia" w:hAnsiTheme="minorEastAsia" w:cs="宋体" w:hint="eastAsia"/>
          <w:lang w:eastAsia="zh-CN"/>
        </w:rPr>
        <w:t>这和道成肉身的目的是怎样的关系</w:t>
      </w:r>
      <w:r w:rsidR="00086B6D"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（耶稣道成肉身的目的</w:t>
      </w:r>
      <w:r w:rsidR="00B34598">
        <w:rPr>
          <w:rFonts w:asciiTheme="minorEastAsia" w:hAnsiTheme="minorEastAsia" w:cs="宋体" w:hint="eastAsia"/>
          <w:color w:val="0000FF"/>
          <w:lang w:eastAsia="zh-CN"/>
        </w:rPr>
        <w:t>，就是为了把他的百姓从罪恶里救出来，因此这两个目的是一致</w:t>
      </w:r>
      <w:r w:rsidR="00086B6D" w:rsidRPr="00964472">
        <w:rPr>
          <w:rFonts w:asciiTheme="minorEastAsia" w:hAnsiTheme="minorEastAsia" w:cs="宋体" w:hint="eastAsia"/>
          <w:color w:val="0000FF"/>
          <w:lang w:eastAsia="zh-CN"/>
        </w:rPr>
        <w:t>的。）</w:t>
      </w:r>
    </w:p>
    <w:p w14:paraId="5B401F1F"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45F6CFD0" w14:textId="70CF1E6D" w:rsidR="00AB2D23" w:rsidRPr="00964472" w:rsidRDefault="00F34D4B" w:rsidP="00AB2D23">
      <w:pPr>
        <w:rPr>
          <w:rFonts w:asciiTheme="minorEastAsia" w:hAnsiTheme="minorEastAsia" w:cs="宋体"/>
          <w:color w:val="0000FF"/>
          <w:lang w:eastAsia="zh-CN"/>
        </w:rPr>
      </w:pPr>
      <w:r w:rsidRPr="00964472">
        <w:rPr>
          <w:rFonts w:asciiTheme="minorEastAsia" w:hAnsiTheme="minorEastAsia" w:cs="宋体" w:hint="eastAsia"/>
          <w:lang w:eastAsia="zh-CN"/>
        </w:rPr>
        <w:t>21</w:t>
      </w:r>
      <w:r w:rsidR="00D83BB4"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耶稣说他不再喝这葡萄汁，要到什么时候才继续喝？</w:t>
      </w:r>
      <w:r w:rsidR="005E0384" w:rsidRPr="00964472">
        <w:rPr>
          <w:rFonts w:asciiTheme="minorEastAsia" w:hAnsiTheme="minorEastAsia" w:cs="宋体" w:hint="eastAsia"/>
          <w:color w:val="0000FF"/>
          <w:lang w:eastAsia="zh-CN"/>
        </w:rPr>
        <w:t>（v25 “从今以后我不再喝这葡萄汁，直到我在神的国里，同你们喝新的那日子。”）</w:t>
      </w:r>
      <w:r w:rsidR="00086B6D" w:rsidRPr="00964472">
        <w:rPr>
          <w:rFonts w:asciiTheme="minorEastAsia" w:hAnsiTheme="minorEastAsia" w:cs="宋体" w:hint="eastAsia"/>
          <w:lang w:eastAsia="zh-CN"/>
        </w:rPr>
        <w:t>这意味着什么？</w:t>
      </w:r>
      <w:r w:rsidR="005E0384"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耶稣说他的身体要像饼一样破碎，血要流出来，都在指向死亡，耶稣与门徒们目前朝夕相处的关系，很快将被死亡割断。</w:t>
      </w:r>
      <w:r w:rsidR="00AB2D23" w:rsidRPr="00964472">
        <w:rPr>
          <w:rFonts w:asciiTheme="minorEastAsia" w:hAnsiTheme="minorEastAsia" w:cs="宋体" w:hint="eastAsia"/>
          <w:color w:val="0000FF"/>
          <w:lang w:eastAsia="zh-CN"/>
        </w:rPr>
        <w:t>这是最后一次和他们坐席。</w:t>
      </w:r>
      <w:r w:rsidR="00086B6D" w:rsidRPr="00964472">
        <w:rPr>
          <w:rFonts w:asciiTheme="minorEastAsia" w:hAnsiTheme="minorEastAsia" w:cs="宋体" w:hint="eastAsia"/>
          <w:color w:val="0000FF"/>
          <w:lang w:eastAsia="zh-CN"/>
        </w:rPr>
        <w:t>但是耶稣又说将来还要喝新的葡萄汁，这意味着</w:t>
      </w:r>
      <w:r w:rsidR="00741D00" w:rsidRPr="00005E5E">
        <w:rPr>
          <w:rFonts w:asciiTheme="minorEastAsia" w:hAnsiTheme="minorEastAsia" w:cs="宋体" w:hint="eastAsia"/>
          <w:color w:val="0000FF"/>
          <w:lang w:eastAsia="zh-CN"/>
        </w:rPr>
        <w:t>在天国完全彰显时，那种天上的喜乐。</w:t>
      </w:r>
      <w:r w:rsidR="00086B6D" w:rsidRPr="00964472">
        <w:rPr>
          <w:rFonts w:asciiTheme="minorEastAsia" w:hAnsiTheme="minorEastAsia" w:cs="宋体" w:hint="eastAsia"/>
          <w:color w:val="0000FF"/>
          <w:lang w:eastAsia="zh-CN"/>
        </w:rPr>
        <w:t>耶稣</w:t>
      </w:r>
      <w:r w:rsidR="00E0559B" w:rsidRPr="00964472">
        <w:rPr>
          <w:rFonts w:asciiTheme="minorEastAsia" w:hAnsiTheme="minorEastAsia" w:cs="宋体" w:hint="eastAsia"/>
          <w:color w:val="0000FF"/>
          <w:lang w:eastAsia="zh-CN"/>
        </w:rPr>
        <w:t>将完成他</w:t>
      </w:r>
      <w:r w:rsidR="00AB2D23" w:rsidRPr="00964472">
        <w:rPr>
          <w:rFonts w:asciiTheme="minorEastAsia" w:hAnsiTheme="minorEastAsia" w:cs="宋体" w:hint="eastAsia"/>
          <w:color w:val="0000FF"/>
          <w:lang w:eastAsia="zh-CN"/>
        </w:rPr>
        <w:t>的工作，他</w:t>
      </w:r>
      <w:r w:rsidR="00B34598">
        <w:rPr>
          <w:rFonts w:asciiTheme="minorEastAsia" w:hAnsiTheme="minorEastAsia" w:cs="宋体" w:hint="eastAsia"/>
          <w:color w:val="0000FF"/>
          <w:lang w:eastAsia="zh-CN"/>
        </w:rPr>
        <w:t>的生命要超越死亡，反而使门徒透过死亡看到</w:t>
      </w:r>
      <w:r w:rsidR="00086B6D" w:rsidRPr="00964472">
        <w:rPr>
          <w:rFonts w:asciiTheme="minorEastAsia" w:hAnsiTheme="minorEastAsia" w:cs="宋体" w:hint="eastAsia"/>
          <w:color w:val="0000FF"/>
          <w:lang w:eastAsia="zh-CN"/>
        </w:rPr>
        <w:t>新生，并产生欢乐的盼望。</w:t>
      </w:r>
      <w:r w:rsidR="00AB2D23" w:rsidRPr="00964472">
        <w:rPr>
          <w:rFonts w:asciiTheme="minorEastAsia" w:hAnsiTheme="minorEastAsia" w:cs="宋体" w:hint="eastAsia"/>
          <w:color w:val="0000FF"/>
          <w:lang w:eastAsia="zh-CN"/>
        </w:rPr>
        <w:t>）</w:t>
      </w:r>
    </w:p>
    <w:p w14:paraId="0A9EAB38" w14:textId="77777777" w:rsidR="00093354" w:rsidRPr="00964472" w:rsidRDefault="00093354" w:rsidP="00086B6D">
      <w:pPr>
        <w:widowControl w:val="0"/>
        <w:shd w:val="clear" w:color="auto" w:fill="FFFFFF"/>
        <w:jc w:val="both"/>
        <w:rPr>
          <w:rFonts w:asciiTheme="minorEastAsia" w:hAnsiTheme="minorEastAsia" w:cs="宋体"/>
          <w:lang w:eastAsia="zh-CN"/>
        </w:rPr>
      </w:pPr>
    </w:p>
    <w:p w14:paraId="221E92F5" w14:textId="763CF428" w:rsidR="00FD17DD" w:rsidRPr="00964472" w:rsidRDefault="00093354" w:rsidP="00086B6D">
      <w:pPr>
        <w:widowControl w:val="0"/>
        <w:shd w:val="clear" w:color="auto" w:fill="FFFFFF"/>
        <w:jc w:val="both"/>
        <w:rPr>
          <w:rFonts w:asciiTheme="minorEastAsia" w:hAnsiTheme="minorEastAsia" w:cs="宋体"/>
          <w:lang w:eastAsia="zh-CN"/>
        </w:rPr>
      </w:pPr>
      <w:r w:rsidRPr="00964472">
        <w:rPr>
          <w:rFonts w:asciiTheme="minorEastAsia" w:hAnsiTheme="minorEastAsia" w:cs="宋体" w:hint="eastAsia"/>
          <w:lang w:eastAsia="zh-CN"/>
        </w:rPr>
        <w:t>第27-31节</w:t>
      </w:r>
      <w:r w:rsidR="00183813">
        <w:rPr>
          <w:rFonts w:asciiTheme="minorEastAsia" w:hAnsiTheme="minorEastAsia" w:cs="宋体" w:hint="eastAsia"/>
          <w:lang w:eastAsia="zh-CN"/>
        </w:rPr>
        <w:t xml:space="preserve"> </w:t>
      </w:r>
      <w:r w:rsidR="00183813" w:rsidRPr="00183813">
        <w:rPr>
          <w:rFonts w:asciiTheme="minorEastAsia" w:hAnsiTheme="minorEastAsia" w:cs="宋体" w:hint="eastAsia"/>
          <w:color w:val="0000FF"/>
          <w:lang w:eastAsia="zh-CN"/>
        </w:rPr>
        <w:t>耶稣预告彼得不认主</w:t>
      </w:r>
    </w:p>
    <w:p w14:paraId="09F8790E" w14:textId="6A41B216" w:rsidR="00086B6D" w:rsidRPr="00964472" w:rsidRDefault="00093354" w:rsidP="00C87B55">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23、</w:t>
      </w:r>
      <w:r w:rsidR="00B34598">
        <w:rPr>
          <w:rFonts w:asciiTheme="minorEastAsia" w:hAnsiTheme="minorEastAsia" w:cs="宋体" w:hint="eastAsia"/>
          <w:lang w:eastAsia="zh-CN"/>
        </w:rPr>
        <w:t>用你自己的话，简述在</w:t>
      </w:r>
      <w:r w:rsidR="00086B6D" w:rsidRPr="00964472">
        <w:rPr>
          <w:rFonts w:asciiTheme="minorEastAsia" w:hAnsiTheme="minorEastAsia" w:cs="宋体" w:hint="eastAsia"/>
          <w:lang w:eastAsia="zh-CN"/>
        </w:rPr>
        <w:t>前往橄榄山的路上，耶稣和门徒</w:t>
      </w:r>
      <w:r w:rsidR="00B34598">
        <w:rPr>
          <w:rFonts w:asciiTheme="minorEastAsia" w:hAnsiTheme="minorEastAsia" w:cs="宋体" w:hint="eastAsia"/>
          <w:lang w:eastAsia="zh-CN"/>
        </w:rPr>
        <w:t>及彼得的对话（</w:t>
      </w:r>
      <w:r w:rsidR="0043455B" w:rsidRPr="00FD17DD">
        <w:rPr>
          <w:rFonts w:asciiTheme="minorEastAsia" w:hAnsiTheme="minorEastAsia" w:cs="宋体" w:hint="eastAsia"/>
          <w:color w:val="0000FF"/>
          <w:lang w:eastAsia="zh-CN"/>
        </w:rPr>
        <w:t>V</w:t>
      </w:r>
      <w:r w:rsidR="00B34598">
        <w:rPr>
          <w:rFonts w:asciiTheme="minorEastAsia" w:hAnsiTheme="minorEastAsia" w:cs="宋体" w:hint="eastAsia"/>
          <w:color w:val="0000FF"/>
          <w:lang w:eastAsia="zh-CN"/>
        </w:rPr>
        <w:t>27-</w:t>
      </w:r>
      <w:r w:rsidR="0043455B" w:rsidRPr="00FD17DD">
        <w:rPr>
          <w:rFonts w:asciiTheme="minorEastAsia" w:hAnsiTheme="minorEastAsia" w:cs="宋体" w:hint="eastAsia"/>
          <w:color w:val="0000FF"/>
          <w:lang w:eastAsia="zh-CN"/>
        </w:rPr>
        <w:t>29</w:t>
      </w:r>
      <w:r w:rsidR="00086B6D" w:rsidRPr="00964472">
        <w:rPr>
          <w:rFonts w:asciiTheme="minorEastAsia" w:hAnsiTheme="minorEastAsia" w:cs="宋体" w:hint="eastAsia"/>
          <w:color w:val="0000FF"/>
          <w:lang w:eastAsia="zh-CN"/>
        </w:rPr>
        <w:t>）</w:t>
      </w:r>
    </w:p>
    <w:p w14:paraId="1C48BC78"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2D730BC8" w14:textId="18908BFC" w:rsidR="00086B6D" w:rsidRPr="00964472" w:rsidRDefault="00093354" w:rsidP="00093354">
      <w:pPr>
        <w:widowControl w:val="0"/>
        <w:shd w:val="clear" w:color="auto" w:fill="FFFFFF"/>
        <w:jc w:val="both"/>
        <w:rPr>
          <w:rFonts w:asciiTheme="minorEastAsia" w:hAnsiTheme="minorEastAsia" w:cs="宋体"/>
          <w:lang w:eastAsia="zh-CN"/>
        </w:rPr>
      </w:pPr>
      <w:r w:rsidRPr="00964472">
        <w:rPr>
          <w:rFonts w:asciiTheme="minorEastAsia" w:hAnsiTheme="minorEastAsia" w:cs="宋体" w:hint="eastAsia"/>
          <w:lang w:eastAsia="zh-CN"/>
        </w:rPr>
        <w:t>2</w:t>
      </w:r>
      <w:r w:rsidR="0043455B" w:rsidRPr="00964472">
        <w:rPr>
          <w:rFonts w:asciiTheme="minorEastAsia" w:hAnsiTheme="minorEastAsia" w:cs="宋体" w:hint="eastAsia"/>
          <w:lang w:eastAsia="zh-CN"/>
        </w:rPr>
        <w:t>4</w:t>
      </w:r>
      <w:r w:rsidRPr="00964472">
        <w:rPr>
          <w:rFonts w:asciiTheme="minorEastAsia" w:hAnsiTheme="minorEastAsia" w:cs="宋体" w:hint="eastAsia"/>
          <w:lang w:eastAsia="zh-CN"/>
        </w:rPr>
        <w:t>、</w:t>
      </w:r>
      <w:r w:rsidR="00B34598">
        <w:rPr>
          <w:rFonts w:asciiTheme="minorEastAsia" w:hAnsiTheme="minorEastAsia" w:cs="宋体" w:hint="eastAsia"/>
          <w:lang w:eastAsia="zh-CN"/>
        </w:rPr>
        <w:t>面对彼得的豪言壮志，耶稣如何回应</w:t>
      </w:r>
      <w:r w:rsidR="00086B6D" w:rsidRPr="00964472">
        <w:rPr>
          <w:rFonts w:asciiTheme="minorEastAsia" w:hAnsiTheme="minorEastAsia" w:cs="宋体" w:hint="eastAsia"/>
          <w:lang w:eastAsia="zh-CN"/>
        </w:rPr>
        <w:t>？</w:t>
      </w:r>
      <w:r w:rsidR="006975A1" w:rsidRPr="00964472">
        <w:rPr>
          <w:rFonts w:asciiTheme="minorEastAsia" w:hAnsiTheme="minorEastAsia" w:cs="宋体" w:hint="eastAsia"/>
          <w:lang w:eastAsia="zh-CN"/>
        </w:rPr>
        <w:t>（</w:t>
      </w:r>
      <w:r w:rsidR="006975A1" w:rsidRPr="00964472">
        <w:rPr>
          <w:rFonts w:asciiTheme="minorEastAsia" w:hAnsiTheme="minorEastAsia" w:cs="宋体" w:hint="eastAsia"/>
          <w:color w:val="0000FF"/>
          <w:lang w:eastAsia="zh-CN"/>
        </w:rPr>
        <w:t>v30</w:t>
      </w:r>
      <w:r w:rsidR="006975A1"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此时的彼得能够听得进耶稣的话吗？其他门徒呢？</w:t>
      </w:r>
      <w:r w:rsidR="006975A1" w:rsidRPr="00964472">
        <w:rPr>
          <w:rFonts w:asciiTheme="minorEastAsia" w:hAnsiTheme="minorEastAsia" w:cs="宋体" w:hint="eastAsia"/>
          <w:lang w:eastAsia="zh-CN"/>
        </w:rPr>
        <w:t>（</w:t>
      </w:r>
      <w:r w:rsidR="00086B6D" w:rsidRPr="00964472">
        <w:rPr>
          <w:rFonts w:asciiTheme="minorEastAsia" w:hAnsiTheme="minorEastAsia" w:cs="宋体" w:hint="eastAsia"/>
          <w:color w:val="0000FF"/>
          <w:lang w:eastAsia="zh-CN"/>
        </w:rPr>
        <w:t>彼得不以为然说：“我就是必须和你同死，也总不能不认你。”众门徒都是这样说。）</w:t>
      </w:r>
    </w:p>
    <w:p w14:paraId="3197B65F" w14:textId="77777777" w:rsidR="00086B6D" w:rsidRPr="00964472" w:rsidRDefault="00086B6D" w:rsidP="00086B6D">
      <w:pPr>
        <w:widowControl w:val="0"/>
        <w:shd w:val="clear" w:color="auto" w:fill="FFFFFF"/>
        <w:jc w:val="both"/>
        <w:rPr>
          <w:rFonts w:asciiTheme="minorEastAsia" w:hAnsiTheme="minorEastAsia" w:cs="宋体"/>
          <w:lang w:eastAsia="zh-CN"/>
        </w:rPr>
      </w:pPr>
    </w:p>
    <w:p w14:paraId="243C35A0" w14:textId="24294055" w:rsidR="007F4453" w:rsidRPr="00964472" w:rsidRDefault="007F4453" w:rsidP="00086B6D">
      <w:pPr>
        <w:widowControl w:val="0"/>
        <w:shd w:val="clear" w:color="auto" w:fill="FFFFFF"/>
        <w:jc w:val="both"/>
        <w:rPr>
          <w:rFonts w:asciiTheme="minorEastAsia" w:hAnsiTheme="minorEastAsia" w:cs="宋体"/>
          <w:color w:val="0000FF"/>
          <w:lang w:eastAsia="zh-CN"/>
        </w:rPr>
      </w:pPr>
      <w:r w:rsidRPr="00964472">
        <w:rPr>
          <w:rFonts w:asciiTheme="minorEastAsia" w:hAnsiTheme="minorEastAsia" w:cs="宋体" w:hint="eastAsia"/>
          <w:lang w:eastAsia="zh-CN"/>
        </w:rPr>
        <w:t>25、</w:t>
      </w:r>
      <w:r w:rsidRPr="00964472">
        <w:rPr>
          <w:rFonts w:asciiTheme="minorEastAsia" w:hAnsiTheme="minorEastAsia" w:cs="宋体"/>
          <w:lang w:eastAsia="zh-CN"/>
        </w:rPr>
        <w:t xml:space="preserve"> </w:t>
      </w:r>
      <w:r w:rsidR="00FD17DD">
        <w:rPr>
          <w:rFonts w:asciiTheme="minorEastAsia" w:hAnsiTheme="minorEastAsia" w:cs="宋体" w:hint="eastAsia"/>
          <w:lang w:eastAsia="zh-CN"/>
        </w:rPr>
        <w:t>第</w:t>
      </w:r>
      <w:r w:rsidRPr="00964472">
        <w:rPr>
          <w:rFonts w:asciiTheme="minorEastAsia" w:hAnsiTheme="minorEastAsia" w:cs="宋体"/>
          <w:lang w:eastAsia="zh-CN"/>
        </w:rPr>
        <w:t>2</w:t>
      </w:r>
      <w:r w:rsidRPr="00964472">
        <w:rPr>
          <w:rFonts w:asciiTheme="minorEastAsia" w:hAnsiTheme="minorEastAsia" w:cs="宋体" w:hint="eastAsia"/>
          <w:lang w:eastAsia="zh-CN"/>
        </w:rPr>
        <w:t>7</w:t>
      </w:r>
      <w:r w:rsidR="00FD17DD">
        <w:rPr>
          <w:rFonts w:asciiTheme="minorEastAsia" w:hAnsiTheme="minorEastAsia" w:cs="宋体"/>
          <w:lang w:eastAsia="zh-CN"/>
        </w:rPr>
        <w:t>到</w:t>
      </w:r>
      <w:r w:rsidRPr="00964472">
        <w:rPr>
          <w:rFonts w:asciiTheme="minorEastAsia" w:hAnsiTheme="minorEastAsia" w:cs="宋体"/>
          <w:lang w:eastAsia="zh-CN"/>
        </w:rPr>
        <w:t>31节。彼得显然觉得主的话</w:t>
      </w:r>
      <w:r w:rsidR="00741D00" w:rsidRPr="00741D00">
        <w:rPr>
          <w:rFonts w:asciiTheme="minorEastAsia" w:hAnsiTheme="minorEastAsia" w:cs="宋体" w:hint="eastAsia"/>
          <w:lang w:eastAsia="zh-CN"/>
        </w:rPr>
        <w:t>“</w:t>
      </w:r>
      <w:r w:rsidR="00741D00" w:rsidRPr="0022592B">
        <w:rPr>
          <w:rFonts w:ascii="Big Caslon" w:hAnsi="Big Caslon" w:cs="Big Caslon" w:hint="eastAsia"/>
          <w:lang w:val="zh-TW" w:eastAsia="zh-CN"/>
        </w:rPr>
        <w:t>羊就分散”</w:t>
      </w:r>
      <w:r w:rsidR="00741D00">
        <w:rPr>
          <w:rFonts w:asciiTheme="minorEastAsia" w:hAnsiTheme="minorEastAsia" w:cs="宋体" w:hint="eastAsia"/>
          <w:lang w:eastAsia="zh-CN"/>
        </w:rPr>
        <w:t>，</w:t>
      </w:r>
      <w:r w:rsidR="00005E65">
        <w:rPr>
          <w:rFonts w:asciiTheme="minorEastAsia" w:hAnsiTheme="minorEastAsia" w:cs="宋体" w:hint="eastAsia"/>
          <w:lang w:eastAsia="zh-CN"/>
        </w:rPr>
        <w:t>是</w:t>
      </w:r>
      <w:r w:rsidR="00005E65">
        <w:rPr>
          <w:rFonts w:asciiTheme="minorEastAsia" w:hAnsiTheme="minorEastAsia" w:cs="宋体"/>
          <w:lang w:eastAsia="zh-CN"/>
        </w:rPr>
        <w:t>应用在其它门徒身上</w:t>
      </w:r>
      <w:r w:rsidR="00005E65">
        <w:rPr>
          <w:rFonts w:asciiTheme="minorEastAsia" w:hAnsiTheme="minorEastAsia" w:cs="宋体" w:hint="eastAsia"/>
          <w:lang w:eastAsia="zh-CN"/>
        </w:rPr>
        <w:t>，而非自己</w:t>
      </w:r>
      <w:r w:rsidR="00005E65">
        <w:rPr>
          <w:rFonts w:asciiTheme="minorEastAsia" w:hAnsiTheme="minorEastAsia" w:cs="宋体"/>
          <w:lang w:eastAsia="zh-CN"/>
        </w:rPr>
        <w:t>。这</w:t>
      </w:r>
      <w:r w:rsidRPr="00964472">
        <w:rPr>
          <w:rFonts w:asciiTheme="minorEastAsia" w:hAnsiTheme="minorEastAsia" w:cs="宋体"/>
          <w:lang w:eastAsia="zh-CN"/>
        </w:rPr>
        <w:t>显示出什么错误的态度？</w:t>
      </w:r>
      <w:r w:rsidRPr="00964472">
        <w:rPr>
          <w:rFonts w:asciiTheme="minorEastAsia" w:hAnsiTheme="minorEastAsia" w:cs="宋体" w:hint="eastAsia"/>
          <w:color w:val="0000FF"/>
          <w:lang w:eastAsia="zh-CN"/>
        </w:rPr>
        <w:t>（人</w:t>
      </w:r>
      <w:r w:rsidR="00B15807">
        <w:rPr>
          <w:rFonts w:asciiTheme="minorEastAsia" w:hAnsiTheme="minorEastAsia" w:cs="宋体" w:hint="eastAsia"/>
          <w:color w:val="0000FF"/>
          <w:lang w:eastAsia="zh-CN"/>
        </w:rPr>
        <w:t>并不认识自己。因此</w:t>
      </w:r>
      <w:r w:rsidRPr="00964472">
        <w:rPr>
          <w:rFonts w:asciiTheme="minorEastAsia" w:hAnsiTheme="minorEastAsia" w:cs="宋体" w:hint="eastAsia"/>
          <w:color w:val="0000FF"/>
          <w:lang w:eastAsia="zh-CN"/>
        </w:rPr>
        <w:t>靠着</w:t>
      </w:r>
      <w:r w:rsidR="00B15807">
        <w:rPr>
          <w:rFonts w:asciiTheme="minorEastAsia" w:hAnsiTheme="minorEastAsia" w:cs="宋体" w:hint="eastAsia"/>
          <w:color w:val="0000FF"/>
          <w:lang w:eastAsia="zh-CN"/>
        </w:rPr>
        <w:t>人</w:t>
      </w:r>
      <w:r w:rsidRPr="00964472">
        <w:rPr>
          <w:rFonts w:asciiTheme="minorEastAsia" w:hAnsiTheme="minorEastAsia" w:cs="宋体" w:hint="eastAsia"/>
          <w:color w:val="0000FF"/>
          <w:lang w:eastAsia="zh-CN"/>
        </w:rPr>
        <w:t>血气之勇</w:t>
      </w:r>
      <w:r w:rsidR="00B15807">
        <w:rPr>
          <w:rFonts w:asciiTheme="minorEastAsia" w:hAnsiTheme="minorEastAsia" w:cs="宋体" w:hint="eastAsia"/>
          <w:color w:val="0000FF"/>
          <w:lang w:eastAsia="zh-CN"/>
        </w:rPr>
        <w:t>与夸口，</w:t>
      </w:r>
      <w:r w:rsidRPr="00964472">
        <w:rPr>
          <w:rFonts w:asciiTheme="minorEastAsia" w:hAnsiTheme="minorEastAsia" w:cs="宋体" w:hint="eastAsia"/>
          <w:color w:val="0000FF"/>
          <w:lang w:eastAsia="zh-CN"/>
        </w:rPr>
        <w:t>并不能成就神的事情</w:t>
      </w:r>
      <w:r w:rsidR="00B15807">
        <w:rPr>
          <w:rFonts w:asciiTheme="minorEastAsia" w:hAnsiTheme="minorEastAsia" w:cs="宋体" w:hint="eastAsia"/>
          <w:color w:val="0000FF"/>
          <w:lang w:eastAsia="zh-CN"/>
        </w:rPr>
        <w:t>，也非荣耀主的事。</w:t>
      </w:r>
      <w:r w:rsidRPr="00964472">
        <w:rPr>
          <w:rFonts w:asciiTheme="minorEastAsia" w:hAnsiTheme="minorEastAsia" w:cs="宋体" w:hint="eastAsia"/>
          <w:color w:val="0000FF"/>
          <w:lang w:eastAsia="zh-CN"/>
        </w:rPr>
        <w:t>）</w:t>
      </w:r>
    </w:p>
    <w:p w14:paraId="34E2102B" w14:textId="77777777" w:rsidR="007F4453" w:rsidRPr="00964472" w:rsidRDefault="007F4453" w:rsidP="00086B6D">
      <w:pPr>
        <w:widowControl w:val="0"/>
        <w:shd w:val="clear" w:color="auto" w:fill="FFFFFF"/>
        <w:jc w:val="both"/>
        <w:rPr>
          <w:rFonts w:asciiTheme="minorEastAsia" w:hAnsiTheme="minorEastAsia" w:cs="宋体"/>
          <w:lang w:eastAsia="zh-CN"/>
        </w:rPr>
      </w:pPr>
    </w:p>
    <w:p w14:paraId="5F9321AD" w14:textId="57894BF5" w:rsidR="00086B6D" w:rsidRPr="00964472" w:rsidRDefault="006975A1" w:rsidP="006975A1">
      <w:pPr>
        <w:widowControl w:val="0"/>
        <w:shd w:val="clear" w:color="auto" w:fill="FFFFFF"/>
        <w:jc w:val="both"/>
        <w:rPr>
          <w:rFonts w:asciiTheme="minorEastAsia" w:hAnsiTheme="minorEastAsia" w:cs="宋体"/>
          <w:lang w:eastAsia="zh-CN"/>
        </w:rPr>
      </w:pPr>
      <w:r w:rsidRPr="00964472">
        <w:rPr>
          <w:rFonts w:asciiTheme="minorEastAsia" w:hAnsiTheme="minorEastAsia" w:cs="宋体" w:hint="eastAsia"/>
          <w:lang w:eastAsia="zh-CN"/>
        </w:rPr>
        <w:t>2</w:t>
      </w:r>
      <w:r w:rsidR="007F4453" w:rsidRPr="00964472">
        <w:rPr>
          <w:rFonts w:asciiTheme="minorEastAsia" w:hAnsiTheme="minorEastAsia" w:cs="宋体" w:hint="eastAsia"/>
          <w:lang w:eastAsia="zh-CN"/>
        </w:rPr>
        <w:t>6</w:t>
      </w:r>
      <w:r w:rsidRPr="00964472">
        <w:rPr>
          <w:rFonts w:asciiTheme="minorEastAsia" w:hAnsiTheme="minorEastAsia" w:cs="宋体" w:hint="eastAsia"/>
          <w:lang w:eastAsia="zh-CN"/>
        </w:rPr>
        <w:t>、</w:t>
      </w:r>
      <w:r w:rsidR="00086B6D" w:rsidRPr="00964472">
        <w:rPr>
          <w:rFonts w:asciiTheme="minorEastAsia" w:hAnsiTheme="minorEastAsia" w:cs="宋体" w:hint="eastAsia"/>
          <w:lang w:eastAsia="zh-CN"/>
        </w:rPr>
        <w:t>在即将面对受难的前夕，耶稣在路上向门徒提出这么多的预告和警示，有什</w:t>
      </w:r>
      <w:r w:rsidR="00086B6D" w:rsidRPr="00964472">
        <w:rPr>
          <w:rFonts w:asciiTheme="minorEastAsia" w:hAnsiTheme="minorEastAsia" w:cs="宋体" w:hint="eastAsia"/>
          <w:lang w:eastAsia="zh-CN"/>
        </w:rPr>
        <w:lastRenderedPageBreak/>
        <w:t>么意义？</w:t>
      </w:r>
      <w:r w:rsidR="00086B6D" w:rsidRPr="00964472">
        <w:rPr>
          <w:rFonts w:asciiTheme="minorEastAsia" w:hAnsiTheme="minorEastAsia" w:cs="宋体" w:hint="eastAsia"/>
          <w:color w:val="0000FF"/>
          <w:lang w:eastAsia="zh-CN"/>
        </w:rPr>
        <w:t>（</w:t>
      </w:r>
      <w:r w:rsidR="007C6CDB" w:rsidRPr="009A479E">
        <w:rPr>
          <w:rFonts w:asciiTheme="minorEastAsia" w:hAnsiTheme="minorEastAsia" w:cs="宋体" w:hint="eastAsia"/>
          <w:color w:val="0000FF"/>
          <w:lang w:eastAsia="zh-CN"/>
        </w:rPr>
        <w:t>主耶稣引用撒迦利亚书十三</w:t>
      </w:r>
      <w:r w:rsidR="007C6CDB" w:rsidRPr="009A479E">
        <w:rPr>
          <w:rFonts w:asciiTheme="minorEastAsia" w:hAnsiTheme="minorEastAsia" w:cs="宋体"/>
          <w:color w:val="0000FF"/>
          <w:lang w:eastAsia="zh-CN"/>
        </w:rPr>
        <w:t>7说，</w:t>
      </w:r>
      <w:r w:rsidR="00017A81" w:rsidRPr="009A479E">
        <w:rPr>
          <w:rFonts w:asciiTheme="minorEastAsia" w:hAnsiTheme="minorEastAsia" w:cs="宋体" w:hint="eastAsia"/>
          <w:color w:val="0000FF"/>
          <w:lang w:eastAsia="zh-CN"/>
        </w:rPr>
        <w:t>那预言是针对他所说。</w:t>
      </w:r>
      <w:r w:rsidR="00086B6D" w:rsidRPr="009A479E">
        <w:rPr>
          <w:rFonts w:asciiTheme="minorEastAsia" w:hAnsiTheme="minorEastAsia" w:cs="宋体" w:hint="eastAsia"/>
          <w:color w:val="0000FF"/>
          <w:lang w:eastAsia="zh-CN"/>
        </w:rPr>
        <w:t>门徒要为他</w:t>
      </w:r>
      <w:r w:rsidR="007C6CDB" w:rsidRPr="009A479E">
        <w:rPr>
          <w:rFonts w:asciiTheme="minorEastAsia" w:hAnsiTheme="minorEastAsia" w:cs="宋体" w:hint="eastAsia"/>
          <w:color w:val="0000FF"/>
          <w:lang w:eastAsia="zh-CN"/>
        </w:rPr>
        <w:t>被捕</w:t>
      </w:r>
      <w:r w:rsidR="0098550A">
        <w:rPr>
          <w:rFonts w:asciiTheme="minorEastAsia" w:hAnsiTheme="minorEastAsia" w:cs="宋体" w:hint="eastAsia"/>
          <w:color w:val="0000FF"/>
          <w:lang w:eastAsia="zh-CN"/>
        </w:rPr>
        <w:t>、受刑、</w:t>
      </w:r>
      <w:r w:rsidR="007C6CDB" w:rsidRPr="009A479E">
        <w:rPr>
          <w:rFonts w:asciiTheme="minorEastAsia" w:hAnsiTheme="minorEastAsia" w:cs="宋体" w:hint="eastAsia"/>
          <w:color w:val="0000FF"/>
          <w:lang w:eastAsia="zh-CN"/>
        </w:rPr>
        <w:t>受死</w:t>
      </w:r>
      <w:r w:rsidR="00086B6D" w:rsidRPr="009A479E">
        <w:rPr>
          <w:rFonts w:asciiTheme="minorEastAsia" w:hAnsiTheme="minorEastAsia" w:cs="宋体" w:hint="eastAsia"/>
          <w:color w:val="0000FF"/>
          <w:lang w:eastAsia="zh-CN"/>
        </w:rPr>
        <w:t>的缘故跌倒</w:t>
      </w:r>
      <w:r w:rsidR="007C6CDB" w:rsidRPr="009A479E">
        <w:rPr>
          <w:rFonts w:asciiTheme="minorEastAsia" w:hAnsiTheme="minorEastAsia" w:cs="宋体" w:hint="eastAsia"/>
          <w:color w:val="0000FF"/>
          <w:lang w:eastAsia="zh-CN"/>
        </w:rPr>
        <w:t>，就是分散逃逸，彼得甚至要三次不认他。这预言的目的不是为了叫门徒羞愧，而是让他们</w:t>
      </w:r>
      <w:r w:rsidR="00017A81" w:rsidRPr="009A479E">
        <w:rPr>
          <w:rFonts w:asciiTheme="minorEastAsia" w:hAnsiTheme="minorEastAsia" w:cs="宋体" w:hint="eastAsia"/>
          <w:color w:val="0000FF"/>
          <w:lang w:eastAsia="zh-CN"/>
        </w:rPr>
        <w:t>事后</w:t>
      </w:r>
      <w:r w:rsidR="007C6CDB" w:rsidRPr="009A479E">
        <w:rPr>
          <w:rFonts w:asciiTheme="minorEastAsia" w:hAnsiTheme="minorEastAsia" w:cs="宋体" w:hint="eastAsia"/>
          <w:color w:val="0000FF"/>
          <w:lang w:eastAsia="zh-CN"/>
        </w:rPr>
        <w:t>知道，人不能</w:t>
      </w:r>
      <w:r w:rsidR="00017A81" w:rsidRPr="009A479E">
        <w:rPr>
          <w:rFonts w:asciiTheme="minorEastAsia" w:hAnsiTheme="minorEastAsia" w:cs="宋体" w:hint="eastAsia"/>
          <w:color w:val="0000FF"/>
          <w:lang w:eastAsia="zh-CN"/>
        </w:rPr>
        <w:t>知道未来，也不能靠匹夫之勇去掌握自己的未来，因此必须信靠主，因为主掌管万有及未来</w:t>
      </w:r>
      <w:r w:rsidR="0098550A">
        <w:rPr>
          <w:rFonts w:asciiTheme="minorEastAsia" w:hAnsiTheme="minorEastAsia" w:cs="宋体" w:hint="eastAsia"/>
          <w:color w:val="0000FF"/>
          <w:lang w:eastAsia="zh-CN"/>
        </w:rPr>
        <w:t>。</w:t>
      </w:r>
      <w:r w:rsidR="00017A81" w:rsidRPr="009A479E">
        <w:rPr>
          <w:rFonts w:asciiTheme="minorEastAsia" w:hAnsiTheme="minorEastAsia" w:cs="宋体" w:hint="eastAsia"/>
          <w:color w:val="0000FF"/>
          <w:lang w:eastAsia="zh-CN"/>
        </w:rPr>
        <w:t>那么</w:t>
      </w:r>
      <w:r w:rsidR="00427CCC">
        <w:rPr>
          <w:rFonts w:asciiTheme="minorEastAsia" w:hAnsiTheme="minorEastAsia" w:cs="宋体" w:hint="eastAsia"/>
          <w:color w:val="0000FF"/>
          <w:lang w:eastAsia="zh-CN"/>
        </w:rPr>
        <w:t>后来</w:t>
      </w:r>
      <w:r w:rsidR="0098550A">
        <w:rPr>
          <w:rFonts w:asciiTheme="minorEastAsia" w:hAnsiTheme="minorEastAsia" w:cs="宋体" w:hint="eastAsia"/>
          <w:color w:val="0000FF"/>
          <w:lang w:eastAsia="zh-CN"/>
        </w:rPr>
        <w:t>门徒</w:t>
      </w:r>
      <w:r w:rsidR="00017A81" w:rsidRPr="009A479E">
        <w:rPr>
          <w:rFonts w:asciiTheme="minorEastAsia" w:hAnsiTheme="minorEastAsia" w:cs="宋体" w:hint="eastAsia"/>
          <w:color w:val="0000FF"/>
          <w:lang w:eastAsia="zh-CN"/>
        </w:rPr>
        <w:t>对他的话</w:t>
      </w:r>
      <w:r w:rsidR="009A479E" w:rsidRPr="009A479E">
        <w:rPr>
          <w:rFonts w:asciiTheme="minorEastAsia" w:hAnsiTheme="minorEastAsia" w:cs="宋体" w:hint="eastAsia"/>
          <w:color w:val="0000FF"/>
          <w:lang w:eastAsia="zh-CN"/>
        </w:rPr>
        <w:t>就</w:t>
      </w:r>
      <w:r w:rsidR="00017A81" w:rsidRPr="009A479E">
        <w:rPr>
          <w:rFonts w:asciiTheme="minorEastAsia" w:hAnsiTheme="minorEastAsia" w:cs="宋体" w:hint="eastAsia"/>
          <w:color w:val="0000FF"/>
          <w:lang w:eastAsia="zh-CN"/>
        </w:rPr>
        <w:t>必须认真、听从。</w:t>
      </w:r>
      <w:r w:rsidR="009A479E" w:rsidRPr="009A479E">
        <w:rPr>
          <w:rFonts w:asciiTheme="minorEastAsia" w:hAnsiTheme="minorEastAsia" w:cs="宋体" w:hint="eastAsia"/>
          <w:color w:val="0000FF"/>
          <w:lang w:eastAsia="zh-CN"/>
        </w:rPr>
        <w:t>但是彼得和其他对门徒仍然太相信自己。结果呢？下一段的经文会回答这问题。</w:t>
      </w:r>
      <w:r w:rsidR="00086B6D" w:rsidRPr="00964472">
        <w:rPr>
          <w:rFonts w:asciiTheme="minorEastAsia" w:hAnsiTheme="minorEastAsia" w:cs="宋体" w:hint="eastAsia"/>
          <w:color w:val="0000FF"/>
          <w:lang w:eastAsia="zh-CN"/>
        </w:rPr>
        <w:t>）</w:t>
      </w:r>
    </w:p>
    <w:p w14:paraId="2A7FE4CE" w14:textId="77777777" w:rsidR="00AB2D23" w:rsidRPr="00964472" w:rsidRDefault="00AB2D23" w:rsidP="00CA60FB">
      <w:pPr>
        <w:widowControl w:val="0"/>
        <w:shd w:val="clear" w:color="auto" w:fill="FFFFFF"/>
        <w:jc w:val="both"/>
        <w:rPr>
          <w:rFonts w:asciiTheme="minorEastAsia" w:hAnsiTheme="minorEastAsia" w:cs="宋体"/>
          <w:lang w:eastAsia="zh-CN"/>
        </w:rPr>
      </w:pPr>
    </w:p>
    <w:p w14:paraId="07798F73" w14:textId="3105431D" w:rsidR="009F08F1" w:rsidRPr="00964472" w:rsidRDefault="00C32892" w:rsidP="009F08F1">
      <w:pPr>
        <w:rPr>
          <w:rFonts w:asciiTheme="minorEastAsia" w:hAnsiTheme="minorEastAsia" w:cs="宋体"/>
          <w:lang w:eastAsia="zh-CN"/>
        </w:rPr>
      </w:pPr>
      <w:r w:rsidRPr="00964472">
        <w:rPr>
          <w:rFonts w:asciiTheme="minorEastAsia" w:hAnsiTheme="minorEastAsia" w:cs="宋体" w:hint="eastAsia"/>
          <w:lang w:eastAsia="zh-CN"/>
        </w:rPr>
        <w:t>27、</w:t>
      </w:r>
      <w:r w:rsidR="00005E65">
        <w:rPr>
          <w:rFonts w:asciiTheme="minorEastAsia" w:hAnsiTheme="minorEastAsia" w:cs="宋体" w:hint="eastAsia"/>
          <w:lang w:eastAsia="zh-CN"/>
        </w:rPr>
        <w:t>无论你的教会是否常举行圣餐礼拜；你自己经常</w:t>
      </w:r>
      <w:r w:rsidR="00FD17DD">
        <w:rPr>
          <w:rFonts w:asciiTheme="minorEastAsia" w:hAnsiTheme="minorEastAsia" w:cs="宋体" w:hint="eastAsia"/>
          <w:lang w:eastAsia="zh-CN"/>
        </w:rPr>
        <w:t>“记念主的受死”</w:t>
      </w:r>
      <w:bookmarkStart w:id="0" w:name="_GoBack"/>
      <w:bookmarkEnd w:id="0"/>
      <w:r w:rsidR="005E0384" w:rsidRPr="00964472">
        <w:rPr>
          <w:rFonts w:asciiTheme="minorEastAsia" w:hAnsiTheme="minorEastAsia" w:cs="宋体" w:hint="eastAsia"/>
          <w:lang w:eastAsia="zh-CN"/>
        </w:rPr>
        <w:t>吗？</w:t>
      </w:r>
    </w:p>
    <w:p w14:paraId="5D80F5BC" w14:textId="77777777" w:rsidR="00C32892" w:rsidRPr="00964472" w:rsidRDefault="00C32892" w:rsidP="009F08F1">
      <w:pPr>
        <w:rPr>
          <w:rFonts w:asciiTheme="minorEastAsia" w:hAnsiTheme="minorEastAsia"/>
          <w:lang w:eastAsia="zh-CN"/>
        </w:rPr>
      </w:pPr>
    </w:p>
    <w:p w14:paraId="376007A9" w14:textId="77777777" w:rsidR="00FD17DD" w:rsidRDefault="00FD17DD" w:rsidP="00FD17DD">
      <w:pPr>
        <w:pStyle w:val="std0"/>
        <w:shd w:val="clear" w:color="auto" w:fill="FFFFFF"/>
        <w:spacing w:before="0" w:beforeAutospacing="0" w:after="0" w:afterAutospacing="0"/>
        <w:ind w:left="-420" w:firstLine="482"/>
        <w:jc w:val="both"/>
        <w:rPr>
          <w:b/>
          <w:bCs/>
        </w:rPr>
      </w:pPr>
      <w:r w:rsidRPr="00527E54">
        <w:rPr>
          <w:rFonts w:hint="eastAsia"/>
          <w:b/>
          <w:bCs/>
          <w:u w:val="single"/>
        </w:rPr>
        <w:t>归纳与应用</w:t>
      </w:r>
      <w:r w:rsidRPr="00527E54">
        <w:rPr>
          <w:rFonts w:hint="eastAsia"/>
          <w:b/>
          <w:bCs/>
        </w:rPr>
        <w:t>：</w:t>
      </w:r>
    </w:p>
    <w:p w14:paraId="7A12BA7A" w14:textId="77777777" w:rsidR="00FD17DD" w:rsidRDefault="00FD17DD" w:rsidP="00FD17DD">
      <w:pPr>
        <w:pStyle w:val="std0"/>
        <w:shd w:val="clear" w:color="auto" w:fill="FFFFFF"/>
        <w:spacing w:before="0" w:beforeAutospacing="0" w:after="0" w:afterAutospacing="0"/>
        <w:ind w:left="-420" w:firstLine="482"/>
        <w:jc w:val="both"/>
        <w:rPr>
          <w:b/>
          <w:bCs/>
        </w:rPr>
      </w:pPr>
    </w:p>
    <w:p w14:paraId="3B88E397" w14:textId="77777777" w:rsidR="004F0D29" w:rsidRDefault="004F0D29" w:rsidP="009F08F1">
      <w:pPr>
        <w:rPr>
          <w:rFonts w:asciiTheme="minorEastAsia" w:hAnsiTheme="minorEastAsia" w:cs="宋体"/>
          <w:color w:val="0000FF"/>
          <w:lang w:eastAsia="zh-CN"/>
        </w:rPr>
      </w:pPr>
      <w:r w:rsidRPr="00964472">
        <w:rPr>
          <w:rFonts w:asciiTheme="minorEastAsia" w:hAnsiTheme="minorEastAsia" w:cs="宋体" w:hint="eastAsia"/>
          <w:lang w:eastAsia="zh-CN"/>
        </w:rPr>
        <w:t>1、试着找出</w:t>
      </w:r>
      <w:r w:rsidR="00FD17DD">
        <w:rPr>
          <w:rFonts w:asciiTheme="minorEastAsia" w:hAnsiTheme="minorEastAsia" w:cs="宋体" w:hint="eastAsia"/>
          <w:lang w:eastAsia="zh-CN"/>
        </w:rPr>
        <w:t>第1到</w:t>
      </w:r>
      <w:r w:rsidRPr="00964472">
        <w:rPr>
          <w:rFonts w:asciiTheme="minorEastAsia" w:hAnsiTheme="minorEastAsia" w:cs="宋体" w:hint="eastAsia"/>
          <w:lang w:eastAsia="zh-CN"/>
        </w:rPr>
        <w:t>31中一些人物的对比。</w:t>
      </w:r>
      <w:r w:rsidRPr="00964472">
        <w:rPr>
          <w:rFonts w:asciiTheme="minorEastAsia" w:hAnsiTheme="minorEastAsia" w:cs="宋体" w:hint="eastAsia"/>
          <w:color w:val="0000FF"/>
          <w:lang w:eastAsia="zh-CN"/>
        </w:rPr>
        <w:t>（如：马利亚和责备她的门徒；马利亚和卖主的犹大；如耶稣和卖主的犹大；彼得和其他门徒等等）</w:t>
      </w:r>
    </w:p>
    <w:p w14:paraId="0D8FE8B5" w14:textId="77777777" w:rsidR="00FD17DD" w:rsidRPr="00964472" w:rsidRDefault="00FD17DD" w:rsidP="009F08F1">
      <w:pPr>
        <w:rPr>
          <w:rFonts w:asciiTheme="minorEastAsia" w:hAnsiTheme="minorEastAsia" w:cs="宋体"/>
          <w:lang w:eastAsia="zh-CN"/>
        </w:rPr>
      </w:pPr>
    </w:p>
    <w:p w14:paraId="64DF1ADA" w14:textId="77777777" w:rsidR="009F08F1" w:rsidRDefault="00A620C0" w:rsidP="009F08F1">
      <w:pPr>
        <w:rPr>
          <w:rFonts w:asciiTheme="minorEastAsia" w:hAnsiTheme="minorEastAsia" w:cs="宋体"/>
          <w:lang w:eastAsia="zh-CN"/>
        </w:rPr>
      </w:pPr>
      <w:r w:rsidRPr="00964472">
        <w:rPr>
          <w:rFonts w:asciiTheme="minorEastAsia" w:hAnsiTheme="minorEastAsia" w:cs="宋体" w:hint="eastAsia"/>
          <w:lang w:eastAsia="zh-CN"/>
        </w:rPr>
        <w:t>2</w:t>
      </w:r>
      <w:r w:rsidR="009F08F1" w:rsidRPr="00964472">
        <w:rPr>
          <w:rFonts w:asciiTheme="minorEastAsia" w:hAnsiTheme="minorEastAsia" w:cs="宋体" w:hint="eastAsia"/>
          <w:lang w:eastAsia="zh-CN"/>
        </w:rPr>
        <w:t>、这个星期我可以从哪一件事开始实践今天学到的功课？</w:t>
      </w:r>
    </w:p>
    <w:p w14:paraId="5E1618C0" w14:textId="77777777" w:rsidR="00FD17DD" w:rsidRPr="00964472" w:rsidRDefault="00FD17DD" w:rsidP="009F08F1">
      <w:pPr>
        <w:rPr>
          <w:rFonts w:asciiTheme="minorEastAsia" w:hAnsiTheme="minorEastAsia" w:cs="宋体"/>
          <w:lang w:eastAsia="zh-CN"/>
        </w:rPr>
      </w:pPr>
    </w:p>
    <w:p w14:paraId="10C06BBF" w14:textId="77777777" w:rsidR="009F08F1" w:rsidRPr="00964472" w:rsidRDefault="00A620C0" w:rsidP="009F08F1">
      <w:pPr>
        <w:rPr>
          <w:rFonts w:asciiTheme="minorEastAsia" w:hAnsiTheme="minorEastAsia" w:cs="宋体"/>
          <w:lang w:eastAsia="zh-CN"/>
        </w:rPr>
      </w:pPr>
      <w:bookmarkStart w:id="1" w:name="OLE_LINK11"/>
      <w:bookmarkStart w:id="2" w:name="OLE_LINK10"/>
      <w:r w:rsidRPr="00964472">
        <w:rPr>
          <w:rFonts w:asciiTheme="minorEastAsia" w:hAnsiTheme="minorEastAsia" w:cs="宋体" w:hint="eastAsia"/>
          <w:lang w:eastAsia="zh-CN"/>
        </w:rPr>
        <w:t>3</w:t>
      </w:r>
      <w:r w:rsidR="009F08F1" w:rsidRPr="00964472">
        <w:rPr>
          <w:rFonts w:asciiTheme="minorEastAsia" w:hAnsiTheme="minorEastAsia" w:cs="宋体" w:hint="eastAsia"/>
          <w:lang w:eastAsia="zh-CN"/>
        </w:rPr>
        <w:t>、这个礼拜我们可以如何彼此代祷？（分3-4人的小组，为彼此祷告）</w:t>
      </w:r>
      <w:bookmarkEnd w:id="1"/>
      <w:bookmarkEnd w:id="2"/>
    </w:p>
    <w:p w14:paraId="40F24ABD" w14:textId="77777777" w:rsidR="00871930" w:rsidRPr="00964472" w:rsidRDefault="00871930">
      <w:pPr>
        <w:rPr>
          <w:rFonts w:asciiTheme="minorEastAsia" w:hAnsiTheme="minorEastAsia" w:cs="宋体"/>
          <w:lang w:eastAsia="zh-CN"/>
        </w:rPr>
      </w:pPr>
    </w:p>
    <w:sectPr w:rsidR="00871930" w:rsidRPr="00964472" w:rsidSect="0009077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72F8A" w14:textId="77777777" w:rsidR="009A0163" w:rsidRDefault="009A0163" w:rsidP="009F08F1">
      <w:r>
        <w:separator/>
      </w:r>
    </w:p>
  </w:endnote>
  <w:endnote w:type="continuationSeparator" w:id="0">
    <w:p w14:paraId="1705BA02" w14:textId="77777777" w:rsidR="009A0163" w:rsidRDefault="009A0163" w:rsidP="009F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TE26D28D0t00CID-WinCharSetFFFF">
    <w:altName w:val="SimSun"/>
    <w:panose1 w:val="00000000000000000000"/>
    <w:charset w:val="86"/>
    <w:family w:val="auto"/>
    <w:notTrueType/>
    <w:pitch w:val="default"/>
    <w:sig w:usb0="00000001" w:usb1="080E0000" w:usb2="00000010" w:usb3="00000000" w:csb0="00040000"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8136B" w14:textId="1AD6A469" w:rsidR="009A0163" w:rsidRPr="0049575A" w:rsidRDefault="009A0163" w:rsidP="003E334A">
    <w:pPr>
      <w:pStyle w:val="Footer"/>
      <w:ind w:right="360"/>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14:anchorId="1DF79731" wp14:editId="48A27105">
              <wp:simplePos x="0" y="0"/>
              <wp:positionH relativeFrom="margin">
                <wp:align>right</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F663" w14:textId="77777777" w:rsidR="009A0163" w:rsidRDefault="009A0163" w:rsidP="003E33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05E65">
                            <w:rPr>
                              <w:noProof/>
                              <w:sz w:val="18"/>
                            </w:rPr>
                            <w:t>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文本框 1" o:spid="_x0000_s1026" type="#_x0000_t202" style="position:absolute;margin-left:-46.6pt;margin-top:0;width:4.6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DkmcPA+wAAAOEBAAATAAAAAAAAAAAAAAAA&#10;AAAAAABbQ29udGVudF9UeXBlc10ueG1sUEsBAi0AFAAGAAgAAAAhACOyauHXAAAAlAEAAAsAAAAA&#10;AAAAAAAAAAAALAEAAF9yZWxzLy5yZWxzUEsBAi0AFAAGAAgAAAAhAJvjAB+3AgAApgUAAA4AAAAA&#10;AAAAAAAAAAAALAIAAGRycy9lMm9Eb2MueG1sUEsBAi0AFAAGAAgAAAAhAPYBmWDXAAAAAgEAAA8A&#10;AAAAAAAAAAAAAAAADwUAAGRycy9kb3ducmV2LnhtbFBLBQYAAAAABAAEAPMAAAATBgAAAAA=&#10;" filled="f" stroked="f">
              <v:textbox style="mso-fit-shape-to-text:t" inset="0,0,0,0">
                <w:txbxContent>
                  <w:p w14:paraId="3E6FF663" w14:textId="77777777" w:rsidR="0022592B" w:rsidRDefault="0022592B" w:rsidP="003E33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04F7A">
                      <w:rPr>
                        <w:noProof/>
                        <w:sz w:val="18"/>
                      </w:rPr>
                      <w:t>1</w:t>
                    </w:r>
                    <w:r>
                      <w:rPr>
                        <w:rFonts w:hint="eastAsia"/>
                        <w:sz w:val="18"/>
                      </w:rPr>
                      <w:fldChar w:fldCharType="end"/>
                    </w:r>
                  </w:p>
                </w:txbxContent>
              </v:textbox>
              <w10:wrap anchorx="margin"/>
            </v:shape>
          </w:pict>
        </mc:Fallback>
      </mc:AlternateContent>
    </w:r>
    <w:proofErr w:type="gramStart"/>
    <w:r w:rsidRPr="006617E3">
      <w:rPr>
        <w:rFonts w:hint="eastAsia"/>
        <w:color w:val="000000" w:themeColor="text1"/>
      </w:rPr>
      <w:t>海外校园机构</w:t>
    </w:r>
    <w:r w:rsidRPr="006617E3">
      <w:rPr>
        <w:color w:val="000000" w:themeColor="text1"/>
      </w:rPr>
      <w:t>(</w:t>
    </w:r>
    <w:proofErr w:type="gramEnd"/>
    <w:r w:rsidRPr="006617E3">
      <w:rPr>
        <w:color w:val="000000" w:themeColor="text1"/>
      </w:rPr>
      <w:t>OCM)</w:t>
    </w:r>
    <w:r w:rsidRPr="006617E3">
      <w:rPr>
        <w:rFonts w:ascii="Lucida Grande" w:hAnsi="Lucida Grande" w:cs="Lucida Grande"/>
        <w:color w:val="000000" w:themeColor="text1"/>
      </w:rPr>
      <w:t xml:space="preserve"> ©</w:t>
    </w:r>
    <w:r w:rsidRPr="006617E3">
      <w:rPr>
        <w:color w:val="000000" w:themeColor="text1"/>
      </w:rPr>
      <w:t>2015 By Overseas Campus Ministries, Inc. Torrance, CA USA</w:t>
    </w:r>
  </w:p>
  <w:p w14:paraId="521DF385" w14:textId="77777777" w:rsidR="009A0163" w:rsidRDefault="009A01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A1206" w14:textId="77777777" w:rsidR="009A0163" w:rsidRDefault="009A0163" w:rsidP="009F08F1">
      <w:r>
        <w:separator/>
      </w:r>
    </w:p>
  </w:footnote>
  <w:footnote w:type="continuationSeparator" w:id="0">
    <w:p w14:paraId="0DFBE03D" w14:textId="77777777" w:rsidR="009A0163" w:rsidRDefault="009A0163" w:rsidP="009F08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0B04"/>
    <w:multiLevelType w:val="hybridMultilevel"/>
    <w:tmpl w:val="9680147C"/>
    <w:lvl w:ilvl="0" w:tplc="13423A4A">
      <w:start w:val="8"/>
      <w:numFmt w:val="decimal"/>
      <w:lvlText w:val="%1、"/>
      <w:lvlJc w:val="left"/>
      <w:pPr>
        <w:ind w:left="360" w:hanging="360"/>
      </w:pPr>
      <w:rPr>
        <w:rFonts w:hint="eastAsia"/>
        <w:color w:val="0D0D0D" w:themeColor="text1" w:themeTint="F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C1BE2C"/>
    <w:multiLevelType w:val="singleLevel"/>
    <w:tmpl w:val="07E8AF72"/>
    <w:lvl w:ilvl="0">
      <w:start w:val="1"/>
      <w:numFmt w:val="decimal"/>
      <w:suff w:val="nothing"/>
      <w:lvlText w:val="%1、"/>
      <w:lvlJc w:val="left"/>
      <w:rPr>
        <w:color w:val="000000" w:themeColor="text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F1"/>
    <w:rsid w:val="00005E5E"/>
    <w:rsid w:val="00005E65"/>
    <w:rsid w:val="00017A81"/>
    <w:rsid w:val="00067680"/>
    <w:rsid w:val="000702F3"/>
    <w:rsid w:val="00086B6D"/>
    <w:rsid w:val="00090771"/>
    <w:rsid w:val="00093354"/>
    <w:rsid w:val="000B67D0"/>
    <w:rsid w:val="000C3654"/>
    <w:rsid w:val="000D671A"/>
    <w:rsid w:val="00121C04"/>
    <w:rsid w:val="00183813"/>
    <w:rsid w:val="0020232D"/>
    <w:rsid w:val="00224E74"/>
    <w:rsid w:val="0022592B"/>
    <w:rsid w:val="002439A2"/>
    <w:rsid w:val="00256C3E"/>
    <w:rsid w:val="00262AD1"/>
    <w:rsid w:val="00266F0D"/>
    <w:rsid w:val="00281DC7"/>
    <w:rsid w:val="002A4E2F"/>
    <w:rsid w:val="002C14D3"/>
    <w:rsid w:val="002C56E0"/>
    <w:rsid w:val="00336FC5"/>
    <w:rsid w:val="00362D54"/>
    <w:rsid w:val="00367694"/>
    <w:rsid w:val="0037494E"/>
    <w:rsid w:val="00381616"/>
    <w:rsid w:val="003A6635"/>
    <w:rsid w:val="003B1970"/>
    <w:rsid w:val="003B32F9"/>
    <w:rsid w:val="003B5ACE"/>
    <w:rsid w:val="003E334A"/>
    <w:rsid w:val="00405B35"/>
    <w:rsid w:val="004168A5"/>
    <w:rsid w:val="00427CCC"/>
    <w:rsid w:val="0043455B"/>
    <w:rsid w:val="0045118D"/>
    <w:rsid w:val="004C1A5F"/>
    <w:rsid w:val="004C6FB8"/>
    <w:rsid w:val="004E3767"/>
    <w:rsid w:val="004F0D29"/>
    <w:rsid w:val="004F60D5"/>
    <w:rsid w:val="005144BE"/>
    <w:rsid w:val="00521811"/>
    <w:rsid w:val="005219B4"/>
    <w:rsid w:val="0052466C"/>
    <w:rsid w:val="00547316"/>
    <w:rsid w:val="005A5DB1"/>
    <w:rsid w:val="005C25AA"/>
    <w:rsid w:val="005E0384"/>
    <w:rsid w:val="005E0CF5"/>
    <w:rsid w:val="005E17B6"/>
    <w:rsid w:val="00604F7A"/>
    <w:rsid w:val="0064630A"/>
    <w:rsid w:val="00660D99"/>
    <w:rsid w:val="00670264"/>
    <w:rsid w:val="00674CD7"/>
    <w:rsid w:val="006958A2"/>
    <w:rsid w:val="006975A1"/>
    <w:rsid w:val="006A2261"/>
    <w:rsid w:val="006B63B5"/>
    <w:rsid w:val="006C0597"/>
    <w:rsid w:val="006C71A2"/>
    <w:rsid w:val="006F221F"/>
    <w:rsid w:val="006F2D5A"/>
    <w:rsid w:val="006F37E1"/>
    <w:rsid w:val="0073164C"/>
    <w:rsid w:val="00741D00"/>
    <w:rsid w:val="00755ACB"/>
    <w:rsid w:val="007A113C"/>
    <w:rsid w:val="007C0323"/>
    <w:rsid w:val="007C25BB"/>
    <w:rsid w:val="007C54E1"/>
    <w:rsid w:val="007C6CDB"/>
    <w:rsid w:val="007E6784"/>
    <w:rsid w:val="007F4453"/>
    <w:rsid w:val="00813B79"/>
    <w:rsid w:val="0082794F"/>
    <w:rsid w:val="00871930"/>
    <w:rsid w:val="008A78B4"/>
    <w:rsid w:val="0090063E"/>
    <w:rsid w:val="00910558"/>
    <w:rsid w:val="00931D31"/>
    <w:rsid w:val="00956B28"/>
    <w:rsid w:val="00964472"/>
    <w:rsid w:val="009651A0"/>
    <w:rsid w:val="00982477"/>
    <w:rsid w:val="0098550A"/>
    <w:rsid w:val="009A0163"/>
    <w:rsid w:val="009A479E"/>
    <w:rsid w:val="009B3FA7"/>
    <w:rsid w:val="009F08F1"/>
    <w:rsid w:val="00A27842"/>
    <w:rsid w:val="00A620C0"/>
    <w:rsid w:val="00A6629D"/>
    <w:rsid w:val="00A81D44"/>
    <w:rsid w:val="00A83397"/>
    <w:rsid w:val="00A92E58"/>
    <w:rsid w:val="00A93978"/>
    <w:rsid w:val="00AA54C5"/>
    <w:rsid w:val="00AB2519"/>
    <w:rsid w:val="00AB2D23"/>
    <w:rsid w:val="00B048A4"/>
    <w:rsid w:val="00B15807"/>
    <w:rsid w:val="00B2492F"/>
    <w:rsid w:val="00B34598"/>
    <w:rsid w:val="00B86B5C"/>
    <w:rsid w:val="00BA0FB0"/>
    <w:rsid w:val="00BA4142"/>
    <w:rsid w:val="00BC6502"/>
    <w:rsid w:val="00BF6D19"/>
    <w:rsid w:val="00C22AE9"/>
    <w:rsid w:val="00C26BF8"/>
    <w:rsid w:val="00C32892"/>
    <w:rsid w:val="00C63AA1"/>
    <w:rsid w:val="00C87892"/>
    <w:rsid w:val="00C87B55"/>
    <w:rsid w:val="00CA60FB"/>
    <w:rsid w:val="00CB4678"/>
    <w:rsid w:val="00D0125F"/>
    <w:rsid w:val="00D0448A"/>
    <w:rsid w:val="00D41088"/>
    <w:rsid w:val="00D61705"/>
    <w:rsid w:val="00D83B59"/>
    <w:rsid w:val="00D83BB4"/>
    <w:rsid w:val="00DD096F"/>
    <w:rsid w:val="00DE0FF7"/>
    <w:rsid w:val="00DE6ECD"/>
    <w:rsid w:val="00DF348F"/>
    <w:rsid w:val="00E0559B"/>
    <w:rsid w:val="00E10CC0"/>
    <w:rsid w:val="00E246AA"/>
    <w:rsid w:val="00E5129A"/>
    <w:rsid w:val="00E54CC3"/>
    <w:rsid w:val="00E71E7A"/>
    <w:rsid w:val="00E84FB1"/>
    <w:rsid w:val="00ED0DAD"/>
    <w:rsid w:val="00ED458B"/>
    <w:rsid w:val="00EE13B9"/>
    <w:rsid w:val="00EE5B91"/>
    <w:rsid w:val="00F15AAE"/>
    <w:rsid w:val="00F34D4B"/>
    <w:rsid w:val="00F42EFA"/>
    <w:rsid w:val="00F54A8C"/>
    <w:rsid w:val="00F7460D"/>
    <w:rsid w:val="00F8339A"/>
    <w:rsid w:val="00F97B24"/>
    <w:rsid w:val="00FA2CFF"/>
    <w:rsid w:val="00FB7B01"/>
    <w:rsid w:val="00FD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4CA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F1"/>
    <w:rPr>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8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F08F1"/>
    <w:rPr>
      <w:sz w:val="18"/>
      <w:szCs w:val="18"/>
    </w:rPr>
  </w:style>
  <w:style w:type="paragraph" w:styleId="Footer">
    <w:name w:val="footer"/>
    <w:basedOn w:val="Normal"/>
    <w:link w:val="FooterChar"/>
    <w:uiPriority w:val="99"/>
    <w:unhideWhenUsed/>
    <w:rsid w:val="009F08F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F08F1"/>
    <w:rPr>
      <w:sz w:val="18"/>
      <w:szCs w:val="18"/>
    </w:rPr>
  </w:style>
  <w:style w:type="character" w:styleId="Strong">
    <w:name w:val="Strong"/>
    <w:basedOn w:val="DefaultParagraphFont"/>
    <w:uiPriority w:val="22"/>
    <w:qFormat/>
    <w:rsid w:val="000B67D0"/>
    <w:rPr>
      <w:b/>
      <w:bCs/>
    </w:rPr>
  </w:style>
  <w:style w:type="character" w:customStyle="1" w:styleId="apple-converted-space">
    <w:name w:val="apple-converted-space"/>
    <w:basedOn w:val="DefaultParagraphFont"/>
    <w:rsid w:val="000B67D0"/>
  </w:style>
  <w:style w:type="paragraph" w:styleId="ListParagraph">
    <w:name w:val="List Paragraph"/>
    <w:basedOn w:val="Normal"/>
    <w:uiPriority w:val="34"/>
    <w:qFormat/>
    <w:rsid w:val="00BC6502"/>
    <w:pPr>
      <w:ind w:firstLineChars="200" w:firstLine="420"/>
    </w:pPr>
  </w:style>
  <w:style w:type="paragraph" w:customStyle="1" w:styleId="std0">
    <w:name w:val="std0"/>
    <w:basedOn w:val="Normal"/>
    <w:rsid w:val="00FD17DD"/>
    <w:pPr>
      <w:spacing w:before="100" w:beforeAutospacing="1" w:after="100" w:afterAutospacing="1"/>
    </w:pPr>
    <w:rPr>
      <w:rFonts w:ascii="宋体" w:eastAsia="宋体" w:hAnsi="宋体" w:cs="宋体"/>
      <w:lang w:eastAsia="zh-CN"/>
    </w:rPr>
  </w:style>
  <w:style w:type="paragraph" w:styleId="NoSpacing">
    <w:name w:val="No Spacing"/>
    <w:uiPriority w:val="1"/>
    <w:qFormat/>
    <w:rsid w:val="00C22AE9"/>
    <w:rPr>
      <w:rFonts w:cs="Times New Roman"/>
      <w:bCs/>
      <w:kern w:val="0"/>
      <w:sz w:val="24"/>
      <w:szCs w:val="24"/>
      <w:lang w:eastAsia="zh-TW"/>
    </w:rPr>
  </w:style>
  <w:style w:type="paragraph" w:styleId="BalloonText">
    <w:name w:val="Balloon Text"/>
    <w:basedOn w:val="Normal"/>
    <w:link w:val="BalloonTextChar"/>
    <w:uiPriority w:val="99"/>
    <w:semiHidden/>
    <w:unhideWhenUsed/>
    <w:rsid w:val="00AA5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4C5"/>
    <w:rPr>
      <w:rFonts w:ascii="Lucida Grande" w:hAnsi="Lucida Grande" w:cs="Lucida Grande"/>
      <w:kern w:val="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F1"/>
    <w:rPr>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8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F08F1"/>
    <w:rPr>
      <w:sz w:val="18"/>
      <w:szCs w:val="18"/>
    </w:rPr>
  </w:style>
  <w:style w:type="paragraph" w:styleId="Footer">
    <w:name w:val="footer"/>
    <w:basedOn w:val="Normal"/>
    <w:link w:val="FooterChar"/>
    <w:uiPriority w:val="99"/>
    <w:unhideWhenUsed/>
    <w:rsid w:val="009F08F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9F08F1"/>
    <w:rPr>
      <w:sz w:val="18"/>
      <w:szCs w:val="18"/>
    </w:rPr>
  </w:style>
  <w:style w:type="character" w:styleId="Strong">
    <w:name w:val="Strong"/>
    <w:basedOn w:val="DefaultParagraphFont"/>
    <w:uiPriority w:val="22"/>
    <w:qFormat/>
    <w:rsid w:val="000B67D0"/>
    <w:rPr>
      <w:b/>
      <w:bCs/>
    </w:rPr>
  </w:style>
  <w:style w:type="character" w:customStyle="1" w:styleId="apple-converted-space">
    <w:name w:val="apple-converted-space"/>
    <w:basedOn w:val="DefaultParagraphFont"/>
    <w:rsid w:val="000B67D0"/>
  </w:style>
  <w:style w:type="paragraph" w:styleId="ListParagraph">
    <w:name w:val="List Paragraph"/>
    <w:basedOn w:val="Normal"/>
    <w:uiPriority w:val="34"/>
    <w:qFormat/>
    <w:rsid w:val="00BC6502"/>
    <w:pPr>
      <w:ind w:firstLineChars="200" w:firstLine="420"/>
    </w:pPr>
  </w:style>
  <w:style w:type="paragraph" w:customStyle="1" w:styleId="std0">
    <w:name w:val="std0"/>
    <w:basedOn w:val="Normal"/>
    <w:rsid w:val="00FD17DD"/>
    <w:pPr>
      <w:spacing w:before="100" w:beforeAutospacing="1" w:after="100" w:afterAutospacing="1"/>
    </w:pPr>
    <w:rPr>
      <w:rFonts w:ascii="宋体" w:eastAsia="宋体" w:hAnsi="宋体" w:cs="宋体"/>
      <w:lang w:eastAsia="zh-CN"/>
    </w:rPr>
  </w:style>
  <w:style w:type="paragraph" w:styleId="NoSpacing">
    <w:name w:val="No Spacing"/>
    <w:uiPriority w:val="1"/>
    <w:qFormat/>
    <w:rsid w:val="00C22AE9"/>
    <w:rPr>
      <w:rFonts w:cs="Times New Roman"/>
      <w:bCs/>
      <w:kern w:val="0"/>
      <w:sz w:val="24"/>
      <w:szCs w:val="24"/>
      <w:lang w:eastAsia="zh-TW"/>
    </w:rPr>
  </w:style>
  <w:style w:type="paragraph" w:styleId="BalloonText">
    <w:name w:val="Balloon Text"/>
    <w:basedOn w:val="Normal"/>
    <w:link w:val="BalloonTextChar"/>
    <w:uiPriority w:val="99"/>
    <w:semiHidden/>
    <w:unhideWhenUsed/>
    <w:rsid w:val="00AA54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4C5"/>
    <w:rPr>
      <w:rFonts w:ascii="Lucida Grande" w:hAnsi="Lucida Grande" w:cs="Lucida Grande"/>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8864-1BB2-F740-8A4A-2CF0FFE5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724</Words>
  <Characters>4127</Characters>
  <Application>Microsoft Macintosh Word</Application>
  <DocSecurity>0</DocSecurity>
  <Lines>34</Lines>
  <Paragraphs>9</Paragraphs>
  <ScaleCrop>false</ScaleCrop>
  <Company>Hewlett-Packard</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hope</dc:creator>
  <cp:keywords/>
  <dc:description/>
  <cp:lastModifiedBy>Linda Gao</cp:lastModifiedBy>
  <cp:revision>10</cp:revision>
  <dcterms:created xsi:type="dcterms:W3CDTF">2015-12-27T19:59:00Z</dcterms:created>
  <dcterms:modified xsi:type="dcterms:W3CDTF">2016-01-09T23:20:00Z</dcterms:modified>
</cp:coreProperties>
</file>