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1954D9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1954D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1954D9">
        <w:rPr>
          <w:rFonts w:ascii="Times New Roman" w:hAnsi="Times New Roman" w:cs="Times New Roman"/>
          <w:b/>
          <w:bCs/>
          <w:lang w:eastAsia="zh-TW"/>
        </w:rPr>
        <w:t>第</w:t>
      </w:r>
      <w:r w:rsidR="000F2B20">
        <w:rPr>
          <w:rFonts w:ascii="Times New Roman" w:hAnsi="Times New Roman" w:cs="Times New Roman" w:hint="eastAsia"/>
          <w:b/>
          <w:bCs/>
          <w:lang w:eastAsia="zh-TW"/>
        </w:rPr>
        <w:t>七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1954D9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 xml:space="preserve"> </w:t>
      </w:r>
      <w:r w:rsidR="000F2B20" w:rsidRPr="000F2B20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如何處理不公不義的問題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(</w:t>
      </w:r>
      <w:r w:rsidR="000F2B20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5:1-13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)</w:t>
      </w:r>
    </w:p>
    <w:p w:rsidR="00885D05" w:rsidRPr="00683F39" w:rsidRDefault="00885D05" w:rsidP="001B1A86">
      <w:pPr>
        <w:pStyle w:val="a3"/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A12979" w:rsidRPr="0070346B" w:rsidRDefault="003C374E" w:rsidP="00250F1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70346B">
        <w:rPr>
          <w:rFonts w:ascii="Times New Roman" w:hAnsi="Times New Roman" w:cs="Times New Roman"/>
          <w:sz w:val="20"/>
          <w:szCs w:val="20"/>
          <w:lang w:eastAsia="zh-TW"/>
        </w:rPr>
        <w:t>有沒有一件「</w:t>
      </w:r>
      <w:r w:rsidRPr="0070346B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不公不義」的事，</w:t>
      </w:r>
      <w:r w:rsidRPr="0070346B">
        <w:rPr>
          <w:rFonts w:ascii="Times New Roman" w:hAnsi="Times New Roman" w:cs="Times New Roman"/>
          <w:sz w:val="20"/>
          <w:szCs w:val="20"/>
          <w:lang w:eastAsia="zh-TW"/>
        </w:rPr>
        <w:t>使你義憤填胸</w:t>
      </w:r>
      <w:r w:rsidR="00A3693B" w:rsidRPr="0070346B">
        <w:rPr>
          <w:rFonts w:ascii="Times New Roman" w:hAnsi="Times New Roman" w:cs="Times New Roman"/>
          <w:sz w:val="20"/>
          <w:szCs w:val="20"/>
          <w:lang w:eastAsia="zh-TW"/>
        </w:rPr>
        <w:t>？</w:t>
      </w:r>
    </w:p>
    <w:p w:rsidR="000F7BA4" w:rsidRPr="000F7BA4" w:rsidRDefault="00CE6115" w:rsidP="001B1A86">
      <w:pPr>
        <w:pStyle w:val="a3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0F7BA4" w:rsidRDefault="000F7BA4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D6B1A" w:rsidRPr="00DD6B1A" w:rsidRDefault="0070346B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任何重要的聖工都會有不同程度的挑戰，</w:t>
      </w: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的處境也不例外</w:t>
      </w:r>
      <w:r w:rsidR="00DD6B1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這段經文指出社會中的經濟大問題，使建城的工作暫時停頓。</w:t>
      </w: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 w:rsidR="00663FF0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從神領受的教導，來解決這嚴重的問題。</w:t>
      </w:r>
    </w:p>
    <w:p w:rsidR="005A3F05" w:rsidRDefault="005A3F05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C3D98" w:rsidRPr="00E85756" w:rsidRDefault="009D487E" w:rsidP="00382E55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83F39" w:rsidRPr="00683F39" w:rsidRDefault="00683F39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Pr="00683F3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4F6AF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353DB" w:rsidRPr="00C1141E" w:rsidRDefault="009353DB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第五章一開始描述</w:t>
      </w:r>
      <w:r w:rsidR="003926EF">
        <w:rPr>
          <w:rFonts w:ascii="Times New Roman" w:eastAsia="宋体" w:hAnsi="Times New Roman" w:cs="Times New Roman" w:hint="eastAsia"/>
          <w:sz w:val="20"/>
          <w:szCs w:val="20"/>
          <w:shd w:val="clear" w:color="auto" w:fill="FFFFFF"/>
          <w:lang w:eastAsia="zh-TW"/>
        </w:rPr>
        <w:t>哪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些問題？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(5:1-1)</w:t>
      </w:r>
    </w:p>
    <w:p w:rsidR="009353DB" w:rsidRPr="009353DB" w:rsidRDefault="009353DB" w:rsidP="001B1A86">
      <w:pPr>
        <w:pStyle w:val="a3"/>
        <w:numPr>
          <w:ilvl w:val="0"/>
          <w:numId w:val="4"/>
        </w:numPr>
        <w:spacing w:after="120" w:line="240" w:lineRule="auto"/>
        <w:ind w:left="81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百姓埋怨他們的弟兄猶大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人</w:t>
      </w:r>
    </w:p>
    <w:p w:rsidR="009353DB" w:rsidRDefault="009353DB" w:rsidP="001B1A86">
      <w:pPr>
        <w:pStyle w:val="a3"/>
        <w:numPr>
          <w:ilvl w:val="0"/>
          <w:numId w:val="4"/>
        </w:numPr>
        <w:spacing w:after="120" w:line="240" w:lineRule="auto"/>
        <w:ind w:left="81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這是窮人對富人的抱怨</w:t>
      </w:r>
      <w:r w:rsidR="00513445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94746A">
        <w:rPr>
          <w:rFonts w:ascii="Times New Roman" w:hAnsi="Times New Roman" w:cs="Times New Roman" w:hint="eastAsia"/>
          <w:sz w:val="20"/>
          <w:szCs w:val="20"/>
          <w:lang w:eastAsia="zh-TW"/>
        </w:rPr>
        <w:t>以後的經文指出是</w:t>
      </w:r>
      <w:r w:rsidR="0094746A" w:rsidRPr="007F1417">
        <w:rPr>
          <w:rFonts w:ascii="Times New Roman" w:hAnsi="Times New Roman" w:cs="Times New Roman"/>
          <w:sz w:val="20"/>
          <w:szCs w:val="20"/>
          <w:lang w:eastAsia="zh-TW"/>
        </w:rPr>
        <w:t>貴冑和官長</w:t>
      </w:r>
      <w:r w:rsidR="0094746A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9353DB" w:rsidRPr="009353DB" w:rsidRDefault="009353DB" w:rsidP="009353DB">
      <w:pPr>
        <w:pStyle w:val="a3"/>
        <w:spacing w:after="12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B3FD1" w:rsidRPr="00C1141E" w:rsidRDefault="009353DB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百姓埋怨</w:t>
      </w:r>
      <w:r w:rsidR="003926EF">
        <w:rPr>
          <w:rFonts w:ascii="Times New Roman" w:eastAsia="宋体" w:hAnsi="Times New Roman" w:cs="Times New Roman" w:hint="eastAsia"/>
          <w:sz w:val="20"/>
          <w:szCs w:val="20"/>
          <w:shd w:val="clear" w:color="auto" w:fill="FFFFFF"/>
        </w:rPr>
        <w:t>哪</w:t>
      </w:r>
      <w:r w:rsidR="00C1141E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些問題？</w:t>
      </w:r>
      <w:r w:rsidR="00C1141E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</w:t>
      </w:r>
      <w:r w:rsidR="00AE0F29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5:2-4</w:t>
      </w:r>
      <w:r w:rsidR="00C1141E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)</w:t>
      </w:r>
    </w:p>
    <w:p w:rsidR="008B5B61" w:rsidRPr="00AE0F29" w:rsidRDefault="001B1A86" w:rsidP="001B1A86">
      <w:pPr>
        <w:pStyle w:val="a3"/>
        <w:numPr>
          <w:ilvl w:val="0"/>
          <w:numId w:val="5"/>
        </w:numPr>
        <w:spacing w:after="120" w:line="240" w:lineRule="auto"/>
        <w:ind w:left="630" w:hanging="270"/>
        <w:rPr>
          <w:rFonts w:ascii="Times New Roman" w:hAnsi="Times New Roman" w:cs="Times New Roman"/>
          <w:sz w:val="20"/>
          <w:szCs w:val="20"/>
          <w:lang w:eastAsia="zh-TW"/>
        </w:rPr>
      </w:pPr>
      <w:r w:rsidRPr="00AE0F29">
        <w:rPr>
          <w:rFonts w:ascii="Times New Roman" w:hAnsi="Times New Roman" w:cs="Times New Roman" w:hint="eastAsia"/>
          <w:sz w:val="20"/>
          <w:szCs w:val="20"/>
          <w:lang w:eastAsia="zh-TW"/>
        </w:rPr>
        <w:t>表面的問題：百姓窮到沒飯吃</w:t>
      </w:r>
      <w:r w:rsidR="00AE0F29">
        <w:rPr>
          <w:rFonts w:ascii="Times New Roman" w:hAnsi="Times New Roman" w:cs="Times New Roman" w:hint="eastAsia"/>
          <w:sz w:val="20"/>
          <w:szCs w:val="20"/>
          <w:lang w:eastAsia="zh-TW"/>
        </w:rPr>
        <w:t>。更深入的原因是</w:t>
      </w:r>
      <w:r w:rsidR="00AE0F2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8B5B61" w:rsidRPr="00C1141E" w:rsidRDefault="001B1A86" w:rsidP="001B1A86">
      <w:pPr>
        <w:pStyle w:val="a3"/>
        <w:numPr>
          <w:ilvl w:val="1"/>
          <w:numId w:val="6"/>
        </w:numPr>
        <w:spacing w:after="120" w:line="240" w:lineRule="auto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C1141E">
        <w:rPr>
          <w:rFonts w:ascii="Times New Roman" w:hAnsi="Times New Roman" w:cs="Times New Roman" w:hint="eastAsia"/>
          <w:sz w:val="20"/>
          <w:szCs w:val="20"/>
          <w:lang w:eastAsia="zh-TW"/>
        </w:rPr>
        <w:t>人口多，養不活</w:t>
      </w:r>
      <w:r w:rsidRPr="00C1141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(5:2)</w:t>
      </w:r>
    </w:p>
    <w:p w:rsidR="008B5B61" w:rsidRPr="00F332F7" w:rsidRDefault="001B1A86" w:rsidP="001B1A86">
      <w:pPr>
        <w:pStyle w:val="a3"/>
        <w:numPr>
          <w:ilvl w:val="1"/>
          <w:numId w:val="6"/>
        </w:numPr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F332F7">
        <w:rPr>
          <w:rFonts w:ascii="Times New Roman" w:hAnsi="Times New Roman" w:cs="Times New Roman" w:hint="eastAsia"/>
          <w:sz w:val="20"/>
          <w:szCs w:val="20"/>
          <w:lang w:eastAsia="zh-TW"/>
        </w:rPr>
        <w:t>猶太地饑荒常發生﹝少下雨，沒河流﹞，再加上大批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湧進的新移民，糧食不夠，</w:t>
      </w:r>
      <w:r w:rsidRPr="00F332F7">
        <w:rPr>
          <w:rFonts w:ascii="Times New Roman" w:hAnsi="Times New Roman" w:cs="Times New Roman" w:hint="eastAsia"/>
          <w:sz w:val="20"/>
          <w:szCs w:val="20"/>
          <w:lang w:eastAsia="zh-TW"/>
        </w:rPr>
        <w:t>同時有通貨膨脹，所以許多人只有典當度日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[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註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] 5:3 to get grain during famine. 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在</w:t>
      </w:r>
      <w:r w:rsidR="00F332F7" w:rsidRPr="00F332F7">
        <w:rPr>
          <w:rFonts w:ascii="Times New Roman" w:hAnsi="Times New Roman" w:cs="Times New Roman" w:hint="eastAsia"/>
          <w:sz w:val="20"/>
          <w:szCs w:val="20"/>
          <w:lang w:eastAsia="zh-TW"/>
        </w:rPr>
        <w:t>饑荒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時</w:t>
      </w:r>
      <w:r w:rsidR="00F332F7">
        <w:rPr>
          <w:rFonts w:ascii="Verdana" w:hAnsi="Verdana"/>
          <w:color w:val="000000"/>
          <w:sz w:val="21"/>
          <w:szCs w:val="21"/>
          <w:shd w:val="clear" w:color="auto" w:fill="FFFFFF"/>
        </w:rPr>
        <w:t>得糧食</w:t>
      </w:r>
      <w:r w:rsidR="00F332F7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8B5B61" w:rsidRPr="00F332F7" w:rsidRDefault="001B1A86" w:rsidP="001B1A86">
      <w:pPr>
        <w:pStyle w:val="a3"/>
        <w:numPr>
          <w:ilvl w:val="1"/>
          <w:numId w:val="6"/>
        </w:numPr>
        <w:spacing w:after="120" w:line="240" w:lineRule="auto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C1141E">
        <w:rPr>
          <w:rFonts w:ascii="Times New Roman" w:hAnsi="Times New Roman" w:cs="Times New Roman" w:hint="eastAsia"/>
          <w:sz w:val="20"/>
          <w:szCs w:val="20"/>
          <w:lang w:eastAsia="zh-TW"/>
        </w:rPr>
        <w:t>賦稅太重，也要典當產業</w:t>
      </w:r>
      <w:r w:rsidRPr="00C1141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(5:4)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[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註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] </w:t>
      </w:r>
      <w:r w:rsidRPr="00F332F7">
        <w:rPr>
          <w:rFonts w:ascii="Times New Roman" w:hAnsi="Times New Roman" w:cs="Times New Roman" w:hint="eastAsia"/>
          <w:sz w:val="20"/>
          <w:szCs w:val="20"/>
          <w:lang w:eastAsia="zh-TW"/>
        </w:rPr>
        <w:t>波斯常打仗，國土廣大，在各地有駐軍，也因此在各地收重稅，支付國庫開支</w:t>
      </w:r>
      <w:r w:rsidR="00F332F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8B5B61" w:rsidRDefault="008B5B61" w:rsidP="00F332F7">
      <w:pPr>
        <w:pStyle w:val="a3"/>
        <w:spacing w:after="120" w:line="240" w:lineRule="auto"/>
        <w:ind w:left="153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E0F29" w:rsidRPr="00AE0F29" w:rsidRDefault="00AE0F29" w:rsidP="00AE0F29">
      <w:pPr>
        <w:pStyle w:val="a3"/>
        <w:spacing w:after="120"/>
        <w:ind w:left="23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E0F29" w:rsidRDefault="00AE0F29" w:rsidP="001B1A86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如何看出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百姓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如何已</w:t>
      </w:r>
      <w:r w:rsidR="001B1A86" w:rsidRPr="00AE0F29">
        <w:rPr>
          <w:rFonts w:ascii="Times New Roman" w:hAnsi="Times New Roman" w:cs="Times New Roman" w:hint="eastAsia"/>
          <w:sz w:val="20"/>
          <w:szCs w:val="20"/>
          <w:lang w:eastAsia="zh-TW"/>
        </w:rPr>
        <w:t>窮到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「山窮水盡」的地步？</w:t>
      </w:r>
    </w:p>
    <w:p w:rsidR="008B5B61" w:rsidRPr="00AE0F29" w:rsidRDefault="001B1A86" w:rsidP="001B1A86">
      <w:pPr>
        <w:pStyle w:val="a3"/>
        <w:numPr>
          <w:ilvl w:val="0"/>
          <w:numId w:val="5"/>
        </w:numPr>
        <w:spacing w:after="120"/>
        <w:ind w:left="900" w:hanging="270"/>
        <w:rPr>
          <w:rFonts w:ascii="Times New Roman" w:hAnsi="Times New Roman" w:cs="Times New Roman"/>
          <w:sz w:val="20"/>
          <w:szCs w:val="20"/>
          <w:lang w:eastAsia="zh-TW"/>
        </w:rPr>
      </w:pPr>
      <w:r w:rsidRPr="00AE0F29">
        <w:rPr>
          <w:rFonts w:ascii="Times New Roman" w:hAnsi="Times New Roman" w:cs="Times New Roman" w:hint="eastAsia"/>
          <w:sz w:val="20"/>
          <w:szCs w:val="20"/>
          <w:lang w:eastAsia="zh-TW"/>
        </w:rPr>
        <w:t>要賣兒女為奴</w:t>
      </w:r>
      <w:r w:rsidRPr="00AE0F29">
        <w:rPr>
          <w:rFonts w:ascii="Times New Roman" w:hAnsi="Times New Roman" w:cs="Times New Roman" w:hint="eastAsia"/>
          <w:sz w:val="20"/>
          <w:szCs w:val="20"/>
          <w:lang w:eastAsia="zh-TW"/>
        </w:rPr>
        <w:t>(5:5)</w:t>
      </w:r>
    </w:p>
    <w:p w:rsidR="00071F0A" w:rsidRPr="004A05EA" w:rsidRDefault="00071F0A" w:rsidP="00071F0A">
      <w:pPr>
        <w:pStyle w:val="a3"/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A05EA" w:rsidRDefault="00AE0F29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這些問題對聖工有何影響？</w:t>
      </w:r>
    </w:p>
    <w:p w:rsidR="00AE0F29" w:rsidRDefault="00AE0F29" w:rsidP="001B1A86">
      <w:pPr>
        <w:pStyle w:val="a3"/>
        <w:numPr>
          <w:ilvl w:val="0"/>
          <w:numId w:val="5"/>
        </w:numPr>
        <w:spacing w:after="120" w:line="240" w:lineRule="auto"/>
        <w:ind w:left="90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停工</w:t>
      </w:r>
    </w:p>
    <w:p w:rsidR="00867AF6" w:rsidRPr="007153A5" w:rsidRDefault="00867AF6" w:rsidP="00FA577B">
      <w:pPr>
        <w:pStyle w:val="a3"/>
        <w:tabs>
          <w:tab w:val="left" w:pos="2870"/>
        </w:tabs>
        <w:spacing w:after="0" w:line="240" w:lineRule="auto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153A5" w:rsidRPr="00165867" w:rsidRDefault="00165867" w:rsidP="001B1A86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猶大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「富」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人做了甚麼錯事？</w:t>
      </w:r>
    </w:p>
    <w:p w:rsidR="00165867" w:rsidRDefault="00CA640C" w:rsidP="001B1A86">
      <w:pPr>
        <w:pStyle w:val="a3"/>
        <w:numPr>
          <w:ilvl w:val="0"/>
          <w:numId w:val="5"/>
        </w:numPr>
        <w:tabs>
          <w:tab w:val="left" w:pos="2870"/>
        </w:tabs>
        <w:spacing w:after="0" w:line="240" w:lineRule="auto"/>
        <w:ind w:left="90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參閱</w:t>
      </w:r>
      <w:r w:rsidR="00165867" w:rsidRPr="00165867">
        <w:rPr>
          <w:rFonts w:ascii="Times New Roman" w:hAnsi="Times New Roman" w:cs="Times New Roman"/>
          <w:sz w:val="20"/>
          <w:szCs w:val="20"/>
          <w:lang w:eastAsia="zh-TW"/>
        </w:rPr>
        <w:t>利未記</w:t>
      </w:r>
      <w:r w:rsidR="00165867" w:rsidRPr="00165867">
        <w:rPr>
          <w:rFonts w:ascii="Times New Roman" w:hAnsi="Times New Roman" w:cs="Times New Roman"/>
          <w:sz w:val="20"/>
          <w:szCs w:val="20"/>
          <w:lang w:eastAsia="zh-TW"/>
        </w:rPr>
        <w:t xml:space="preserve"> 25 </w:t>
      </w:r>
      <w:r w:rsidR="00165867" w:rsidRPr="00165867">
        <w:rPr>
          <w:rFonts w:ascii="Times New Roman" w:hAnsi="Times New Roman" w:cs="Times New Roman" w:hint="eastAsia"/>
          <w:sz w:val="20"/>
          <w:szCs w:val="20"/>
          <w:lang w:eastAsia="zh-TW"/>
        </w:rPr>
        <w:t>章</w:t>
      </w:r>
      <w:r w:rsidR="00165867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35-43</w:t>
      </w:r>
    </w:p>
    <w:p w:rsidR="00165867" w:rsidRPr="00165867" w:rsidRDefault="00165867" w:rsidP="001B1A86">
      <w:pPr>
        <w:pStyle w:val="a3"/>
        <w:numPr>
          <w:ilvl w:val="0"/>
          <w:numId w:val="5"/>
        </w:numPr>
        <w:tabs>
          <w:tab w:val="left" w:pos="2870"/>
        </w:tabs>
        <w:spacing w:after="0" w:line="240" w:lineRule="auto"/>
        <w:ind w:left="90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不可放利給同胞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-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165867">
        <w:rPr>
          <w:rFonts w:ascii="Times New Roman" w:hAnsi="Times New Roman" w:cs="Times New Roman"/>
          <w:sz w:val="20"/>
          <w:szCs w:val="20"/>
          <w:lang w:eastAsia="zh-TW"/>
        </w:rPr>
        <w:t>你借錢給他、不可向他取利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</w:p>
    <w:p w:rsidR="00165867" w:rsidRPr="00165867" w:rsidRDefault="00165867" w:rsidP="001B1A86">
      <w:pPr>
        <w:pStyle w:val="a3"/>
        <w:numPr>
          <w:ilvl w:val="0"/>
          <w:numId w:val="5"/>
        </w:numPr>
        <w:tabs>
          <w:tab w:val="left" w:pos="2870"/>
        </w:tabs>
        <w:spacing w:after="0" w:line="240" w:lineRule="auto"/>
        <w:ind w:left="90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不可使同胞為奴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-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165867">
        <w:rPr>
          <w:rFonts w:ascii="Times New Roman" w:hAnsi="Times New Roman" w:cs="Times New Roman"/>
          <w:sz w:val="20"/>
          <w:szCs w:val="20"/>
          <w:lang w:eastAsia="zh-TW"/>
        </w:rPr>
        <w:t>不可叫他像奴僕服事你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</w:p>
    <w:p w:rsidR="00766096" w:rsidRDefault="00766096" w:rsidP="00766096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5749A" w:rsidRDefault="00F5749A" w:rsidP="001B1A86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你覺得真正的問題為何？是貧窮的問題還是富人欺壓窮人的問題？</w:t>
      </w:r>
    </w:p>
    <w:p w:rsidR="00F5749A" w:rsidRDefault="00F5749A" w:rsidP="00F5749A">
      <w:pPr>
        <w:pStyle w:val="a3"/>
        <w:tabs>
          <w:tab w:val="left" w:pos="287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5749A" w:rsidRPr="00CA640C" w:rsidRDefault="00F5749A" w:rsidP="001B1A86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A64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CA640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米聽到問題後的反應如何</w:t>
      </w:r>
      <w:r w:rsidR="00CA640C" w:rsidRPr="00CA640C">
        <w:rPr>
          <w:rFonts w:ascii="Times New Roman" w:hAnsi="Times New Roman" w:cs="Times New Roman"/>
          <w:sz w:val="20"/>
          <w:szCs w:val="20"/>
          <w:lang w:eastAsia="zh-TW"/>
        </w:rPr>
        <w:t>？</w:t>
      </w:r>
      <w:r w:rsidRPr="00CA640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(5:6)</w:t>
      </w:r>
    </w:p>
    <w:p w:rsidR="00F5749A" w:rsidRDefault="00F5749A" w:rsidP="001B1A86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90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F5749A">
        <w:rPr>
          <w:rFonts w:ascii="Times New Roman" w:hAnsi="Times New Roman" w:cs="Times New Roman" w:hint="eastAsia"/>
          <w:sz w:val="20"/>
          <w:szCs w:val="20"/>
          <w:lang w:eastAsia="zh-TW"/>
        </w:rPr>
        <w:t>聽見他們呼號、說這些話、便甚發怒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。』</w:t>
      </w:r>
    </w:p>
    <w:p w:rsidR="00252EDA" w:rsidRDefault="00252EDA" w:rsidP="00252EDA">
      <w:pPr>
        <w:pStyle w:val="a3"/>
        <w:tabs>
          <w:tab w:val="left" w:pos="2870"/>
        </w:tabs>
        <w:spacing w:after="0" w:line="240" w:lineRule="auto"/>
        <w:ind w:left="12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52EDA" w:rsidRPr="00CA640C" w:rsidRDefault="001B1A86" w:rsidP="001B1A86">
      <w:pPr>
        <w:pStyle w:val="a3"/>
        <w:numPr>
          <w:ilvl w:val="0"/>
          <w:numId w:val="3"/>
        </w:numPr>
        <w:tabs>
          <w:tab w:val="left" w:pos="287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A640C">
        <w:rPr>
          <w:rFonts w:ascii="Times New Roman" w:hAnsi="Times New Roman" w:cs="Times New Roman"/>
          <w:sz w:val="20"/>
          <w:szCs w:val="20"/>
          <w:lang w:eastAsia="zh-TW"/>
        </w:rPr>
        <w:t>尼希米為何發義怒</w:t>
      </w:r>
      <w:r w:rsidR="00CA640C" w:rsidRPr="00CA640C">
        <w:rPr>
          <w:rFonts w:ascii="Times New Roman" w:hAnsi="Times New Roman" w:cs="Times New Roman"/>
          <w:sz w:val="20"/>
          <w:szCs w:val="20"/>
          <w:lang w:eastAsia="zh-TW"/>
        </w:rPr>
        <w:t>？</w:t>
      </w:r>
    </w:p>
    <w:p w:rsidR="00252EDA" w:rsidRDefault="00252EDA" w:rsidP="001B1A86">
      <w:pPr>
        <w:pStyle w:val="a3"/>
        <w:numPr>
          <w:ilvl w:val="0"/>
          <w:numId w:val="7"/>
        </w:numPr>
        <w:tabs>
          <w:tab w:val="left" w:pos="2870"/>
        </w:tabs>
        <w:spacing w:line="240" w:lineRule="auto"/>
        <w:ind w:left="900" w:hanging="270"/>
        <w:rPr>
          <w:rFonts w:ascii="Times New Roman" w:hAnsi="Times New Roman" w:cs="Times New Roman"/>
          <w:sz w:val="20"/>
          <w:szCs w:val="20"/>
          <w:lang w:eastAsia="zh-TW"/>
        </w:rPr>
      </w:pPr>
      <w:r w:rsidRPr="00252EDA">
        <w:rPr>
          <w:rFonts w:ascii="Times New Roman" w:hAnsi="Times New Roman" w:cs="Times New Roman" w:hint="eastAsia"/>
          <w:sz w:val="20"/>
          <w:szCs w:val="20"/>
          <w:lang w:eastAsia="zh-TW"/>
        </w:rPr>
        <w:t>他應該為百姓的疾苦，極其難過，而不是發脾氣。為何如此？</w:t>
      </w:r>
    </w:p>
    <w:p w:rsidR="00252EDA" w:rsidRDefault="00252EDA" w:rsidP="001B1A86">
      <w:pPr>
        <w:pStyle w:val="a3"/>
        <w:numPr>
          <w:ilvl w:val="0"/>
          <w:numId w:val="7"/>
        </w:numPr>
        <w:tabs>
          <w:tab w:val="left" w:pos="2870"/>
        </w:tabs>
        <w:spacing w:line="240" w:lineRule="auto"/>
        <w:ind w:left="90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因為他看到社會中不公不義的事。</w:t>
      </w:r>
    </w:p>
    <w:p w:rsidR="0093663F" w:rsidRPr="00252EDA" w:rsidRDefault="0093663F" w:rsidP="0093663F">
      <w:pPr>
        <w:pStyle w:val="a3"/>
        <w:tabs>
          <w:tab w:val="left" w:pos="2870"/>
        </w:tabs>
        <w:spacing w:line="240" w:lineRule="auto"/>
        <w:ind w:left="12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5749A" w:rsidRDefault="0093663F" w:rsidP="001B1A86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的第一步是甚麼</w:t>
      </w:r>
      <w:r w:rsidR="00CA640C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93663F" w:rsidRPr="0093663F" w:rsidRDefault="0093663F" w:rsidP="001B1A86">
      <w:pPr>
        <w:pStyle w:val="a3"/>
        <w:numPr>
          <w:ilvl w:val="0"/>
          <w:numId w:val="9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我心裡籌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畫』(I consulted myself.)</w:t>
      </w:r>
    </w:p>
    <w:p w:rsidR="008B5B61" w:rsidRPr="0093663F" w:rsidRDefault="001B1A86" w:rsidP="001B1A86">
      <w:pPr>
        <w:pStyle w:val="a3"/>
        <w:numPr>
          <w:ilvl w:val="0"/>
          <w:numId w:val="9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lastRenderedPageBreak/>
        <w:t>這是一個自制的表現</w:t>
      </w:r>
      <w:r w:rsidR="0093663F"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生氣時，即使是義怒，也要先冷靜</w:t>
      </w:r>
      <w:r w:rsidR="0093663F"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93663F">
        <w:rPr>
          <w:rFonts w:ascii="Times New Roman" w:hAnsi="Times New Roman" w:cs="Times New Roman"/>
          <w:sz w:val="20"/>
          <w:szCs w:val="20"/>
          <w:lang w:eastAsia="zh-TW"/>
        </w:rPr>
        <w:t>心裡籌畫</w:t>
      </w:r>
      <w:r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，也同時聆聽神的話</w:t>
      </w:r>
      <w:r w:rsidR="0093663F"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93663F">
        <w:rPr>
          <w:rFonts w:ascii="Times New Roman" w:hAnsi="Times New Roman" w:cs="Times New Roman"/>
          <w:sz w:val="20"/>
          <w:szCs w:val="20"/>
          <w:lang w:eastAsia="zh-TW"/>
        </w:rPr>
        <w:t>Consult</w:t>
      </w:r>
      <w:r w:rsidR="0093663F">
        <w:rPr>
          <w:rFonts w:ascii="Times New Roman" w:hAnsi="Times New Roman" w:cs="Times New Roman" w:hint="eastAsia"/>
          <w:sz w:val="20"/>
          <w:szCs w:val="20"/>
          <w:lang w:eastAsia="zh-TW"/>
        </w:rPr>
        <w:t>包含的意</w:t>
      </w:r>
      <w:r w:rsidRPr="0093663F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93663F">
        <w:rPr>
          <w:rFonts w:ascii="Times New Roman" w:hAnsi="Times New Roman" w:cs="Times New Roman" w:hint="eastAsia"/>
          <w:sz w:val="20"/>
          <w:szCs w:val="20"/>
          <w:lang w:eastAsia="zh-TW"/>
        </w:rPr>
        <w:t>思有</w:t>
      </w:r>
      <w:r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安靜自己，自我輔導</w:t>
      </w:r>
      <w:r w:rsidR="0093663F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93663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93663F" w:rsidRPr="0093663F" w:rsidRDefault="0093663F" w:rsidP="0093663F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5749A" w:rsidRDefault="00BC67C0" w:rsidP="001B1A86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630" w:hanging="630"/>
        <w:rPr>
          <w:rFonts w:ascii="Times New Roman" w:hAnsi="Times New Roman" w:cs="Times New Roman"/>
          <w:sz w:val="20"/>
          <w:szCs w:val="20"/>
          <w:lang w:eastAsia="zh-TW"/>
        </w:rPr>
      </w:pPr>
      <w:r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如何處裡這問題？</w:t>
      </w:r>
    </w:p>
    <w:p w:rsidR="00BC67C0" w:rsidRPr="00BC67C0" w:rsidRDefault="00BC67C0" w:rsidP="001B1A86">
      <w:pPr>
        <w:pStyle w:val="a3"/>
        <w:numPr>
          <w:ilvl w:val="0"/>
          <w:numId w:val="10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公開譴責</w:t>
      </w:r>
      <w:r w:rsidRPr="00BC67C0">
        <w:rPr>
          <w:rFonts w:ascii="Times New Roman" w:hAnsi="Times New Roman" w:cs="Times New Roman"/>
          <w:sz w:val="20"/>
          <w:szCs w:val="20"/>
          <w:lang w:eastAsia="zh-TW"/>
        </w:rPr>
        <w:t>就斥責貴冑、和官長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A66DD9">
        <w:rPr>
          <w:rFonts w:ascii="Times New Roman" w:hAnsi="Times New Roman" w:cs="Times New Roman" w:hint="eastAsia"/>
          <w:sz w:val="20"/>
          <w:szCs w:val="20"/>
          <w:lang w:eastAsia="zh-TW"/>
        </w:rPr>
        <w:t>(5:7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BC67C0" w:rsidRDefault="00BC67C0" w:rsidP="00766096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66DD9" w:rsidRDefault="00A66DD9" w:rsidP="001B1A86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630" w:hanging="630"/>
        <w:rPr>
          <w:rFonts w:ascii="Times New Roman" w:hAnsi="Times New Roman" w:cs="Times New Roman"/>
          <w:sz w:val="20"/>
          <w:szCs w:val="20"/>
          <w:lang w:eastAsia="zh-TW"/>
        </w:rPr>
      </w:pPr>
      <w:r w:rsidRPr="00A66DD9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如何譴責</w:t>
      </w:r>
      <w:r>
        <w:rPr>
          <w:rFonts w:ascii="Times New Roman" w:hAnsi="Times New Roman" w:cs="Times New Roman"/>
          <w:sz w:val="20"/>
          <w:szCs w:val="20"/>
          <w:lang w:eastAsia="zh-TW"/>
        </w:rPr>
        <w:t>貴冑</w:t>
      </w:r>
      <w:r w:rsidRPr="00BC67C0">
        <w:rPr>
          <w:rFonts w:ascii="Times New Roman" w:hAnsi="Times New Roman" w:cs="Times New Roman"/>
          <w:sz w:val="20"/>
          <w:szCs w:val="20"/>
          <w:lang w:eastAsia="zh-TW"/>
        </w:rPr>
        <w:t>和官長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?</w:t>
      </w:r>
    </w:p>
    <w:p w:rsidR="008B5B61" w:rsidRPr="00A66DD9" w:rsidRDefault="001B1A86" w:rsidP="001B1A86">
      <w:pPr>
        <w:pStyle w:val="a3"/>
        <w:numPr>
          <w:ilvl w:val="0"/>
          <w:numId w:val="11"/>
        </w:numPr>
        <w:tabs>
          <w:tab w:val="left" w:pos="2870"/>
        </w:tabs>
        <w:spacing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A66DD9">
        <w:rPr>
          <w:rFonts w:ascii="Times New Roman" w:hAnsi="Times New Roman" w:cs="Times New Roman" w:hint="eastAsia"/>
          <w:sz w:val="20"/>
          <w:szCs w:val="20"/>
          <w:lang w:eastAsia="zh-TW"/>
        </w:rPr>
        <w:t>不應該使自己的弟兄姊妹們成為奴隸</w:t>
      </w:r>
      <w:r w:rsidR="00A66DD9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(5:8)</w:t>
      </w:r>
    </w:p>
    <w:p w:rsidR="008B5B61" w:rsidRDefault="001B1A86" w:rsidP="001B1A86">
      <w:pPr>
        <w:pStyle w:val="a3"/>
        <w:numPr>
          <w:ilvl w:val="0"/>
          <w:numId w:val="11"/>
        </w:numPr>
        <w:tabs>
          <w:tab w:val="left" w:pos="2870"/>
        </w:tabs>
        <w:spacing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A66DD9">
        <w:rPr>
          <w:rFonts w:ascii="Times New Roman" w:hAnsi="Times New Roman" w:cs="Times New Roman" w:hint="eastAsia"/>
          <w:sz w:val="20"/>
          <w:szCs w:val="20"/>
          <w:lang w:eastAsia="zh-TW"/>
        </w:rPr>
        <w:t>不敬畏神，使外邦</w:t>
      </w:r>
      <w:r w:rsidRPr="00A66DD9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Pr="00A66DD9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 w:rsidRPr="00A66DD9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Pr="00A66DD9">
        <w:rPr>
          <w:rFonts w:ascii="Times New Roman" w:hAnsi="Times New Roman" w:cs="Times New Roman" w:hint="eastAsia"/>
          <w:sz w:val="20"/>
          <w:szCs w:val="20"/>
          <w:lang w:eastAsia="zh-TW"/>
        </w:rPr>
        <w:t>有攻擊的把柄</w:t>
      </w:r>
      <w:r w:rsidR="00A66DD9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(5:9)</w:t>
      </w:r>
    </w:p>
    <w:p w:rsidR="00880B3F" w:rsidRDefault="00880B3F" w:rsidP="00880B3F">
      <w:pPr>
        <w:pStyle w:val="a3"/>
        <w:tabs>
          <w:tab w:val="left" w:pos="2870"/>
        </w:tabs>
        <w:spacing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80B3F" w:rsidRPr="007F1417" w:rsidRDefault="00880B3F" w:rsidP="001B1A86">
      <w:pPr>
        <w:pStyle w:val="a3"/>
        <w:numPr>
          <w:ilvl w:val="0"/>
          <w:numId w:val="3"/>
        </w:numPr>
        <w:tabs>
          <w:tab w:val="left" w:pos="2870"/>
        </w:tabs>
        <w:spacing w:line="240" w:lineRule="auto"/>
        <w:ind w:left="63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7F141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尼希米</w:t>
      </w:r>
      <w:r w:rsidRPr="007F1417">
        <w:rPr>
          <w:rFonts w:ascii="Times New Roman" w:hAnsi="Times New Roman" w:cs="Times New Roman" w:hint="eastAsia"/>
          <w:sz w:val="20"/>
          <w:szCs w:val="20"/>
          <w:lang w:eastAsia="zh-TW"/>
        </w:rPr>
        <w:t>如何吩咐</w:t>
      </w:r>
      <w:r w:rsidRPr="007F1417">
        <w:rPr>
          <w:rFonts w:ascii="Times New Roman" w:hAnsi="Times New Roman" w:cs="Times New Roman"/>
          <w:sz w:val="20"/>
          <w:szCs w:val="20"/>
          <w:lang w:eastAsia="zh-TW"/>
        </w:rPr>
        <w:t>貴冑和官長</w:t>
      </w:r>
      <w:r w:rsidRPr="007F1417">
        <w:rPr>
          <w:rFonts w:ascii="Times New Roman" w:hAnsi="Times New Roman" w:cs="Times New Roman" w:hint="eastAsia"/>
          <w:sz w:val="20"/>
          <w:szCs w:val="20"/>
          <w:lang w:eastAsia="zh-TW"/>
        </w:rPr>
        <w:t>，改正他們的惡行？</w:t>
      </w:r>
      <w:r w:rsidRPr="007F1417">
        <w:rPr>
          <w:rFonts w:ascii="Times New Roman" w:hAnsi="Times New Roman" w:cs="Times New Roman" w:hint="eastAsia"/>
          <w:sz w:val="20"/>
          <w:szCs w:val="20"/>
          <w:lang w:eastAsia="zh-TW"/>
        </w:rPr>
        <w:t>(5:10-11)</w:t>
      </w:r>
    </w:p>
    <w:p w:rsidR="00880B3F" w:rsidRDefault="00880B3F" w:rsidP="001B1A86">
      <w:pPr>
        <w:pStyle w:val="a3"/>
        <w:numPr>
          <w:ilvl w:val="0"/>
          <w:numId w:val="12"/>
        </w:numPr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停止收利息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(10)</w:t>
      </w:r>
    </w:p>
    <w:p w:rsidR="00880B3F" w:rsidRPr="00880B3F" w:rsidRDefault="00880B3F" w:rsidP="001B1A86">
      <w:pPr>
        <w:pStyle w:val="a3"/>
        <w:numPr>
          <w:ilvl w:val="0"/>
          <w:numId w:val="12"/>
        </w:numPr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880B3F">
        <w:rPr>
          <w:rFonts w:ascii="Times New Roman" w:hAnsi="Times New Roman" w:cs="Times New Roman" w:hint="eastAsia"/>
          <w:sz w:val="20"/>
          <w:szCs w:val="20"/>
          <w:lang w:eastAsia="zh-TW"/>
        </w:rPr>
        <w:t>還多收的利錢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(11)</w:t>
      </w:r>
    </w:p>
    <w:p w:rsidR="008B5B61" w:rsidRPr="00880B3F" w:rsidRDefault="001B1A86" w:rsidP="001B1A86">
      <w:pPr>
        <w:pStyle w:val="a3"/>
        <w:numPr>
          <w:ilvl w:val="0"/>
          <w:numId w:val="12"/>
        </w:numPr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880B3F">
        <w:rPr>
          <w:rFonts w:ascii="Times New Roman" w:hAnsi="Times New Roman" w:cs="Times New Roman" w:hint="eastAsia"/>
          <w:sz w:val="20"/>
          <w:szCs w:val="20"/>
          <w:lang w:eastAsia="zh-TW"/>
        </w:rPr>
        <w:t>還典押的田產</w:t>
      </w:r>
      <w:r w:rsidR="00880B3F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(11)</w:t>
      </w:r>
    </w:p>
    <w:p w:rsidR="008B5B61" w:rsidRPr="00880B3F" w:rsidRDefault="001B1A86" w:rsidP="00880B3F">
      <w:pPr>
        <w:tabs>
          <w:tab w:val="left" w:pos="2870"/>
        </w:tabs>
        <w:ind w:left="720"/>
        <w:rPr>
          <w:rFonts w:ascii="Times New Roman" w:hAnsi="Times New Roman" w:cs="Times New Roman"/>
          <w:sz w:val="20"/>
          <w:szCs w:val="20"/>
          <w:lang w:eastAsia="zh-TW"/>
        </w:rPr>
      </w:pPr>
      <w:r w:rsidRPr="00880B3F">
        <w:rPr>
          <w:rFonts w:ascii="Times New Roman" w:hAnsi="Times New Roman" w:cs="Times New Roman" w:hint="eastAsia"/>
          <w:sz w:val="20"/>
          <w:szCs w:val="20"/>
          <w:lang w:eastAsia="zh-TW"/>
        </w:rPr>
        <w:t>真心的悔改也需要有贖罪的行動</w:t>
      </w:r>
      <w:r w:rsidR="00880B3F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880B3F">
        <w:rPr>
          <w:rFonts w:ascii="Times New Roman" w:hAnsi="Times New Roman" w:cs="Times New Roman" w:hint="eastAsia"/>
          <w:sz w:val="20"/>
          <w:szCs w:val="20"/>
          <w:lang w:eastAsia="zh-TW"/>
        </w:rPr>
        <w:t>這不同於</w:t>
      </w:r>
      <w:r w:rsidR="00880B3F">
        <w:rPr>
          <w:rFonts w:ascii="Times New Roman" w:hAnsi="Times New Roman" w:cs="Times New Roman" w:hint="eastAsia"/>
          <w:sz w:val="20"/>
          <w:szCs w:val="20"/>
          <w:lang w:eastAsia="zh-TW"/>
        </w:rPr>
        <w:t>中世紀天主教會的</w:t>
      </w:r>
      <w:r w:rsidRPr="00880B3F">
        <w:rPr>
          <w:rFonts w:ascii="Times New Roman" w:hAnsi="Times New Roman" w:cs="Times New Roman" w:hint="eastAsia"/>
          <w:sz w:val="20"/>
          <w:szCs w:val="20"/>
          <w:lang w:eastAsia="zh-TW"/>
        </w:rPr>
        <w:t>贖罪卷</w:t>
      </w:r>
      <w:r w:rsidR="00880B3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880B3F">
        <w:rPr>
          <w:rFonts w:ascii="Times New Roman" w:hAnsi="Times New Roman" w:cs="Times New Roman" w:hint="eastAsia"/>
          <w:sz w:val="20"/>
          <w:szCs w:val="20"/>
          <w:lang w:eastAsia="zh-TW"/>
        </w:rPr>
        <w:t>這不是用錢來解決道德問題</w:t>
      </w:r>
      <w:r w:rsidR="00880B3F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880B3F">
        <w:rPr>
          <w:rFonts w:ascii="Times New Roman" w:hAnsi="Times New Roman" w:cs="Times New Roman" w:hint="eastAsia"/>
          <w:sz w:val="20"/>
          <w:szCs w:val="20"/>
          <w:lang w:eastAsia="zh-TW"/>
        </w:rPr>
        <w:t>這是對罪債負責的態度與表現</w:t>
      </w:r>
      <w:r w:rsidR="00880B3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A66DD9" w:rsidRDefault="007F1417" w:rsidP="001B1A86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63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7F1417">
        <w:rPr>
          <w:rFonts w:ascii="Times New Roman" w:hAnsi="Times New Roman" w:cs="Times New Roman"/>
          <w:sz w:val="20"/>
          <w:szCs w:val="20"/>
          <w:lang w:eastAsia="zh-TW"/>
        </w:rPr>
        <w:t>貴冑和官長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同意</w:t>
      </w:r>
      <w:r w:rsidRPr="007F141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</w:t>
      </w:r>
      <w:r w:rsidRPr="007F1417">
        <w:rPr>
          <w:rFonts w:ascii="Times New Roman" w:hAnsi="Times New Roman" w:cs="Times New Roman" w:hint="eastAsia"/>
          <w:sz w:val="20"/>
          <w:szCs w:val="20"/>
          <w:lang w:eastAsia="zh-TW"/>
        </w:rPr>
        <w:t>吩咐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後，</w:t>
      </w:r>
      <w:r w:rsidRPr="007F141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還有何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要求？</w:t>
      </w:r>
    </w:p>
    <w:p w:rsidR="007F1417" w:rsidRDefault="007F1417" w:rsidP="001B1A86">
      <w:pPr>
        <w:pStyle w:val="a3"/>
        <w:numPr>
          <w:ilvl w:val="0"/>
          <w:numId w:val="1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7F1417">
        <w:rPr>
          <w:rFonts w:ascii="Times New Roman" w:hAnsi="Times New Roman" w:cs="Times New Roman" w:hint="eastAsia"/>
          <w:sz w:val="20"/>
          <w:szCs w:val="20"/>
          <w:lang w:eastAsia="zh-TW"/>
        </w:rPr>
        <w:t>尼希米馬上召了祭司來，要百姓在神面前立約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(13)</w:t>
      </w:r>
    </w:p>
    <w:p w:rsidR="008B5B61" w:rsidRPr="007F1417" w:rsidRDefault="001B1A86" w:rsidP="001B1A86">
      <w:pPr>
        <w:pStyle w:val="a3"/>
        <w:numPr>
          <w:ilvl w:val="0"/>
          <w:numId w:val="1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7F1417">
        <w:rPr>
          <w:rFonts w:ascii="Times New Roman" w:hAnsi="Times New Roman" w:cs="Times New Roman" w:hint="eastAsia"/>
          <w:sz w:val="20"/>
          <w:szCs w:val="20"/>
          <w:lang w:eastAsia="zh-TW"/>
        </w:rPr>
        <w:t>尼希米也警告不守約的後果</w:t>
      </w:r>
      <w:r w:rsidR="007F141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7F1417">
        <w:rPr>
          <w:rFonts w:ascii="Times New Roman" w:hAnsi="Times New Roman" w:cs="Times New Roman" w:hint="eastAsia"/>
          <w:sz w:val="20"/>
          <w:szCs w:val="20"/>
          <w:lang w:eastAsia="zh-TW"/>
        </w:rPr>
        <w:t>(13)</w:t>
      </w:r>
    </w:p>
    <w:p w:rsidR="007F1417" w:rsidRPr="007F1417" w:rsidRDefault="007F1417" w:rsidP="001B1A86">
      <w:pPr>
        <w:pStyle w:val="a3"/>
        <w:numPr>
          <w:ilvl w:val="0"/>
          <w:numId w:val="1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錢少了後，會心痛。尼希米瞭解有錢人的軟弱。立約是幫助他</w:t>
      </w:r>
      <w:r w:rsidRPr="007F1417">
        <w:rPr>
          <w:rFonts w:ascii="Times New Roman" w:hAnsi="Times New Roman" w:cs="Times New Roman" w:hint="eastAsia"/>
          <w:sz w:val="20"/>
          <w:szCs w:val="20"/>
          <w:lang w:eastAsia="zh-TW"/>
        </w:rPr>
        <w:t>們靠神來克服肉體的軟弱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BC67C0" w:rsidRPr="00766096" w:rsidRDefault="00BC67C0" w:rsidP="00766096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7BA" w:rsidRPr="005F37BA" w:rsidRDefault="00F9536F" w:rsidP="001B1A86">
      <w:pPr>
        <w:pStyle w:val="a3"/>
        <w:numPr>
          <w:ilvl w:val="0"/>
          <w:numId w:val="1"/>
        </w:numPr>
        <w:ind w:left="360" w:hanging="360"/>
        <w:rPr>
          <w:rFonts w:ascii="SimSun" w:eastAsia="SimSun"/>
          <w:lang w:eastAsia="zh-TW"/>
        </w:rPr>
      </w:pPr>
      <w:r w:rsidRPr="00755363">
        <w:rPr>
          <w:rFonts w:ascii="SimSun" w:eastAsia="SimSu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38735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5F37BA">
        <w:rPr>
          <w:rFonts w:ascii="SimSun" w:eastAsia="SimSun" w:hint="eastAsia"/>
          <w:b/>
          <w:bCs/>
          <w:lang w:eastAsia="zh-TW"/>
        </w:rPr>
        <w:t>歸納</w:t>
      </w:r>
      <w:r w:rsidR="005F37BA" w:rsidRPr="005F37BA">
        <w:rPr>
          <w:rFonts w:ascii="SimSun" w:eastAsia="SimSun" w:hint="eastAsia"/>
          <w:lang w:eastAsia="zh-TW"/>
        </w:rPr>
        <w:t>（</w:t>
      </w:r>
      <w:r w:rsidR="009B276C">
        <w:rPr>
          <w:rFonts w:ascii="SimSun" w:hint="eastAsia"/>
          <w:lang w:eastAsia="zh-TW"/>
        </w:rPr>
        <w:t>回歸</w:t>
      </w:r>
      <w:r w:rsidR="005F37BA" w:rsidRPr="005F37BA">
        <w:rPr>
          <w:rFonts w:ascii="SimSun" w:eastAsia="SimSun" w:hint="eastAsia"/>
          <w:lang w:eastAsia="zh-TW"/>
        </w:rPr>
        <w:t>主題/</w:t>
      </w:r>
      <w:r w:rsidR="005F37BA">
        <w:rPr>
          <w:rFonts w:ascii="SimSun" w:eastAsia="SimSun" w:hint="eastAsia"/>
          <w:lang w:eastAsia="zh-TW"/>
        </w:rPr>
        <w:t>中心思想</w:t>
      </w:r>
      <w:r w:rsidR="005F37BA" w:rsidRPr="005F37BA">
        <w:rPr>
          <w:rFonts w:ascii="SimSun" w:eastAsia="SimSun" w:hint="eastAsia"/>
          <w:lang w:eastAsia="zh-TW"/>
        </w:rPr>
        <w:t>）</w:t>
      </w:r>
    </w:p>
    <w:p w:rsidR="007F1417" w:rsidRDefault="001B1A86" w:rsidP="001B1A86">
      <w:pPr>
        <w:numPr>
          <w:ilvl w:val="0"/>
          <w:numId w:val="1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對財務要有正當的管理</w:t>
      </w:r>
      <w:r w:rsid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，</w:t>
      </w:r>
      <w:r w:rsidRP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不公不義大多是出於錢的問題</w:t>
      </w:r>
      <w:r w:rsid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。</w:t>
      </w:r>
    </w:p>
    <w:p w:rsidR="007F1417" w:rsidRDefault="001B1A86" w:rsidP="001B1A86">
      <w:pPr>
        <w:numPr>
          <w:ilvl w:val="0"/>
          <w:numId w:val="1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根深柢固的罪對神的工作有嚴重的影響﹝負作用﹞</w:t>
      </w:r>
      <w:r w:rsid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。</w:t>
      </w:r>
    </w:p>
    <w:p w:rsidR="007F1417" w:rsidRDefault="007F1417" w:rsidP="001B1A86">
      <w:pPr>
        <w:numPr>
          <w:ilvl w:val="0"/>
          <w:numId w:val="1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在眾人面前的罪，要在眾人面前解決。</w:t>
      </w:r>
    </w:p>
    <w:p w:rsidR="008B5B61" w:rsidRPr="007F1417" w:rsidRDefault="001B1A86" w:rsidP="001B1A86">
      <w:pPr>
        <w:numPr>
          <w:ilvl w:val="0"/>
          <w:numId w:val="1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在神與眾人面前立約</w:t>
      </w:r>
      <w:r w:rsidR="00F9536F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。</w:t>
      </w:r>
      <w:r w:rsidRP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纔能徹底解決問題</w:t>
      </w:r>
      <w:r w:rsidR="007F1417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。</w:t>
      </w:r>
    </w:p>
    <w:p w:rsidR="00F2788E" w:rsidRPr="00F0641C" w:rsidRDefault="00F2788E" w:rsidP="00F0641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D1C8D" w:rsidRPr="00B451CD" w:rsidRDefault="007D1C8D" w:rsidP="00B451CD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2662B" w:rsidRDefault="00EC4DB2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4445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1529B" w:rsidRDefault="00E1529B" w:rsidP="001B1A8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1948 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年聯合國人權宣言包括「免於饑餓的自由</w:t>
      </w:r>
      <w:proofErr w:type="gramStart"/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」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</w:t>
      </w:r>
      <w:proofErr w:type="gramEnd"/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freedom from hunger)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2002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年更進一布提出「合宜食品的權利</w:t>
      </w:r>
      <w:proofErr w:type="gramStart"/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」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</w:t>
      </w:r>
      <w:proofErr w:type="gramEnd"/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right of </w:t>
      </w:r>
      <w:r>
        <w:rPr>
          <w:rFonts w:ascii="Times New Roman" w:hAnsi="Times New Roman" w:cs="Times New Roman"/>
          <w:bCs/>
          <w:sz w:val="20"/>
          <w:szCs w:val="20"/>
          <w:lang w:eastAsia="zh-TW"/>
        </w:rPr>
        <w:t>adequate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food)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。這是從聖經演伸出來的教導嗎？</w:t>
      </w:r>
    </w:p>
    <w:p w:rsidR="00E1529B" w:rsidRDefault="00E1529B" w:rsidP="00E1529B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B5B61" w:rsidRDefault="001B1A86" w:rsidP="001B1A8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252ED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甚麼是發義怒？</w:t>
      </w:r>
      <w:r w:rsidR="00252EDA" w:rsidRPr="00252ED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 w:rsidR="00252EDA" w:rsidRPr="00252ED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你有發義怒的經驗嗎</w:t>
      </w:r>
      <w:r w:rsidR="00252EDA" w:rsidRPr="00252ED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</w:t>
      </w:r>
      <w:r w:rsidRPr="00252ED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在家中，在教會，在工作，在社會</w:t>
      </w:r>
      <w:r w:rsidR="00252EDA" w:rsidRPr="00252ED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)? </w:t>
      </w:r>
      <w:r w:rsidR="00252ED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為甚麼？</w:t>
      </w:r>
    </w:p>
    <w:p w:rsidR="00252EDA" w:rsidRPr="00252EDA" w:rsidRDefault="00252EDA" w:rsidP="00252EDA">
      <w:pPr>
        <w:pStyle w:val="a3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B5B61" w:rsidRDefault="001B1A86" w:rsidP="001B1A8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4A76E6">
        <w:rPr>
          <w:rFonts w:ascii="Times New Roman" w:hAnsi="Times New Roman" w:cs="Times New Roman"/>
          <w:bCs/>
          <w:sz w:val="20"/>
          <w:szCs w:val="20"/>
          <w:lang w:eastAsia="zh-TW"/>
        </w:rPr>
        <w:t>孔子說：「鄉愿，德之賊也。」</w:t>
      </w:r>
      <w:r w:rsidR="004A76E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教會中的</w:t>
      </w:r>
      <w:r w:rsidRPr="004A76E6">
        <w:rPr>
          <w:rFonts w:ascii="Times New Roman" w:hAnsi="Times New Roman" w:cs="Times New Roman"/>
          <w:bCs/>
          <w:sz w:val="20"/>
          <w:szCs w:val="20"/>
          <w:lang w:eastAsia="zh-TW"/>
        </w:rPr>
        <w:t>鄉愿</w:t>
      </w:r>
      <w:r w:rsidRPr="004A76E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看起來都很禮貌，很有愛心，很能包涵弟兄姊妹的軟弱</w:t>
      </w:r>
      <w:r w:rsidR="0093663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="0093663F" w:rsidRPr="004A76E6">
        <w:rPr>
          <w:rFonts w:ascii="Times New Roman" w:hAnsi="Times New Roman" w:cs="Times New Roman"/>
          <w:bCs/>
          <w:sz w:val="20"/>
          <w:szCs w:val="20"/>
          <w:lang w:eastAsia="zh-TW"/>
        </w:rPr>
        <w:t>鄉愿</w:t>
      </w:r>
      <w:r w:rsidR="0093663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若遇到</w:t>
      </w:r>
      <w:r w:rsidR="0093663F" w:rsidRPr="00252EDA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93663F">
        <w:rPr>
          <w:rFonts w:ascii="Times New Roman" w:hAnsi="Times New Roman" w:cs="Times New Roman" w:hint="eastAsia"/>
          <w:sz w:val="20"/>
          <w:szCs w:val="20"/>
          <w:lang w:eastAsia="zh-TW"/>
        </w:rPr>
        <w:t>的問題，絕不會發怒，</w:t>
      </w:r>
      <w:r w:rsidR="0093663F" w:rsidRPr="004A76E6">
        <w:rPr>
          <w:rFonts w:ascii="Times New Roman" w:hAnsi="Times New Roman" w:cs="Times New Roman"/>
          <w:bCs/>
          <w:sz w:val="20"/>
          <w:szCs w:val="20"/>
          <w:lang w:eastAsia="zh-TW"/>
        </w:rPr>
        <w:t>鄉愿</w:t>
      </w:r>
      <w:r w:rsidR="0093663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會有何反應？</w:t>
      </w:r>
    </w:p>
    <w:p w:rsidR="00D431F0" w:rsidRPr="00D431F0" w:rsidRDefault="00D431F0" w:rsidP="00D431F0">
      <w:pPr>
        <w:pStyle w:val="a3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B5B61" w:rsidRDefault="001B1A86" w:rsidP="001B1A8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431F0">
        <w:rPr>
          <w:rFonts w:ascii="Times New Roman" w:hAnsi="Times New Roman" w:cs="Times New Roman"/>
          <w:bCs/>
          <w:sz w:val="20"/>
          <w:szCs w:val="20"/>
          <w:lang w:eastAsia="zh-TW"/>
        </w:rPr>
        <w:t>你覺得</w:t>
      </w:r>
      <w:r w:rsidR="00A66DD9"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Pr="00D431F0">
        <w:rPr>
          <w:rFonts w:ascii="Times New Roman" w:hAnsi="Times New Roman" w:cs="Times New Roman"/>
          <w:bCs/>
          <w:sz w:val="20"/>
          <w:szCs w:val="20"/>
          <w:lang w:eastAsia="zh-TW"/>
        </w:rPr>
        <w:t>有必要公開</w:t>
      </w:r>
      <w:r w:rsidR="00D431F0" w:rsidRPr="00D431F0">
        <w:rPr>
          <w:rFonts w:ascii="Times New Roman" w:hAnsi="Times New Roman" w:cs="Times New Roman"/>
          <w:bCs/>
          <w:sz w:val="20"/>
          <w:szCs w:val="20"/>
          <w:lang w:eastAsia="zh-TW"/>
        </w:rPr>
        <w:t>譴責貴冑、和官長</w:t>
      </w:r>
      <w:r w:rsidRPr="00D431F0">
        <w:rPr>
          <w:rFonts w:ascii="Times New Roman" w:hAnsi="Times New Roman" w:cs="Times New Roman"/>
          <w:bCs/>
          <w:sz w:val="20"/>
          <w:szCs w:val="20"/>
          <w:lang w:eastAsia="zh-TW"/>
        </w:rPr>
        <w:t>嗎？這件</w:t>
      </w:r>
      <w:r w:rsidR="003926EF">
        <w:rPr>
          <w:rFonts w:ascii="Times New Roman" w:eastAsia="宋体" w:hAnsi="Times New Roman" w:cs="Times New Roman" w:hint="eastAsia"/>
          <w:bCs/>
          <w:sz w:val="20"/>
          <w:szCs w:val="20"/>
        </w:rPr>
        <w:t>事</w:t>
      </w:r>
      <w:r w:rsidRPr="00D431F0">
        <w:rPr>
          <w:rFonts w:ascii="Times New Roman" w:hAnsi="Times New Roman" w:cs="Times New Roman"/>
          <w:bCs/>
          <w:sz w:val="20"/>
          <w:szCs w:val="20"/>
          <w:lang w:eastAsia="zh-TW"/>
        </w:rPr>
        <w:t>私了是不是比較好些？而且這些人都是貴冑和官長，得罪了他們，以後就難辦事了。</w:t>
      </w:r>
      <w:r w:rsidR="00D431F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這原則適用於今日教會嗎？</w:t>
      </w:r>
    </w:p>
    <w:p w:rsidR="00D431F0" w:rsidRPr="00D431F0" w:rsidRDefault="00D431F0" w:rsidP="00D431F0">
      <w:pPr>
        <w:pStyle w:val="a3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B5B61" w:rsidRPr="004A76E6" w:rsidRDefault="00A66DD9" w:rsidP="001B1A8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93663F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的處理方法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(5:7)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不同於耶穌的教導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Pr="00A66DD9">
        <w:rPr>
          <w:rFonts w:ascii="Times New Roman" w:hAnsi="Times New Roman" w:cs="Times New Roman"/>
          <w:sz w:val="20"/>
          <w:szCs w:val="20"/>
          <w:lang w:eastAsia="zh-TW"/>
        </w:rPr>
        <w:t>馬太福音</w:t>
      </w:r>
      <w:r w:rsidRPr="00A66DD9">
        <w:rPr>
          <w:rFonts w:ascii="Times New Roman" w:hAnsi="Times New Roman" w:cs="Times New Roman"/>
          <w:sz w:val="20"/>
          <w:szCs w:val="20"/>
          <w:lang w:eastAsia="zh-TW"/>
        </w:rPr>
        <w:t xml:space="preserve"> 18: 15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。這不同的教導有衝突嗎？如何分別來應用於不同情況？</w:t>
      </w:r>
    </w:p>
    <w:p w:rsidR="00EB1438" w:rsidRDefault="00EB1438" w:rsidP="004A76E6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6424C6" w:rsidRPr="006424C6" w:rsidRDefault="006424C6" w:rsidP="001B1A8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6424C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基督徒若行不正，</w:t>
      </w:r>
      <w:r w:rsidR="00880B3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『</w:t>
      </w:r>
      <w:r w:rsidR="00880B3F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難免我們的仇敵毀謗我</w:t>
      </w:r>
      <w:r w:rsidR="00880B3F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們』</w:t>
      </w:r>
      <w:r w:rsidRPr="006424C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  <w:r w:rsidR="00880B3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有見過這樣的實例嗎？</w:t>
      </w:r>
    </w:p>
    <w:p w:rsidR="006424C6" w:rsidRDefault="006424C6" w:rsidP="006424C6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B5B61" w:rsidRDefault="001B1A86" w:rsidP="001B1A8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51344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你對</w:t>
      </w:r>
      <w:r w:rsidR="00D77C8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「</w:t>
      </w:r>
      <w:r w:rsidRPr="0051344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與神立約</w:t>
      </w:r>
      <w:r w:rsidR="00D77C8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」</w:t>
      </w:r>
      <w:r w:rsidRPr="0051344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的認識</w:t>
      </w:r>
      <w:r w:rsidR="0051344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。基督徒的立約與「重朔佛像，再造金身」</w:t>
      </w:r>
      <w:r w:rsidR="00513445" w:rsidRPr="0051344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有何不同</w:t>
      </w:r>
      <w:r w:rsidR="0051344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</w:p>
    <w:p w:rsidR="001B1A86" w:rsidRDefault="001B1A86" w:rsidP="001B1A86">
      <w:pPr>
        <w:pStyle w:val="a3"/>
        <w:numPr>
          <w:ilvl w:val="0"/>
          <w:numId w:val="15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洗禮。</w:t>
      </w:r>
    </w:p>
    <w:p w:rsidR="001B1A86" w:rsidRPr="00513445" w:rsidRDefault="001B1A86" w:rsidP="001B1A86">
      <w:pPr>
        <w:pStyle w:val="a3"/>
        <w:numPr>
          <w:ilvl w:val="0"/>
          <w:numId w:val="15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婚禮。</w:t>
      </w:r>
    </w:p>
    <w:p w:rsidR="001B1A86" w:rsidRPr="00513445" w:rsidRDefault="001B1A86" w:rsidP="001B1A86">
      <w:pPr>
        <w:pStyle w:val="a3"/>
        <w:numPr>
          <w:ilvl w:val="0"/>
          <w:numId w:val="15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聖餐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zh-TW"/>
        </w:rPr>
        <w:t>–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這也是立約嗎？</w:t>
      </w:r>
      <w:bookmarkStart w:id="0" w:name="_GoBack"/>
      <w:bookmarkEnd w:id="0"/>
    </w:p>
    <w:p w:rsidR="00513445" w:rsidRPr="00252EDA" w:rsidRDefault="00513445" w:rsidP="00513445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E85003" w:rsidRPr="00613A48" w:rsidRDefault="00E85003" w:rsidP="00E85003">
      <w:pPr>
        <w:pStyle w:val="a3"/>
        <w:tabs>
          <w:tab w:val="left" w:pos="2870"/>
        </w:tabs>
        <w:ind w:left="14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Default="00DE1906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904DC1" w:rsidRDefault="00904DC1" w:rsidP="00CB0E19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52EDA" w:rsidRDefault="00252EDA" w:rsidP="001B1A86">
      <w:pPr>
        <w:pStyle w:val="a3"/>
        <w:numPr>
          <w:ilvl w:val="2"/>
          <w:numId w:val="1"/>
        </w:numPr>
        <w:tabs>
          <w:tab w:val="left" w:pos="2870"/>
        </w:tabs>
        <w:ind w:left="450" w:hanging="45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252ED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聖經中其它發義怒的例子？</w:t>
      </w:r>
    </w:p>
    <w:p w:rsidR="00252EDA" w:rsidRPr="00252EDA" w:rsidRDefault="00252EDA" w:rsidP="001B1A86">
      <w:pPr>
        <w:pStyle w:val="a3"/>
        <w:numPr>
          <w:ilvl w:val="2"/>
          <w:numId w:val="8"/>
        </w:numPr>
        <w:tabs>
          <w:tab w:val="left" w:pos="2870"/>
        </w:tabs>
        <w:ind w:left="900" w:hanging="450"/>
        <w:rPr>
          <w:rFonts w:asciiTheme="majorEastAsia" w:eastAsiaTheme="majorEastAsia" w:hAnsiTheme="majorEastAsia" w:cs="Times New Roman"/>
          <w:bCs/>
          <w:sz w:val="20"/>
          <w:szCs w:val="20"/>
          <w:lang w:eastAsia="zh-TW"/>
        </w:rPr>
      </w:pPr>
      <w:r w:rsidRPr="00252EDA">
        <w:rPr>
          <w:rFonts w:asciiTheme="majorEastAsia" w:eastAsiaTheme="majorEastAsia" w:hAnsiTheme="majorEastAsia" w:cs="Times New Roman" w:hint="eastAsia"/>
          <w:bCs/>
          <w:sz w:val="20"/>
          <w:szCs w:val="20"/>
          <w:lang w:eastAsia="zh-TW"/>
        </w:rPr>
        <w:t>耶穌發義怒的例子 (</w:t>
      </w:r>
      <w:r w:rsidRPr="00252EDA">
        <w:rPr>
          <w:rFonts w:asciiTheme="majorEastAsia" w:eastAsiaTheme="majorEastAsia" w:hAnsiTheme="majorEastAsia" w:cs="Arial"/>
          <w:color w:val="000000"/>
          <w:sz w:val="20"/>
          <w:szCs w:val="20"/>
          <w:shd w:val="clear" w:color="auto" w:fill="FFFFFF"/>
          <w:lang w:eastAsia="zh-TW"/>
        </w:rPr>
        <w:t>約翰福音 2</w:t>
      </w:r>
      <w:r w:rsidRPr="00252EDA">
        <w:rPr>
          <w:rFonts w:asciiTheme="majorEastAsia" w:eastAsiaTheme="majorEastAsia" w:hAnsiTheme="majorEastAsia" w:cs="Arial" w:hint="eastAsia"/>
          <w:color w:val="000000"/>
          <w:sz w:val="20"/>
          <w:szCs w:val="20"/>
          <w:shd w:val="clear" w:color="auto" w:fill="FFFFFF"/>
          <w:lang w:eastAsia="zh-TW"/>
        </w:rPr>
        <w:t>:13-17)</w:t>
      </w:r>
    </w:p>
    <w:p w:rsidR="00252EDA" w:rsidRPr="00252EDA" w:rsidRDefault="00252EDA" w:rsidP="001B1A86">
      <w:pPr>
        <w:pStyle w:val="a3"/>
        <w:numPr>
          <w:ilvl w:val="2"/>
          <w:numId w:val="8"/>
        </w:numPr>
        <w:tabs>
          <w:tab w:val="left" w:pos="2870"/>
        </w:tabs>
        <w:ind w:left="900" w:hanging="450"/>
        <w:rPr>
          <w:rFonts w:asciiTheme="majorEastAsia" w:eastAsiaTheme="majorEastAsia" w:hAnsiTheme="majorEastAsia" w:cs="Times New Roman"/>
          <w:bCs/>
          <w:sz w:val="20"/>
          <w:szCs w:val="20"/>
          <w:lang w:eastAsia="zh-TW"/>
        </w:rPr>
      </w:pPr>
      <w:r w:rsidRPr="00252EDA">
        <w:rPr>
          <w:rFonts w:asciiTheme="majorEastAsia" w:eastAsiaTheme="majorEastAsia" w:hAnsiTheme="majorEastAsia" w:cs="Times New Roman" w:hint="eastAsia"/>
          <w:bCs/>
          <w:sz w:val="20"/>
          <w:szCs w:val="20"/>
          <w:lang w:eastAsia="zh-TW"/>
        </w:rPr>
        <w:t>保羅發義怒的例子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lang w:eastAsia="zh-TW"/>
        </w:rPr>
        <w:t xml:space="preserve"> (</w:t>
      </w:r>
      <w:r w:rsidRPr="00252EDA">
        <w:rPr>
          <w:rFonts w:asciiTheme="majorEastAsia" w:eastAsiaTheme="majorEastAsia" w:hAnsiTheme="majorEastAsia" w:cs="Arial"/>
          <w:color w:val="000000"/>
          <w:sz w:val="20"/>
          <w:szCs w:val="20"/>
          <w:shd w:val="clear" w:color="auto" w:fill="FFFFFF"/>
          <w:lang w:eastAsia="zh-TW"/>
        </w:rPr>
        <w:t>加拉太書 2</w:t>
      </w:r>
      <w:r w:rsidRPr="00252EDA">
        <w:rPr>
          <w:rFonts w:asciiTheme="majorEastAsia" w:eastAsiaTheme="majorEastAsia" w:hAnsiTheme="majorEastAsia" w:cs="Arial" w:hint="eastAsia"/>
          <w:color w:val="000000"/>
          <w:sz w:val="20"/>
          <w:szCs w:val="20"/>
          <w:shd w:val="clear" w:color="auto" w:fill="FFFFFF"/>
          <w:lang w:eastAsia="zh-TW"/>
        </w:rPr>
        <w:t>:14</w:t>
      </w:r>
      <w:r>
        <w:rPr>
          <w:rFonts w:asciiTheme="majorEastAsia" w:eastAsiaTheme="majorEastAsia" w:hAnsiTheme="majorEastAsia" w:cs="Arial" w:hint="eastAsia"/>
          <w:color w:val="000000"/>
          <w:sz w:val="20"/>
          <w:szCs w:val="20"/>
          <w:shd w:val="clear" w:color="auto" w:fill="FFFFFF"/>
          <w:lang w:eastAsia="zh-TW"/>
        </w:rPr>
        <w:t>)</w:t>
      </w:r>
    </w:p>
    <w:p w:rsidR="0044372C" w:rsidRPr="00832CB3" w:rsidRDefault="0044372C" w:rsidP="00252EDA">
      <w:pPr>
        <w:pStyle w:val="a3"/>
        <w:tabs>
          <w:tab w:val="left" w:pos="287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04DC1" w:rsidRDefault="00904DC1" w:rsidP="00A315F5">
      <w:pPr>
        <w:tabs>
          <w:tab w:val="num" w:pos="720"/>
          <w:tab w:val="num" w:pos="1440"/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04DC1" w:rsidRPr="006E263E" w:rsidRDefault="00880B3F" w:rsidP="001B1A86">
      <w:pPr>
        <w:pStyle w:val="a3"/>
        <w:numPr>
          <w:ilvl w:val="0"/>
          <w:numId w:val="8"/>
        </w:numPr>
        <w:tabs>
          <w:tab w:val="left" w:pos="2870"/>
        </w:tabs>
        <w:spacing w:after="0" w:line="240" w:lineRule="auto"/>
        <w:ind w:left="45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6E263E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從撒該的故事，思想</w:t>
      </w:r>
      <w:r w:rsidR="006E263E" w:rsidRPr="006E263E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悔改後對以前的罪行，應該負甚麼責任？</w:t>
      </w:r>
    </w:p>
    <w:p w:rsidR="006E263E" w:rsidRPr="006E263E" w:rsidRDefault="006E263E" w:rsidP="006E263E">
      <w:pPr>
        <w:tabs>
          <w:tab w:val="left" w:pos="2870"/>
        </w:tabs>
        <w:spacing w:after="0" w:line="240" w:lineRule="auto"/>
        <w:ind w:left="450"/>
        <w:rPr>
          <w:rFonts w:ascii="Times New Roman" w:hAnsi="Times New Roman" w:cs="Times New Roman"/>
          <w:sz w:val="20"/>
          <w:szCs w:val="20"/>
          <w:lang w:eastAsia="zh-TW"/>
        </w:rPr>
      </w:pPr>
      <w:r w:rsidRPr="006E263E">
        <w:rPr>
          <w:rFonts w:ascii="Times New Roman" w:hAnsi="Times New Roman" w:cs="Times New Roman" w:hint="eastAsia"/>
          <w:sz w:val="20"/>
          <w:szCs w:val="20"/>
          <w:lang w:eastAsia="zh-TW"/>
        </w:rPr>
        <w:t>路加</w:t>
      </w:r>
      <w:r w:rsidRPr="006E263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19:8 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6E263E">
        <w:rPr>
          <w:rFonts w:ascii="Times New Roman" w:hAnsi="Times New Roman" w:cs="Times New Roman" w:hint="eastAsia"/>
          <w:sz w:val="20"/>
          <w:szCs w:val="20"/>
          <w:lang w:eastAsia="zh-TW"/>
        </w:rPr>
        <w:t>主阿、我把所有的一半給窮人．我若訛詐了誰、就還他四倍。</w:t>
      </w:r>
      <w:r w:rsidRPr="006E263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</w:p>
    <w:p w:rsidR="006E263E" w:rsidRPr="006E263E" w:rsidRDefault="006E263E" w:rsidP="006E263E">
      <w:pPr>
        <w:pStyle w:val="a3"/>
        <w:tabs>
          <w:tab w:val="left" w:pos="2870"/>
        </w:tabs>
        <w:spacing w:after="0" w:line="240" w:lineRule="auto"/>
        <w:ind w:left="450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6E263E" w:rsidRPr="006E263E" w:rsidSect="008B5B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CB3" w:rsidRDefault="006C2CB3" w:rsidP="003926EF">
      <w:pPr>
        <w:spacing w:after="0" w:line="240" w:lineRule="auto"/>
      </w:pPr>
      <w:r>
        <w:separator/>
      </w:r>
    </w:p>
  </w:endnote>
  <w:endnote w:type="continuationSeparator" w:id="0">
    <w:p w:rsidR="006C2CB3" w:rsidRDefault="006C2CB3" w:rsidP="0039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CB3" w:rsidRDefault="006C2CB3" w:rsidP="003926EF">
      <w:pPr>
        <w:spacing w:after="0" w:line="240" w:lineRule="auto"/>
      </w:pPr>
      <w:r>
        <w:separator/>
      </w:r>
    </w:p>
  </w:footnote>
  <w:footnote w:type="continuationSeparator" w:id="0">
    <w:p w:rsidR="006C2CB3" w:rsidRDefault="006C2CB3" w:rsidP="0039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632"/>
    <w:multiLevelType w:val="hybridMultilevel"/>
    <w:tmpl w:val="B10A7208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2" w:tplc="3D1EF6AA">
      <w:start w:val="1"/>
      <w:numFmt w:val="lowerLetter"/>
      <w:lvlText w:val="%3."/>
      <w:lvlJc w:val="left"/>
      <w:pPr>
        <w:ind w:left="39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D784577"/>
    <w:multiLevelType w:val="hybridMultilevel"/>
    <w:tmpl w:val="6F28EDE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D993428"/>
    <w:multiLevelType w:val="hybridMultilevel"/>
    <w:tmpl w:val="4E1CF9B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53BD4"/>
    <w:multiLevelType w:val="hybridMultilevel"/>
    <w:tmpl w:val="E214CD20"/>
    <w:lvl w:ilvl="0" w:tplc="E83CF3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486C8">
      <w:start w:val="131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0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60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C3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CF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AA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4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A21F8"/>
    <w:multiLevelType w:val="hybridMultilevel"/>
    <w:tmpl w:val="C4AC99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4D15E7"/>
    <w:multiLevelType w:val="hybridMultilevel"/>
    <w:tmpl w:val="709A65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4E308B"/>
    <w:multiLevelType w:val="hybridMultilevel"/>
    <w:tmpl w:val="1B16A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0326EB"/>
    <w:multiLevelType w:val="hybridMultilevel"/>
    <w:tmpl w:val="6E2C1A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EF132C3"/>
    <w:multiLevelType w:val="hybridMultilevel"/>
    <w:tmpl w:val="37DA26E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58ED3950"/>
    <w:multiLevelType w:val="hybridMultilevel"/>
    <w:tmpl w:val="C7F8F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A8C7704"/>
    <w:multiLevelType w:val="hybridMultilevel"/>
    <w:tmpl w:val="4C24977A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2" w:tplc="04090019">
      <w:start w:val="1"/>
      <w:numFmt w:val="lowerLetter"/>
      <w:lvlText w:val="%3."/>
      <w:lvlJc w:val="left"/>
      <w:pPr>
        <w:ind w:left="39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CE56419"/>
    <w:multiLevelType w:val="hybridMultilevel"/>
    <w:tmpl w:val="188298C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26484"/>
    <w:multiLevelType w:val="hybridMultilevel"/>
    <w:tmpl w:val="D2F47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DB7169"/>
    <w:multiLevelType w:val="hybridMultilevel"/>
    <w:tmpl w:val="22DE0B0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25BBD"/>
    <w:rsid w:val="00055E48"/>
    <w:rsid w:val="00057C1D"/>
    <w:rsid w:val="00060801"/>
    <w:rsid w:val="00071F0A"/>
    <w:rsid w:val="00077AF6"/>
    <w:rsid w:val="00084853"/>
    <w:rsid w:val="0009443F"/>
    <w:rsid w:val="000A1B95"/>
    <w:rsid w:val="000A5DD1"/>
    <w:rsid w:val="000B5A1E"/>
    <w:rsid w:val="000C47BC"/>
    <w:rsid w:val="000D5098"/>
    <w:rsid w:val="000E23B8"/>
    <w:rsid w:val="000E2AAE"/>
    <w:rsid w:val="000E2E1E"/>
    <w:rsid w:val="000E4B65"/>
    <w:rsid w:val="000E7621"/>
    <w:rsid w:val="000F2B20"/>
    <w:rsid w:val="000F5348"/>
    <w:rsid w:val="000F7BA4"/>
    <w:rsid w:val="00106A8D"/>
    <w:rsid w:val="001077F4"/>
    <w:rsid w:val="00111C8B"/>
    <w:rsid w:val="00113B57"/>
    <w:rsid w:val="00135685"/>
    <w:rsid w:val="001435D1"/>
    <w:rsid w:val="00150FD7"/>
    <w:rsid w:val="00151CF3"/>
    <w:rsid w:val="001563EF"/>
    <w:rsid w:val="001606B7"/>
    <w:rsid w:val="00165867"/>
    <w:rsid w:val="001771C8"/>
    <w:rsid w:val="001954D9"/>
    <w:rsid w:val="001A227C"/>
    <w:rsid w:val="001B1A86"/>
    <w:rsid w:val="001B2CA3"/>
    <w:rsid w:val="001C0225"/>
    <w:rsid w:val="001C4117"/>
    <w:rsid w:val="001C4120"/>
    <w:rsid w:val="001C463C"/>
    <w:rsid w:val="001E357E"/>
    <w:rsid w:val="00202EB7"/>
    <w:rsid w:val="002133C2"/>
    <w:rsid w:val="00224E1C"/>
    <w:rsid w:val="00233B48"/>
    <w:rsid w:val="002417AA"/>
    <w:rsid w:val="00250F18"/>
    <w:rsid w:val="00252EDA"/>
    <w:rsid w:val="00287DC2"/>
    <w:rsid w:val="00287FE6"/>
    <w:rsid w:val="0029074D"/>
    <w:rsid w:val="002B144A"/>
    <w:rsid w:val="002C2B45"/>
    <w:rsid w:val="002D5E16"/>
    <w:rsid w:val="002E45A6"/>
    <w:rsid w:val="0034438C"/>
    <w:rsid w:val="00351B3B"/>
    <w:rsid w:val="00352E8B"/>
    <w:rsid w:val="00361037"/>
    <w:rsid w:val="00362941"/>
    <w:rsid w:val="00363BF8"/>
    <w:rsid w:val="003664D8"/>
    <w:rsid w:val="00382E55"/>
    <w:rsid w:val="003926EF"/>
    <w:rsid w:val="003A1440"/>
    <w:rsid w:val="003A5DCA"/>
    <w:rsid w:val="003C374E"/>
    <w:rsid w:val="003C443C"/>
    <w:rsid w:val="003C5B04"/>
    <w:rsid w:val="003D45BC"/>
    <w:rsid w:val="003F62F6"/>
    <w:rsid w:val="003F6779"/>
    <w:rsid w:val="00410EFF"/>
    <w:rsid w:val="00412E2C"/>
    <w:rsid w:val="0042295C"/>
    <w:rsid w:val="0044372C"/>
    <w:rsid w:val="00460344"/>
    <w:rsid w:val="00475838"/>
    <w:rsid w:val="004A05EA"/>
    <w:rsid w:val="004A76E6"/>
    <w:rsid w:val="004B4834"/>
    <w:rsid w:val="004E6B3E"/>
    <w:rsid w:val="004F3F9E"/>
    <w:rsid w:val="004F6AF0"/>
    <w:rsid w:val="005127E3"/>
    <w:rsid w:val="00513445"/>
    <w:rsid w:val="005175D3"/>
    <w:rsid w:val="0053414E"/>
    <w:rsid w:val="00534433"/>
    <w:rsid w:val="00535858"/>
    <w:rsid w:val="00541CAB"/>
    <w:rsid w:val="00543F35"/>
    <w:rsid w:val="00544364"/>
    <w:rsid w:val="00544FAA"/>
    <w:rsid w:val="0055110E"/>
    <w:rsid w:val="00561544"/>
    <w:rsid w:val="005645D1"/>
    <w:rsid w:val="00583666"/>
    <w:rsid w:val="005945EA"/>
    <w:rsid w:val="005A0842"/>
    <w:rsid w:val="005A3F05"/>
    <w:rsid w:val="005A631A"/>
    <w:rsid w:val="005A6711"/>
    <w:rsid w:val="005A6E62"/>
    <w:rsid w:val="005B473E"/>
    <w:rsid w:val="005C1ECC"/>
    <w:rsid w:val="005C3FC1"/>
    <w:rsid w:val="005E0609"/>
    <w:rsid w:val="005F37BA"/>
    <w:rsid w:val="005F3DCE"/>
    <w:rsid w:val="005F7DDD"/>
    <w:rsid w:val="0060629E"/>
    <w:rsid w:val="0061093F"/>
    <w:rsid w:val="00612F7A"/>
    <w:rsid w:val="00613A48"/>
    <w:rsid w:val="00630CC5"/>
    <w:rsid w:val="00633DCC"/>
    <w:rsid w:val="006424C6"/>
    <w:rsid w:val="00642B94"/>
    <w:rsid w:val="0065453A"/>
    <w:rsid w:val="00655236"/>
    <w:rsid w:val="00663FF0"/>
    <w:rsid w:val="00674616"/>
    <w:rsid w:val="00683F39"/>
    <w:rsid w:val="00685C80"/>
    <w:rsid w:val="006935EE"/>
    <w:rsid w:val="006A18A4"/>
    <w:rsid w:val="006A3BD5"/>
    <w:rsid w:val="006A77A2"/>
    <w:rsid w:val="006C2CB3"/>
    <w:rsid w:val="006C73EC"/>
    <w:rsid w:val="006E263E"/>
    <w:rsid w:val="006F3EED"/>
    <w:rsid w:val="00700031"/>
    <w:rsid w:val="0070346B"/>
    <w:rsid w:val="007153A5"/>
    <w:rsid w:val="00730E6E"/>
    <w:rsid w:val="0074642A"/>
    <w:rsid w:val="00752F1D"/>
    <w:rsid w:val="00755363"/>
    <w:rsid w:val="00766096"/>
    <w:rsid w:val="00784EBC"/>
    <w:rsid w:val="0078522D"/>
    <w:rsid w:val="007A6BD7"/>
    <w:rsid w:val="007B319D"/>
    <w:rsid w:val="007D0B6B"/>
    <w:rsid w:val="007D1C8D"/>
    <w:rsid w:val="007D3560"/>
    <w:rsid w:val="007E02DA"/>
    <w:rsid w:val="007E78BA"/>
    <w:rsid w:val="007F1417"/>
    <w:rsid w:val="00816C47"/>
    <w:rsid w:val="0082662B"/>
    <w:rsid w:val="00832CB3"/>
    <w:rsid w:val="00867AF6"/>
    <w:rsid w:val="00880B3F"/>
    <w:rsid w:val="0088303A"/>
    <w:rsid w:val="00885D05"/>
    <w:rsid w:val="00886C66"/>
    <w:rsid w:val="008A606F"/>
    <w:rsid w:val="008A771C"/>
    <w:rsid w:val="008B3472"/>
    <w:rsid w:val="008B5B61"/>
    <w:rsid w:val="008C41C9"/>
    <w:rsid w:val="008C68F1"/>
    <w:rsid w:val="008D09E5"/>
    <w:rsid w:val="008D592C"/>
    <w:rsid w:val="008F6216"/>
    <w:rsid w:val="0090487D"/>
    <w:rsid w:val="00904DC1"/>
    <w:rsid w:val="0091497D"/>
    <w:rsid w:val="00925254"/>
    <w:rsid w:val="00925CB1"/>
    <w:rsid w:val="009353DB"/>
    <w:rsid w:val="0093663F"/>
    <w:rsid w:val="009415CC"/>
    <w:rsid w:val="00943F85"/>
    <w:rsid w:val="0094746A"/>
    <w:rsid w:val="00957AC4"/>
    <w:rsid w:val="00984E9F"/>
    <w:rsid w:val="009917D0"/>
    <w:rsid w:val="009A122E"/>
    <w:rsid w:val="009B276C"/>
    <w:rsid w:val="009B48AA"/>
    <w:rsid w:val="009C61E3"/>
    <w:rsid w:val="009D487E"/>
    <w:rsid w:val="009E5A82"/>
    <w:rsid w:val="00A02CC9"/>
    <w:rsid w:val="00A02F2A"/>
    <w:rsid w:val="00A05FEB"/>
    <w:rsid w:val="00A12979"/>
    <w:rsid w:val="00A21875"/>
    <w:rsid w:val="00A315F5"/>
    <w:rsid w:val="00A3693B"/>
    <w:rsid w:val="00A60B1A"/>
    <w:rsid w:val="00A61E05"/>
    <w:rsid w:val="00A63E0F"/>
    <w:rsid w:val="00A66DD9"/>
    <w:rsid w:val="00A77B31"/>
    <w:rsid w:val="00AB3FD1"/>
    <w:rsid w:val="00AB78F7"/>
    <w:rsid w:val="00AC2716"/>
    <w:rsid w:val="00AE0F29"/>
    <w:rsid w:val="00AE7B33"/>
    <w:rsid w:val="00B451CD"/>
    <w:rsid w:val="00B573F6"/>
    <w:rsid w:val="00B604F1"/>
    <w:rsid w:val="00B62720"/>
    <w:rsid w:val="00B7314C"/>
    <w:rsid w:val="00B75C7A"/>
    <w:rsid w:val="00B82417"/>
    <w:rsid w:val="00BC67C0"/>
    <w:rsid w:val="00BD05F2"/>
    <w:rsid w:val="00BD645A"/>
    <w:rsid w:val="00BE5A8B"/>
    <w:rsid w:val="00BF5622"/>
    <w:rsid w:val="00C1141E"/>
    <w:rsid w:val="00C300B8"/>
    <w:rsid w:val="00C31BEA"/>
    <w:rsid w:val="00C5282E"/>
    <w:rsid w:val="00C57E64"/>
    <w:rsid w:val="00C609A3"/>
    <w:rsid w:val="00C63C91"/>
    <w:rsid w:val="00C73AE8"/>
    <w:rsid w:val="00C8415F"/>
    <w:rsid w:val="00CA381A"/>
    <w:rsid w:val="00CA640C"/>
    <w:rsid w:val="00CA7274"/>
    <w:rsid w:val="00CB0E19"/>
    <w:rsid w:val="00CC52B4"/>
    <w:rsid w:val="00CD4AC7"/>
    <w:rsid w:val="00CD5575"/>
    <w:rsid w:val="00CE1E26"/>
    <w:rsid w:val="00CE6115"/>
    <w:rsid w:val="00CF6333"/>
    <w:rsid w:val="00D00387"/>
    <w:rsid w:val="00D06339"/>
    <w:rsid w:val="00D13A3D"/>
    <w:rsid w:val="00D13A78"/>
    <w:rsid w:val="00D1604E"/>
    <w:rsid w:val="00D2126C"/>
    <w:rsid w:val="00D27656"/>
    <w:rsid w:val="00D3081A"/>
    <w:rsid w:val="00D32DCE"/>
    <w:rsid w:val="00D34FDF"/>
    <w:rsid w:val="00D431F0"/>
    <w:rsid w:val="00D519C3"/>
    <w:rsid w:val="00D66CAD"/>
    <w:rsid w:val="00D74689"/>
    <w:rsid w:val="00D77C8D"/>
    <w:rsid w:val="00D814DF"/>
    <w:rsid w:val="00DA4E7B"/>
    <w:rsid w:val="00DB705A"/>
    <w:rsid w:val="00DC5822"/>
    <w:rsid w:val="00DD2266"/>
    <w:rsid w:val="00DD4A3E"/>
    <w:rsid w:val="00DD6B1A"/>
    <w:rsid w:val="00DE1906"/>
    <w:rsid w:val="00DE1FCB"/>
    <w:rsid w:val="00DE3AF8"/>
    <w:rsid w:val="00E018B7"/>
    <w:rsid w:val="00E12792"/>
    <w:rsid w:val="00E1529B"/>
    <w:rsid w:val="00E152CA"/>
    <w:rsid w:val="00E1671F"/>
    <w:rsid w:val="00E207E3"/>
    <w:rsid w:val="00E53C02"/>
    <w:rsid w:val="00E70E16"/>
    <w:rsid w:val="00E73240"/>
    <w:rsid w:val="00E85003"/>
    <w:rsid w:val="00E85756"/>
    <w:rsid w:val="00E90F2B"/>
    <w:rsid w:val="00E92DC5"/>
    <w:rsid w:val="00EB1438"/>
    <w:rsid w:val="00EB593E"/>
    <w:rsid w:val="00EC2646"/>
    <w:rsid w:val="00EC4DB2"/>
    <w:rsid w:val="00ED19D6"/>
    <w:rsid w:val="00EE5351"/>
    <w:rsid w:val="00EF4114"/>
    <w:rsid w:val="00EF65BC"/>
    <w:rsid w:val="00EF7D7A"/>
    <w:rsid w:val="00F0641C"/>
    <w:rsid w:val="00F071E1"/>
    <w:rsid w:val="00F07D85"/>
    <w:rsid w:val="00F247AE"/>
    <w:rsid w:val="00F2788E"/>
    <w:rsid w:val="00F332F7"/>
    <w:rsid w:val="00F40D54"/>
    <w:rsid w:val="00F442DE"/>
    <w:rsid w:val="00F52E19"/>
    <w:rsid w:val="00F5749A"/>
    <w:rsid w:val="00F60AE4"/>
    <w:rsid w:val="00F71523"/>
    <w:rsid w:val="00F84256"/>
    <w:rsid w:val="00F9536F"/>
    <w:rsid w:val="00FA057F"/>
    <w:rsid w:val="00FA189F"/>
    <w:rsid w:val="00FA577B"/>
    <w:rsid w:val="00FC3D98"/>
    <w:rsid w:val="00FC3E69"/>
    <w:rsid w:val="00F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paragraph" w:styleId="a9">
    <w:name w:val="header"/>
    <w:basedOn w:val="a"/>
    <w:link w:val="Char0"/>
    <w:uiPriority w:val="99"/>
    <w:semiHidden/>
    <w:unhideWhenUsed/>
    <w:rsid w:val="003926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9"/>
    <w:uiPriority w:val="99"/>
    <w:semiHidden/>
    <w:rsid w:val="003926EF"/>
  </w:style>
  <w:style w:type="paragraph" w:styleId="aa">
    <w:name w:val="footer"/>
    <w:basedOn w:val="a"/>
    <w:link w:val="Char1"/>
    <w:uiPriority w:val="99"/>
    <w:semiHidden/>
    <w:unhideWhenUsed/>
    <w:rsid w:val="003926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a"/>
    <w:uiPriority w:val="99"/>
    <w:semiHidden/>
    <w:rsid w:val="00392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2016-01-27T18:31:00Z</dcterms:created>
  <dcterms:modified xsi:type="dcterms:W3CDTF">2016-01-27T18:31:00Z</dcterms:modified>
</cp:coreProperties>
</file>