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C04274">
        <w:t>17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8E5CAE" w:rsidRPr="00EF3303" w:rsidRDefault="00C04274" w:rsidP="008E5CAE">
      <w:pPr>
        <w:rPr>
          <w:rFonts w:eastAsia="SimSun"/>
        </w:rPr>
      </w:pPr>
      <w:r w:rsidRPr="00C04274">
        <w:rPr>
          <w:rFonts w:hint="eastAsia"/>
          <w:lang w:eastAsia="zh-CN"/>
        </w:rPr>
        <w:t>在此之前，主耶稣责备法利赛人侍奉玛门却不敬拜上帝，这里“绊倒人的事”应该也是针对他们而言的，但这段内容却是以门徒为对象的。耶稣先吩咐他们不要绊倒人，然后以一粒芥菜种的比喻论及信心的能力，再用另一个比喻说明仆人应有的态度。而从这里起，祂开始谈论天国。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C04274" w:rsidP="001F2129">
      <w:pPr>
        <w:rPr>
          <w:rStyle w:val="IntenseEmphasis"/>
          <w:lang w:eastAsia="zh-CN"/>
        </w:rPr>
      </w:pPr>
      <w:r w:rsidRPr="00C04274">
        <w:rPr>
          <w:rStyle w:val="IntenseEmphasis"/>
          <w:rFonts w:hint="eastAsia"/>
          <w:lang w:eastAsia="zh-CN"/>
        </w:rPr>
        <w:t>你被人骂过「没有信心」吗？你觉得自己</w:t>
      </w:r>
      <w:r w:rsidR="00B34175">
        <w:rPr>
          <w:rStyle w:val="IntenseEmphasis"/>
          <w:rFonts w:hint="eastAsia"/>
          <w:lang w:eastAsia="zh-CN"/>
        </w:rPr>
        <w:t>的</w:t>
      </w:r>
      <w:r w:rsidR="00D362EB" w:rsidRPr="00D362EB">
        <w:rPr>
          <w:rStyle w:val="IntenseEmphasis"/>
          <w:rFonts w:hint="eastAsia"/>
          <w:lang w:eastAsia="zh-CN"/>
        </w:rPr>
        <w:t>「</w:t>
      </w:r>
      <w:r w:rsidRPr="00C04274">
        <w:rPr>
          <w:rStyle w:val="IntenseEmphasis"/>
          <w:rFonts w:hint="eastAsia"/>
          <w:lang w:eastAsia="zh-CN"/>
        </w:rPr>
        <w:t>信心</w:t>
      </w:r>
      <w:r w:rsidR="00D362EB" w:rsidRPr="00D362EB">
        <w:rPr>
          <w:rStyle w:val="IntenseEmphasis"/>
          <w:rFonts w:hint="eastAsia"/>
          <w:lang w:eastAsia="zh-CN"/>
        </w:rPr>
        <w:t>」</w:t>
      </w:r>
      <w:r w:rsidRPr="00C04274">
        <w:rPr>
          <w:rStyle w:val="IntenseEmphasis"/>
          <w:rFonts w:hint="eastAsia"/>
          <w:lang w:eastAsia="zh-CN"/>
        </w:rPr>
        <w:t>大吗？</w:t>
      </w:r>
    </w:p>
    <w:p w:rsidR="001F2129" w:rsidRPr="00EF3303" w:rsidRDefault="001F2129" w:rsidP="00C04274">
      <w:pPr>
        <w:pStyle w:val="Heading3"/>
        <w:spacing w:before="0" w:after="120" w:line="240" w:lineRule="auto"/>
      </w:pPr>
      <w:r w:rsidRPr="00EF3303">
        <w:rPr>
          <w:rFonts w:hint="eastAsia"/>
        </w:rPr>
        <w:t>分段</w:t>
      </w:r>
    </w:p>
    <w:p w:rsidR="00C04274" w:rsidRDefault="00C04274" w:rsidP="00C04274">
      <w:pPr>
        <w:tabs>
          <w:tab w:val="left" w:pos="3960"/>
        </w:tabs>
        <w:ind w:left="720"/>
        <w:rPr>
          <w:lang w:eastAsia="zh-CN"/>
        </w:rPr>
      </w:pPr>
      <w:r>
        <w:rPr>
          <w:rFonts w:hint="eastAsia"/>
          <w:lang w:eastAsia="zh-CN"/>
        </w:rPr>
        <w:t>一、忠心的服事</w:t>
      </w:r>
      <w:r>
        <w:rPr>
          <w:lang w:eastAsia="zh-CN"/>
        </w:rPr>
        <w:tab/>
      </w:r>
      <w:r>
        <w:rPr>
          <w:rFonts w:hint="eastAsia"/>
          <w:lang w:eastAsia="zh-CN"/>
        </w:rPr>
        <w:t>（十七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）</w:t>
      </w:r>
    </w:p>
    <w:p w:rsidR="00C04274" w:rsidRDefault="00C04274" w:rsidP="00C04274">
      <w:pPr>
        <w:tabs>
          <w:tab w:val="left" w:pos="3960"/>
        </w:tabs>
        <w:ind w:left="720"/>
        <w:rPr>
          <w:lang w:eastAsia="zh-CN"/>
        </w:rPr>
      </w:pPr>
      <w:r>
        <w:rPr>
          <w:rFonts w:hint="eastAsia"/>
          <w:lang w:eastAsia="zh-CN"/>
        </w:rPr>
        <w:t>二、医治十个长大痲疯的</w:t>
      </w:r>
      <w:r>
        <w:rPr>
          <w:lang w:eastAsia="zh-CN"/>
        </w:rPr>
        <w:tab/>
      </w:r>
      <w:r>
        <w:rPr>
          <w:rFonts w:hint="eastAsia"/>
          <w:lang w:eastAsia="zh-CN"/>
        </w:rPr>
        <w:t>（十七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）</w:t>
      </w:r>
    </w:p>
    <w:p w:rsidR="00C04274" w:rsidRDefault="00C04274" w:rsidP="00C04274">
      <w:pPr>
        <w:tabs>
          <w:tab w:val="left" w:pos="3960"/>
        </w:tabs>
        <w:ind w:left="720"/>
        <w:rPr>
          <w:lang w:eastAsia="zh-CN"/>
        </w:rPr>
      </w:pPr>
      <w:r>
        <w:rPr>
          <w:rFonts w:hint="eastAsia"/>
          <w:lang w:eastAsia="zh-CN"/>
        </w:rPr>
        <w:t>三、要活在神国的实际里面</w:t>
      </w:r>
      <w:r>
        <w:rPr>
          <w:lang w:eastAsia="zh-CN"/>
        </w:rPr>
        <w:tab/>
      </w:r>
      <w:r>
        <w:rPr>
          <w:rFonts w:hint="eastAsia"/>
          <w:lang w:eastAsia="zh-CN"/>
        </w:rPr>
        <w:t>（十七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37</w:t>
      </w:r>
      <w:r>
        <w:rPr>
          <w:rFonts w:hint="eastAsia"/>
          <w:lang w:eastAsia="zh-CN"/>
        </w:rPr>
        <w:t>）</w:t>
      </w:r>
    </w:p>
    <w:p w:rsidR="00AF514E" w:rsidRDefault="00AF514E" w:rsidP="00986627">
      <w:pPr>
        <w:pStyle w:val="Heading4"/>
        <w:spacing w:before="120"/>
        <w:rPr>
          <w:lang w:eastAsia="zh-CN"/>
        </w:rPr>
      </w:pPr>
      <w:bookmarkStart w:id="3" w:name="_Toc206855590"/>
      <w:bookmarkStart w:id="4" w:name="_Toc211941506"/>
      <w:r w:rsidRPr="00735F62">
        <w:rPr>
          <w:rStyle w:val="Heading3Char"/>
          <w:rFonts w:ascii="Microsoft YaHei" w:eastAsia="Microsoft YaHei" w:hAnsi="Microsoft YaHei" w:hint="eastAsia"/>
          <w:i w:val="0"/>
          <w:sz w:val="24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</w:t>
      </w:r>
      <w:r w:rsidR="00735F62">
        <w:rPr>
          <w:rFonts w:eastAsiaTheme="minorEastAsia" w:hint="eastAsia"/>
          <w:lang w:eastAsia="zh-CN"/>
        </w:rPr>
        <w:t>读</w:t>
      </w:r>
      <w:r w:rsidR="006C2CBF" w:rsidRPr="006C2CBF">
        <w:rPr>
          <w:rFonts w:eastAsiaTheme="minorEastAsia" w:hint="eastAsia"/>
          <w:lang w:eastAsia="zh-CN"/>
        </w:rPr>
        <w:t>「</w:t>
      </w:r>
      <w:r>
        <w:rPr>
          <w:rFonts w:hint="eastAsia"/>
          <w:lang w:eastAsia="zh-CN"/>
        </w:rPr>
        <w:t>整</w:t>
      </w:r>
      <w:r w:rsidR="00735F62">
        <w:rPr>
          <w:lang w:eastAsia="zh-CN"/>
        </w:rPr>
        <w:t>章</w:t>
      </w:r>
      <w:r w:rsidR="006C2CBF" w:rsidRPr="006C2CBF">
        <w:rPr>
          <w:rFonts w:eastAsiaTheme="minorEastAsia" w:hint="eastAsia"/>
          <w:lang w:eastAsia="zh-CN"/>
        </w:rPr>
        <w:t>」</w:t>
      </w:r>
      <w:r>
        <w:rPr>
          <w:rFonts w:ascii="SimSun" w:eastAsia="SimSun" w:hAnsi="SimSun" w:cs="SimSun" w:hint="eastAsia"/>
          <w:lang w:eastAsia="zh-CN"/>
        </w:rPr>
        <w:t>以取得</w:t>
      </w:r>
      <w:r>
        <w:rPr>
          <w:rFonts w:ascii="SimSun" w:eastAsia="SimSun" w:hAnsi="SimSun" w:cs="SimSun"/>
          <w:lang w:eastAsia="zh-CN"/>
        </w:rPr>
        <w:t>整体概念</w:t>
      </w:r>
      <w:r w:rsidR="00735F62">
        <w:rPr>
          <w:rFonts w:ascii="SimSun" w:eastAsia="SimSun" w:hAnsi="SimSun" w:cs="SimSun" w:hint="eastAsia"/>
          <w:lang w:eastAsia="zh-CN"/>
        </w:rPr>
        <w:t>，</w:t>
      </w:r>
      <w:r w:rsidR="00735F62">
        <w:rPr>
          <w:lang w:eastAsia="zh-CN"/>
        </w:rPr>
        <w:t>3</w:t>
      </w:r>
      <w:r w:rsidR="00735F62" w:rsidRPr="00DB08BE">
        <w:rPr>
          <w:rFonts w:hint="eastAsia"/>
          <w:lang w:eastAsia="zh-CN"/>
        </w:rPr>
        <w:t>分</w:t>
      </w:r>
      <w:r w:rsidR="00735F62"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bookmarkEnd w:id="3"/>
    <w:bookmarkEnd w:id="4"/>
    <w:p w:rsidR="00B0135A" w:rsidRPr="003168FD" w:rsidRDefault="00C04274" w:rsidP="00B0135A">
      <w:pPr>
        <w:pStyle w:val="Heading3"/>
        <w:spacing w:before="0" w:line="240" w:lineRule="auto"/>
        <w:ind w:left="0"/>
        <w:contextualSpacing/>
      </w:pPr>
      <w:r w:rsidRPr="00C04274">
        <w:rPr>
          <w:rFonts w:asciiTheme="minorHAnsi" w:hint="eastAsia"/>
          <w:color w:val="0070C0"/>
          <w:sz w:val="26"/>
          <w:szCs w:val="36"/>
          <w:u w:val="none"/>
        </w:rPr>
        <w:t>一．忠心的服事（十七</w:t>
      </w:r>
      <w:r w:rsidRPr="00C04274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C04274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C04274">
        <w:rPr>
          <w:rFonts w:asciiTheme="minorHAnsi" w:hint="eastAsia"/>
          <w:color w:val="0070C0"/>
          <w:sz w:val="26"/>
          <w:szCs w:val="36"/>
          <w:u w:val="none"/>
        </w:rPr>
        <w:t>10</w:t>
      </w:r>
      <w:r w:rsidRPr="00C04274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C04274" w:rsidRPr="00C04274" w:rsidRDefault="00C04274" w:rsidP="00C04274">
      <w:pPr>
        <w:rPr>
          <w:sz w:val="16"/>
          <w:szCs w:val="16"/>
          <w:lang w:eastAsia="zh-CN"/>
        </w:rPr>
      </w:pPr>
      <w:r w:rsidRPr="00C04274">
        <w:rPr>
          <w:rFonts w:hint="eastAsia"/>
          <w:sz w:val="16"/>
          <w:szCs w:val="16"/>
          <w:lang w:eastAsia="zh-CN"/>
        </w:rPr>
        <w:t>1</w:t>
      </w:r>
      <w:r w:rsidRPr="00C04274">
        <w:rPr>
          <w:rFonts w:hint="eastAsia"/>
          <w:sz w:val="16"/>
          <w:szCs w:val="16"/>
          <w:lang w:eastAsia="zh-CN"/>
        </w:rPr>
        <w:t>耶稣又对门徒说：「绊倒人的事是免不了的；但那绊倒人的有祸了。</w:t>
      </w:r>
      <w:r w:rsidRPr="00C04274">
        <w:rPr>
          <w:rFonts w:hint="eastAsia"/>
          <w:sz w:val="16"/>
          <w:szCs w:val="16"/>
          <w:lang w:eastAsia="zh-CN"/>
        </w:rPr>
        <w:t xml:space="preserve"> 2 </w:t>
      </w:r>
      <w:r w:rsidRPr="00C04274">
        <w:rPr>
          <w:rFonts w:hint="eastAsia"/>
          <w:sz w:val="16"/>
          <w:szCs w:val="16"/>
          <w:lang w:eastAsia="zh-CN"/>
        </w:rPr>
        <w:t>就是把磨石拴在这人的颈项上，丢在海里，还强如他把这小子里的一个绊倒了。</w:t>
      </w:r>
      <w:r w:rsidRPr="00C04274">
        <w:rPr>
          <w:rFonts w:hint="eastAsia"/>
          <w:sz w:val="16"/>
          <w:szCs w:val="16"/>
          <w:lang w:eastAsia="zh-CN"/>
        </w:rPr>
        <w:t xml:space="preserve"> 3 </w:t>
      </w:r>
      <w:r w:rsidRPr="00C04274">
        <w:rPr>
          <w:rFonts w:hint="eastAsia"/>
          <w:sz w:val="16"/>
          <w:szCs w:val="16"/>
          <w:lang w:eastAsia="zh-CN"/>
        </w:rPr>
        <w:t>你们要谨慎！若是你的弟兄得罪你，就劝戒他；他若懊悔，就饶恕他。</w:t>
      </w:r>
      <w:r w:rsidRPr="00C04274">
        <w:rPr>
          <w:rFonts w:hint="eastAsia"/>
          <w:sz w:val="16"/>
          <w:szCs w:val="16"/>
          <w:lang w:eastAsia="zh-CN"/>
        </w:rPr>
        <w:t xml:space="preserve"> 4</w:t>
      </w:r>
      <w:r w:rsidRPr="00C04274">
        <w:rPr>
          <w:rFonts w:hint="eastAsia"/>
          <w:sz w:val="16"/>
          <w:szCs w:val="16"/>
          <w:lang w:eastAsia="zh-CN"/>
        </w:rPr>
        <w:t>倘若他一天七次得罪你，又七次回转，说：『我懊悔了』，你总要饶恕他。」</w:t>
      </w:r>
      <w:r w:rsidRPr="00C04274">
        <w:rPr>
          <w:rFonts w:hint="eastAsia"/>
          <w:sz w:val="16"/>
          <w:szCs w:val="16"/>
          <w:lang w:eastAsia="zh-CN"/>
        </w:rPr>
        <w:t xml:space="preserve"> </w:t>
      </w:r>
    </w:p>
    <w:p w:rsidR="00B0135A" w:rsidRPr="001B4DE2" w:rsidRDefault="00C04274" w:rsidP="00C04274">
      <w:pPr>
        <w:rPr>
          <w:sz w:val="16"/>
          <w:szCs w:val="16"/>
          <w:lang w:eastAsia="zh-CN"/>
        </w:rPr>
      </w:pPr>
      <w:r w:rsidRPr="00C04274">
        <w:rPr>
          <w:rFonts w:hint="eastAsia"/>
          <w:sz w:val="16"/>
          <w:szCs w:val="16"/>
          <w:lang w:eastAsia="zh-CN"/>
        </w:rPr>
        <w:t xml:space="preserve">5 </w:t>
      </w:r>
      <w:r w:rsidRPr="00C04274">
        <w:rPr>
          <w:rFonts w:hint="eastAsia"/>
          <w:sz w:val="16"/>
          <w:szCs w:val="16"/>
          <w:lang w:eastAsia="zh-CN"/>
        </w:rPr>
        <w:t>使徒对主说：「求主加增我们的信心。」</w:t>
      </w:r>
      <w:r w:rsidRPr="00C04274">
        <w:rPr>
          <w:rFonts w:hint="eastAsia"/>
          <w:sz w:val="16"/>
          <w:szCs w:val="16"/>
          <w:lang w:eastAsia="zh-CN"/>
        </w:rPr>
        <w:t xml:space="preserve"> 6 </w:t>
      </w:r>
      <w:r w:rsidRPr="00C04274">
        <w:rPr>
          <w:rFonts w:hint="eastAsia"/>
          <w:sz w:val="16"/>
          <w:szCs w:val="16"/>
          <w:lang w:eastAsia="zh-CN"/>
        </w:rPr>
        <w:t>主说：「你们若有信心像一粒芥菜种，就是对这棵桑树说：『你要拔起根来，栽在海里』，它也必听从你们。</w:t>
      </w:r>
      <w:r w:rsidRPr="00C04274">
        <w:rPr>
          <w:rFonts w:hint="eastAsia"/>
          <w:sz w:val="16"/>
          <w:szCs w:val="16"/>
          <w:lang w:eastAsia="zh-CN"/>
        </w:rPr>
        <w:t xml:space="preserve"> 7 </w:t>
      </w:r>
      <w:r w:rsidRPr="00C04274">
        <w:rPr>
          <w:rFonts w:hint="eastAsia"/>
          <w:sz w:val="16"/>
          <w:szCs w:val="16"/>
          <w:lang w:eastAsia="zh-CN"/>
        </w:rPr>
        <w:t>你们谁有仆人耕地或是放羊，从田里回来，就对他说：『你快来坐下吃饭』呢？</w:t>
      </w:r>
      <w:r w:rsidRPr="00C04274">
        <w:rPr>
          <w:rFonts w:hint="eastAsia"/>
          <w:sz w:val="16"/>
          <w:szCs w:val="16"/>
          <w:lang w:eastAsia="zh-CN"/>
        </w:rPr>
        <w:t xml:space="preserve"> 8 </w:t>
      </w:r>
      <w:r w:rsidRPr="00C04274">
        <w:rPr>
          <w:rFonts w:hint="eastAsia"/>
          <w:sz w:val="16"/>
          <w:szCs w:val="16"/>
          <w:lang w:eastAsia="zh-CN"/>
        </w:rPr>
        <w:t>岂不对他说：『你给我预备晚饭，束上带子伺候我，等我吃喝完了，你才可以吃喝』吗？</w:t>
      </w:r>
      <w:r w:rsidRPr="00C04274">
        <w:rPr>
          <w:rFonts w:hint="eastAsia"/>
          <w:sz w:val="16"/>
          <w:szCs w:val="16"/>
          <w:lang w:eastAsia="zh-CN"/>
        </w:rPr>
        <w:t xml:space="preserve"> 9 </w:t>
      </w:r>
      <w:r w:rsidRPr="00C04274">
        <w:rPr>
          <w:rFonts w:hint="eastAsia"/>
          <w:sz w:val="16"/>
          <w:szCs w:val="16"/>
          <w:lang w:eastAsia="zh-CN"/>
        </w:rPr>
        <w:t>仆人照所吩咐的去做，主人还谢谢他吗？</w:t>
      </w:r>
      <w:r w:rsidRPr="00C04274">
        <w:rPr>
          <w:rFonts w:hint="eastAsia"/>
          <w:sz w:val="16"/>
          <w:szCs w:val="16"/>
          <w:lang w:eastAsia="zh-CN"/>
        </w:rPr>
        <w:t xml:space="preserve"> 10 </w:t>
      </w:r>
      <w:r w:rsidRPr="00C04274">
        <w:rPr>
          <w:rFonts w:hint="eastAsia"/>
          <w:sz w:val="16"/>
          <w:szCs w:val="16"/>
          <w:lang w:eastAsia="zh-CN"/>
        </w:rPr>
        <w:t>这样，你们做完了一切所吩咐的，只当说：『我们是无用的仆人，所做的本是我们应分做的。』」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0B2D5F" w:rsidRDefault="00B0135A" w:rsidP="00AE6301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B55007" w:rsidRPr="00B55007">
        <w:rPr>
          <w:rStyle w:val="IntenseEmphasis"/>
          <w:rFonts w:hint="eastAsia"/>
          <w:lang w:eastAsia="zh-CN"/>
        </w:rPr>
        <w:t>耶稣怎么形容被绊倒的人？</w:t>
      </w:r>
    </w:p>
    <w:p w:rsidR="000B2D5F" w:rsidRDefault="00B55007" w:rsidP="000B2D5F">
      <w:pPr>
        <w:tabs>
          <w:tab w:val="right" w:pos="8640"/>
        </w:tabs>
        <w:ind w:left="972" w:hanging="342"/>
        <w:rPr>
          <w:rStyle w:val="IntenseEmphasis"/>
          <w:lang w:eastAsia="zh-CN"/>
        </w:rPr>
      </w:pPr>
      <w:r w:rsidRPr="00B55007">
        <w:rPr>
          <w:rStyle w:val="IntenseEmphasis"/>
          <w:rFonts w:hint="eastAsia"/>
          <w:lang w:eastAsia="zh-CN"/>
        </w:rPr>
        <w:t>绊倒人的是谁？</w:t>
      </w:r>
    </w:p>
    <w:p w:rsidR="00B0135A" w:rsidRPr="0058224A" w:rsidRDefault="00B55007" w:rsidP="000B2D5F">
      <w:pPr>
        <w:tabs>
          <w:tab w:val="right" w:pos="8640"/>
        </w:tabs>
        <w:ind w:left="972" w:hanging="342"/>
        <w:rPr>
          <w:rStyle w:val="IntenseEmphasis"/>
          <w:lang w:eastAsia="zh-CN"/>
        </w:rPr>
      </w:pPr>
      <w:r w:rsidRPr="00B55007">
        <w:rPr>
          <w:rStyle w:val="IntenseEmphasis"/>
          <w:rFonts w:hint="eastAsia"/>
          <w:lang w:eastAsia="zh-CN"/>
        </w:rPr>
        <w:t>为什么应该有那么严厉的后果？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 w:rsidR="00B0135A">
        <w:rPr>
          <w:rStyle w:val="IntenseEmphasis"/>
          <w:lang w:eastAsia="zh-CN"/>
        </w:rPr>
        <w:t>1~</w:t>
      </w:r>
      <w:r w:rsidR="00914D28">
        <w:rPr>
          <w:rStyle w:val="IntenseEmphasis"/>
          <w:lang w:eastAsia="zh-CN"/>
        </w:rPr>
        <w:t>2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AE6301">
        <w:rPr>
          <w:rStyle w:val="IntenseEmphasis"/>
          <w:lang w:eastAsia="zh-CN"/>
        </w:rPr>
        <w:tab/>
      </w:r>
      <w:r w:rsidR="00AE6301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460C56" w:rsidRDefault="00B55007" w:rsidP="00460C5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被</w:t>
      </w:r>
      <w:r>
        <w:rPr>
          <w:lang w:eastAsia="zh-CN"/>
        </w:rPr>
        <w:t>绊倒的人</w:t>
      </w:r>
      <w:r w:rsidR="00460C56" w:rsidRPr="00460C56">
        <w:rPr>
          <w:rFonts w:hint="eastAsia"/>
          <w:lang w:eastAsia="zh-CN"/>
        </w:rPr>
        <w:t>「</w:t>
      </w:r>
      <w:r w:rsidR="00460C56">
        <w:rPr>
          <w:rFonts w:hint="eastAsia"/>
          <w:lang w:eastAsia="zh-CN"/>
        </w:rPr>
        <w:t>小子</w:t>
      </w:r>
      <w:r w:rsidR="00460C56" w:rsidRPr="00460C56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，</w:t>
      </w:r>
      <w:r w:rsidR="00460C56">
        <w:rPr>
          <w:rFonts w:hint="eastAsia"/>
          <w:lang w:eastAsia="zh-CN"/>
        </w:rPr>
        <w:t>是门徒的统称，不只是指初信者，这名称含有微弱的意思。</w:t>
      </w:r>
    </w:p>
    <w:p w:rsidR="00B0135A" w:rsidRDefault="00460C56" w:rsidP="00C972F2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蒙拯救的人，认知自己是微弱的一群，耶稣所传达福音正是要「</w:t>
      </w:r>
      <w:r w:rsidRPr="00C972F2">
        <w:rPr>
          <w:rFonts w:hint="eastAsia"/>
          <w:i/>
          <w:lang w:eastAsia="zh-CN"/>
        </w:rPr>
        <w:t>叫卑微的升高</w:t>
      </w:r>
      <w:r>
        <w:rPr>
          <w:rFonts w:hint="eastAsia"/>
          <w:lang w:eastAsia="zh-CN"/>
        </w:rPr>
        <w:t>」（</w:t>
      </w:r>
      <w:r>
        <w:rPr>
          <w:rFonts w:hint="eastAsia"/>
          <w:lang w:eastAsia="zh-CN"/>
        </w:rPr>
        <w:t>1:52</w:t>
      </w:r>
      <w:r>
        <w:rPr>
          <w:rFonts w:hint="eastAsia"/>
          <w:lang w:eastAsia="zh-CN"/>
        </w:rPr>
        <w:t>）</w:t>
      </w:r>
    </w:p>
    <w:p w:rsidR="00B85838" w:rsidRDefault="00C972F2" w:rsidP="00C972F2">
      <w:pPr>
        <w:pStyle w:val="ListParagraph"/>
        <w:numPr>
          <w:ilvl w:val="0"/>
          <w:numId w:val="23"/>
        </w:numPr>
        <w:rPr>
          <w:lang w:eastAsia="zh-CN"/>
        </w:rPr>
      </w:pPr>
      <w:r w:rsidRPr="00C972F2">
        <w:rPr>
          <w:rFonts w:hint="eastAsia"/>
          <w:lang w:eastAsia="zh-CN"/>
        </w:rPr>
        <w:t>绊倒人的人，在当时可能是指抵挡耶稣的法利赛人，耶稣多次称法利赛人和律法师为「</w:t>
      </w:r>
      <w:r w:rsidRPr="00BB2416">
        <w:rPr>
          <w:rFonts w:hint="eastAsia"/>
          <w:i/>
          <w:lang w:eastAsia="zh-CN"/>
        </w:rPr>
        <w:t>有祸</w:t>
      </w:r>
      <w:r>
        <w:rPr>
          <w:rStyle w:val="FootnoteReference"/>
          <w:lang w:eastAsia="zh-CN"/>
        </w:rPr>
        <w:footnoteReference w:id="1"/>
      </w:r>
      <w:r w:rsidRPr="00C972F2">
        <w:rPr>
          <w:rFonts w:hint="eastAsia"/>
          <w:lang w:eastAsia="zh-CN"/>
        </w:rPr>
        <w:t>」的。</w:t>
      </w:r>
    </w:p>
    <w:p w:rsidR="00D06473" w:rsidRDefault="00D06473" w:rsidP="00BB2416">
      <w:pPr>
        <w:pStyle w:val="ListParagraph"/>
        <w:numPr>
          <w:ilvl w:val="1"/>
          <w:numId w:val="23"/>
        </w:numPr>
        <w:rPr>
          <w:lang w:eastAsia="zh-CN"/>
        </w:rPr>
      </w:pPr>
      <w:r w:rsidRPr="00D06473">
        <w:rPr>
          <w:rFonts w:hint="eastAsia"/>
          <w:lang w:eastAsia="zh-CN"/>
        </w:rPr>
        <w:t>上文指出人的财富可以成为敬拜和事奉神的阻碍，在这里耶稣提醒祂的门徒，不要成为别人敬拜和事奉神的阻碍。</w:t>
      </w:r>
    </w:p>
    <w:p w:rsidR="00286187" w:rsidRDefault="00BB2416" w:rsidP="00BB2416">
      <w:pPr>
        <w:pStyle w:val="ListParagraph"/>
        <w:numPr>
          <w:ilvl w:val="0"/>
          <w:numId w:val="23"/>
        </w:numPr>
        <w:rPr>
          <w:lang w:eastAsia="zh-CN"/>
        </w:rPr>
      </w:pPr>
      <w:r w:rsidRPr="00BB2416">
        <w:rPr>
          <w:rFonts w:hint="eastAsia"/>
          <w:lang w:eastAsia="zh-CN"/>
        </w:rPr>
        <w:t>「</w:t>
      </w:r>
      <w:r w:rsidRPr="00BB2416">
        <w:rPr>
          <w:rFonts w:hint="eastAsia"/>
          <w:i/>
          <w:lang w:eastAsia="zh-CN"/>
        </w:rPr>
        <w:t>把磨石拴在这人的颈项上，丢在海里</w:t>
      </w:r>
      <w:r w:rsidRPr="00BB2416">
        <w:rPr>
          <w:rFonts w:hint="eastAsia"/>
          <w:lang w:eastAsia="zh-CN"/>
        </w:rPr>
        <w:t>」，耶稣在此的意思是表达故意陷害</w:t>
      </w:r>
      <w:r>
        <w:rPr>
          <w:rFonts w:hint="eastAsia"/>
          <w:lang w:eastAsia="zh-CN"/>
        </w:rPr>
        <w:t>门徒或微弱的人</w:t>
      </w:r>
      <w:r w:rsidRPr="00BB2416">
        <w:rPr>
          <w:rFonts w:hint="eastAsia"/>
          <w:lang w:eastAsia="zh-CN"/>
        </w:rPr>
        <w:t>的严重性。</w:t>
      </w:r>
    </w:p>
    <w:p w:rsidR="00B0135A" w:rsidRDefault="00B0135A" w:rsidP="00B0135A">
      <w:pPr>
        <w:rPr>
          <w:lang w:eastAsia="zh-CN"/>
        </w:rPr>
      </w:pPr>
    </w:p>
    <w:p w:rsidR="006255CB" w:rsidRPr="006255CB" w:rsidRDefault="00B0135A" w:rsidP="006255CB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6255CB" w:rsidRPr="006255CB">
        <w:rPr>
          <w:rStyle w:val="IntenseEmphasis"/>
          <w:rFonts w:hint="eastAsia"/>
          <w:lang w:eastAsia="zh-CN"/>
        </w:rPr>
        <w:t>紧接着，耶稣说：「你们要谨慎！」，是结论前二句什么？</w:t>
      </w:r>
    </w:p>
    <w:p w:rsidR="006255CB" w:rsidRPr="006255CB" w:rsidRDefault="006255CB" w:rsidP="006255CB">
      <w:pPr>
        <w:ind w:left="972" w:hanging="342"/>
        <w:rPr>
          <w:rStyle w:val="IntenseEmphasis"/>
          <w:lang w:eastAsia="zh-CN"/>
        </w:rPr>
      </w:pPr>
      <w:r w:rsidRPr="006255CB">
        <w:rPr>
          <w:rStyle w:val="IntenseEmphasis"/>
          <w:rFonts w:hint="eastAsia"/>
          <w:lang w:eastAsia="zh-CN"/>
        </w:rPr>
        <w:t>然后，「得罪」是指什么事？</w:t>
      </w:r>
    </w:p>
    <w:p w:rsidR="00B0135A" w:rsidRPr="0058224A" w:rsidRDefault="006255CB" w:rsidP="006255CB">
      <w:pPr>
        <w:ind w:left="972" w:hanging="342"/>
        <w:rPr>
          <w:rStyle w:val="IntenseEmphasis"/>
          <w:lang w:eastAsia="zh-CN"/>
        </w:rPr>
      </w:pPr>
      <w:r w:rsidRPr="006255CB">
        <w:rPr>
          <w:rStyle w:val="IntenseEmphasis"/>
          <w:rFonts w:hint="eastAsia"/>
          <w:lang w:eastAsia="zh-CN"/>
        </w:rPr>
        <w:t>到底饶恕多少才够？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3</w:t>
      </w:r>
      <w:r w:rsidR="00B0135A">
        <w:rPr>
          <w:rStyle w:val="IntenseEmphasis"/>
          <w:lang w:eastAsia="zh-CN"/>
        </w:rPr>
        <w:t>~4)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74554" w:rsidRDefault="00B74554" w:rsidP="00B74554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「你们要谨慎」，免得那么把小子里的一个绊倒，而受到神的审判。</w:t>
      </w:r>
    </w:p>
    <w:p w:rsidR="00B0135A" w:rsidRDefault="00B74554" w:rsidP="00B74554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门徒若受了撒旦的引诱，也可能成为抵挡神的障碍，阻碍了神的工作的进展，</w:t>
      </w:r>
      <w:r>
        <w:rPr>
          <w:lang w:eastAsia="zh-CN"/>
        </w:rPr>
        <w:t>而</w:t>
      </w:r>
      <w:r w:rsidRPr="00B74554">
        <w:rPr>
          <w:rFonts w:hint="eastAsia"/>
          <w:lang w:eastAsia="zh-CN"/>
        </w:rPr>
        <w:t>「得罪」</w:t>
      </w:r>
      <w:r>
        <w:rPr>
          <w:rFonts w:hint="eastAsia"/>
          <w:lang w:eastAsia="zh-CN"/>
        </w:rPr>
        <w:t>伤害了</w:t>
      </w:r>
      <w:r>
        <w:rPr>
          <w:lang w:eastAsia="zh-CN"/>
        </w:rPr>
        <w:t>其他的</w:t>
      </w:r>
      <w:r>
        <w:rPr>
          <w:rFonts w:hint="eastAsia"/>
          <w:lang w:eastAsia="zh-CN"/>
        </w:rPr>
        <w:t>门徒</w:t>
      </w:r>
      <w:r>
        <w:rPr>
          <w:lang w:eastAsia="zh-CN"/>
        </w:rPr>
        <w:t>。</w:t>
      </w:r>
    </w:p>
    <w:p w:rsidR="00B74554" w:rsidRDefault="00A43057" w:rsidP="00A43057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至于</w:t>
      </w:r>
      <w:r w:rsidR="00B74554">
        <w:rPr>
          <w:rFonts w:hint="eastAsia"/>
          <w:lang w:eastAsia="zh-CN"/>
        </w:rPr>
        <w:t>被伤害</w:t>
      </w:r>
      <w:r w:rsidR="00B74554">
        <w:rPr>
          <w:lang w:eastAsia="zh-CN"/>
        </w:rPr>
        <w:t>的门徒，</w:t>
      </w:r>
      <w:r w:rsidR="00B74554">
        <w:rPr>
          <w:rFonts w:hint="eastAsia"/>
          <w:lang w:eastAsia="zh-CN"/>
        </w:rPr>
        <w:t>耶稣</w:t>
      </w:r>
      <w:r>
        <w:rPr>
          <w:rFonts w:hint="eastAsia"/>
          <w:lang w:eastAsia="zh-CN"/>
        </w:rPr>
        <w:t>教导要</w:t>
      </w:r>
      <w:r w:rsidRPr="00A43057">
        <w:rPr>
          <w:rFonts w:hint="eastAsia"/>
          <w:lang w:eastAsia="zh-CN"/>
        </w:rPr>
        <w:t>「劝戒」得罪他们的人，</w:t>
      </w:r>
      <w:r>
        <w:rPr>
          <w:rFonts w:hint="eastAsia"/>
          <w:lang w:eastAsia="zh-CN"/>
        </w:rPr>
        <w:t>要</w:t>
      </w:r>
      <w:r w:rsidRPr="000B2D5F">
        <w:rPr>
          <w:rFonts w:hint="eastAsia"/>
          <w:u w:val="single"/>
          <w:lang w:eastAsia="zh-CN"/>
        </w:rPr>
        <w:t>无条件的</w:t>
      </w:r>
      <w:r w:rsidRPr="00A43057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饶恕</w:t>
      </w:r>
      <w:r w:rsidRPr="00A43057">
        <w:rPr>
          <w:rFonts w:hint="eastAsia"/>
          <w:lang w:eastAsia="zh-CN"/>
        </w:rPr>
        <w:t>」得罪他们的</w:t>
      </w:r>
      <w:r>
        <w:rPr>
          <w:rFonts w:hint="eastAsia"/>
          <w:lang w:eastAsia="zh-CN"/>
        </w:rPr>
        <w:t>人。</w:t>
      </w:r>
    </w:p>
    <w:p w:rsidR="00B0135A" w:rsidRDefault="00B0135A" w:rsidP="00B0135A">
      <w:pPr>
        <w:rPr>
          <w:lang w:eastAsia="zh-CN"/>
        </w:rPr>
      </w:pPr>
    </w:p>
    <w:p w:rsidR="00274ADB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B675E7" w:rsidRPr="00B675E7">
        <w:rPr>
          <w:rStyle w:val="IntenseEmphasis"/>
          <w:rFonts w:hint="eastAsia"/>
          <w:lang w:eastAsia="zh-CN"/>
        </w:rPr>
        <w:t>为什么跟随主耶稣的人，在这时候要求：「求主加增我们的信心」？跟前几节经文的「饶恕」有关系吗？</w:t>
      </w:r>
    </w:p>
    <w:p w:rsidR="00B0135A" w:rsidRPr="0058224A" w:rsidRDefault="00274ADB" w:rsidP="000B2D5F">
      <w:pPr>
        <w:tabs>
          <w:tab w:val="right" w:pos="8640"/>
        </w:tabs>
        <w:ind w:left="972" w:hanging="342"/>
        <w:rPr>
          <w:rStyle w:val="IntenseEmphasis"/>
          <w:lang w:eastAsia="zh-CN"/>
        </w:rPr>
      </w:pPr>
      <w:r w:rsidRPr="00274ADB">
        <w:rPr>
          <w:rStyle w:val="IntenseEmphasis"/>
          <w:rFonts w:hint="eastAsia"/>
          <w:lang w:eastAsia="zh-CN"/>
        </w:rPr>
        <w:t>将信心形容为「芥菜种」，根据前面什么典故吗？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5</w:t>
      </w:r>
      <w:r w:rsidR="00B0135A">
        <w:rPr>
          <w:rStyle w:val="IntenseEmphasis"/>
          <w:lang w:eastAsia="zh-CN"/>
        </w:rPr>
        <w:t>~</w:t>
      </w:r>
      <w:r>
        <w:rPr>
          <w:rStyle w:val="IntenseEmphasis"/>
          <w:lang w:eastAsia="zh-CN"/>
        </w:rPr>
        <w:t>6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0B2D5F">
        <w:rPr>
          <w:rStyle w:val="IntenseEmphasis"/>
          <w:lang w:eastAsia="zh-CN"/>
        </w:rPr>
        <w:tab/>
      </w:r>
      <w:r w:rsidR="000B2D5F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274ADB" w:rsidP="00274ADB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跟随</w:t>
      </w:r>
      <w:r w:rsidRPr="00274ADB">
        <w:rPr>
          <w:rFonts w:hint="eastAsia"/>
          <w:lang w:eastAsia="zh-CN"/>
        </w:rPr>
        <w:t>主耶稣的门徒明白了要「饶恕」得罪他的人，不是靠自己多学习磨练出的功夫，而是基于对公义的神的信心。</w:t>
      </w:r>
    </w:p>
    <w:p w:rsidR="007913A4" w:rsidRDefault="007913A4" w:rsidP="007913A4">
      <w:pPr>
        <w:pStyle w:val="ListParagraph"/>
        <w:numPr>
          <w:ilvl w:val="1"/>
          <w:numId w:val="23"/>
        </w:numPr>
        <w:rPr>
          <w:lang w:eastAsia="zh-CN"/>
        </w:rPr>
      </w:pPr>
      <w:r w:rsidRPr="007913A4">
        <w:rPr>
          <w:rFonts w:hint="eastAsia"/>
          <w:lang w:eastAsia="zh-CN"/>
        </w:rPr>
        <w:t>这样，人才可以在多次受伤后，仍能饶恕别人。</w:t>
      </w:r>
    </w:p>
    <w:p w:rsidR="007913A4" w:rsidRDefault="007913A4" w:rsidP="007913A4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主耶稣</w:t>
      </w:r>
      <w:r>
        <w:rPr>
          <w:lang w:eastAsia="zh-CN"/>
        </w:rPr>
        <w:t>用</w:t>
      </w:r>
      <w:r>
        <w:rPr>
          <w:rFonts w:hint="eastAsia"/>
          <w:lang w:eastAsia="zh-CN"/>
        </w:rPr>
        <w:t>芥菜</w:t>
      </w:r>
      <w:r>
        <w:rPr>
          <w:lang w:eastAsia="zh-CN"/>
        </w:rPr>
        <w:t>种</w:t>
      </w:r>
      <w:r>
        <w:rPr>
          <w:rFonts w:hint="eastAsia"/>
          <w:lang w:eastAsia="zh-CN"/>
        </w:rPr>
        <w:t>形容</w:t>
      </w:r>
      <w:r>
        <w:rPr>
          <w:lang w:eastAsia="zh-CN"/>
        </w:rPr>
        <w:t>信心，因为在</w:t>
      </w:r>
      <w:r>
        <w:rPr>
          <w:rFonts w:hint="eastAsia"/>
          <w:lang w:eastAsia="zh-CN"/>
        </w:rPr>
        <w:t>之前已经</w:t>
      </w:r>
      <w:r>
        <w:rPr>
          <w:lang w:eastAsia="zh-CN"/>
        </w:rPr>
        <w:t>解释</w:t>
      </w:r>
      <w:r>
        <w:rPr>
          <w:rFonts w:hint="eastAsia"/>
          <w:lang w:eastAsia="zh-CN"/>
        </w:rPr>
        <w:t>过</w:t>
      </w:r>
      <w:r>
        <w:rPr>
          <w:lang w:eastAsia="zh-CN"/>
        </w:rPr>
        <w:t>：</w:t>
      </w:r>
    </w:p>
    <w:p w:rsidR="007913A4" w:rsidRDefault="007913A4" w:rsidP="007913A4">
      <w:pPr>
        <w:pStyle w:val="ListParagraph"/>
        <w:numPr>
          <w:ilvl w:val="1"/>
          <w:numId w:val="23"/>
        </w:numPr>
        <w:rPr>
          <w:lang w:eastAsia="zh-CN"/>
        </w:rPr>
      </w:pPr>
      <w:r w:rsidRPr="007913A4">
        <w:rPr>
          <w:rFonts w:hint="eastAsia"/>
          <w:i/>
          <w:lang w:eastAsia="zh-CN"/>
        </w:rPr>
        <w:t>好像一粒芥菜种，有人拿去种在园子里，长大成树，天上的飞鸟宿在他的枝上</w:t>
      </w:r>
      <w:r w:rsidRPr="007913A4">
        <w:rPr>
          <w:rFonts w:hint="eastAsia"/>
          <w:lang w:eastAsia="zh-CN"/>
        </w:rPr>
        <w:t>。（</w:t>
      </w:r>
      <w:r w:rsidRPr="007913A4">
        <w:rPr>
          <w:rFonts w:hint="eastAsia"/>
          <w:lang w:eastAsia="zh-CN"/>
        </w:rPr>
        <w:t>13:19</w:t>
      </w:r>
      <w:r w:rsidRPr="007913A4">
        <w:rPr>
          <w:rFonts w:hint="eastAsia"/>
          <w:lang w:eastAsia="zh-CN"/>
        </w:rPr>
        <w:t>）</w:t>
      </w:r>
    </w:p>
    <w:p w:rsidR="007913A4" w:rsidRDefault="007913A4" w:rsidP="007913A4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这里以</w:t>
      </w:r>
      <w:r w:rsidRPr="007913A4">
        <w:rPr>
          <w:rFonts w:hint="eastAsia"/>
          <w:lang w:eastAsia="zh-CN"/>
        </w:rPr>
        <w:t>桑树</w:t>
      </w:r>
      <w:r>
        <w:rPr>
          <w:rFonts w:hint="eastAsia"/>
          <w:lang w:eastAsia="zh-CN"/>
        </w:rPr>
        <w:t>解释</w:t>
      </w:r>
      <w:r>
        <w:rPr>
          <w:lang w:eastAsia="zh-CN"/>
        </w:rPr>
        <w:t>信心的果效。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E809F2">
        <w:rPr>
          <w:rStyle w:val="IntenseEmphasis"/>
          <w:rFonts w:hint="eastAsia"/>
          <w:lang w:eastAsia="zh-CN"/>
        </w:rPr>
        <w:t>这段叙述仆人与主人之间</w:t>
      </w:r>
      <w:r w:rsidR="00E809F2">
        <w:rPr>
          <w:rStyle w:val="IntenseEmphasis"/>
          <w:lang w:eastAsia="zh-CN"/>
        </w:rPr>
        <w:t>的事</w:t>
      </w:r>
      <w:r w:rsidR="00F90E79" w:rsidRPr="00F90E79">
        <w:rPr>
          <w:rStyle w:val="IntenseEmphasis"/>
          <w:rFonts w:hint="eastAsia"/>
          <w:lang w:eastAsia="zh-CN"/>
        </w:rPr>
        <w:t>，是教导什么</w:t>
      </w:r>
      <w:r w:rsidR="000B2D5F" w:rsidRPr="000B2D5F">
        <w:rPr>
          <w:rStyle w:val="IntenseEmphasis"/>
          <w:rFonts w:hint="eastAsia"/>
          <w:lang w:eastAsia="zh-CN"/>
        </w:rPr>
        <w:t>「</w:t>
      </w:r>
      <w:r w:rsidR="00E809F2">
        <w:rPr>
          <w:rStyle w:val="IntenseEmphasis"/>
          <w:rFonts w:hint="eastAsia"/>
          <w:lang w:eastAsia="zh-CN"/>
        </w:rPr>
        <w:t>关系</w:t>
      </w:r>
      <w:r w:rsidR="000B2D5F" w:rsidRPr="000B2D5F">
        <w:rPr>
          <w:rStyle w:val="IntenseEmphasis"/>
          <w:rFonts w:hint="eastAsia"/>
          <w:lang w:eastAsia="zh-CN"/>
        </w:rPr>
        <w:t>」</w:t>
      </w:r>
      <w:r w:rsidR="00E809F2">
        <w:rPr>
          <w:rStyle w:val="IntenseEmphasis"/>
          <w:lang w:eastAsia="zh-CN"/>
        </w:rPr>
        <w:t>和</w:t>
      </w:r>
      <w:r w:rsidR="000B2D5F">
        <w:rPr>
          <w:rStyle w:val="IntenseEmphasis"/>
          <w:rFonts w:hint="eastAsia"/>
          <w:lang w:eastAsia="zh-CN"/>
        </w:rPr>
        <w:t>「</w:t>
      </w:r>
      <w:r w:rsidR="00E809F2">
        <w:rPr>
          <w:rStyle w:val="IntenseEmphasis"/>
          <w:lang w:eastAsia="zh-CN"/>
        </w:rPr>
        <w:t>态度</w:t>
      </w:r>
      <w:r w:rsidR="000B2D5F" w:rsidRPr="000B2D5F">
        <w:rPr>
          <w:rStyle w:val="IntenseEmphasis"/>
          <w:rFonts w:hint="eastAsia"/>
          <w:lang w:eastAsia="zh-CN"/>
        </w:rPr>
        <w:t>」</w:t>
      </w:r>
      <w:r w:rsidR="00F90E79" w:rsidRPr="00F90E79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 w:rsidR="00F90E79">
        <w:rPr>
          <w:rStyle w:val="IntenseEmphasis"/>
          <w:lang w:eastAsia="zh-CN"/>
        </w:rPr>
        <w:t>7~10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525827" w:rsidRDefault="00E76B93" w:rsidP="00525827">
      <w:pPr>
        <w:pStyle w:val="ListParagraph"/>
        <w:numPr>
          <w:ilvl w:val="0"/>
          <w:numId w:val="23"/>
        </w:numPr>
        <w:rPr>
          <w:lang w:eastAsia="zh-CN"/>
        </w:rPr>
      </w:pPr>
      <w:r w:rsidRPr="00E76B93">
        <w:rPr>
          <w:rFonts w:hint="eastAsia"/>
          <w:lang w:eastAsia="zh-CN"/>
        </w:rPr>
        <w:t>这段是说明</w:t>
      </w:r>
      <w:r w:rsidR="00525827" w:rsidRPr="00525827">
        <w:rPr>
          <w:rFonts w:hint="eastAsia"/>
          <w:lang w:eastAsia="zh-CN"/>
        </w:rPr>
        <w:t>「</w:t>
      </w:r>
      <w:r w:rsidRPr="00E76B93">
        <w:rPr>
          <w:rFonts w:hint="eastAsia"/>
          <w:lang w:eastAsia="zh-CN"/>
        </w:rPr>
        <w:t>神与人</w:t>
      </w:r>
      <w:r w:rsidR="00525827" w:rsidRPr="00525827">
        <w:rPr>
          <w:rFonts w:hint="eastAsia"/>
          <w:lang w:eastAsia="zh-CN"/>
        </w:rPr>
        <w:t>」</w:t>
      </w:r>
      <w:r w:rsidR="00525827">
        <w:rPr>
          <w:rFonts w:hint="eastAsia"/>
          <w:lang w:eastAsia="zh-CN"/>
        </w:rPr>
        <w:t>之间的</w:t>
      </w:r>
      <w:r w:rsidR="00525827" w:rsidRPr="00525827">
        <w:rPr>
          <w:rFonts w:hint="eastAsia"/>
          <w:lang w:eastAsia="zh-CN"/>
        </w:rPr>
        <w:t>「</w:t>
      </w:r>
      <w:r w:rsidRPr="00E76B93">
        <w:rPr>
          <w:rFonts w:hint="eastAsia"/>
          <w:lang w:eastAsia="zh-CN"/>
        </w:rPr>
        <w:t>主仆关系</w:t>
      </w:r>
      <w:r w:rsidR="00525827" w:rsidRPr="00525827">
        <w:rPr>
          <w:rFonts w:hint="eastAsia"/>
          <w:lang w:eastAsia="zh-CN"/>
        </w:rPr>
        <w:t>」</w:t>
      </w:r>
      <w:r w:rsidRPr="00E76B93">
        <w:rPr>
          <w:rFonts w:hint="eastAsia"/>
          <w:lang w:eastAsia="zh-CN"/>
        </w:rPr>
        <w:t>。</w:t>
      </w:r>
    </w:p>
    <w:p w:rsidR="00B0135A" w:rsidRDefault="00E76B93" w:rsidP="00525827">
      <w:pPr>
        <w:pStyle w:val="ListParagraph"/>
        <w:numPr>
          <w:ilvl w:val="1"/>
          <w:numId w:val="23"/>
        </w:numPr>
        <w:rPr>
          <w:lang w:eastAsia="zh-CN"/>
        </w:rPr>
      </w:pPr>
      <w:r w:rsidRPr="00E76B93">
        <w:rPr>
          <w:rFonts w:hint="eastAsia"/>
          <w:lang w:eastAsia="zh-CN"/>
        </w:rPr>
        <w:lastRenderedPageBreak/>
        <w:t>耶稣在比喻中指明</w:t>
      </w:r>
      <w:r w:rsidR="00525827" w:rsidRPr="00525827">
        <w:rPr>
          <w:rFonts w:hint="eastAsia"/>
          <w:lang w:eastAsia="zh-CN"/>
        </w:rPr>
        <w:t>「</w:t>
      </w:r>
      <w:r w:rsidRPr="00E76B93">
        <w:rPr>
          <w:rFonts w:hint="eastAsia"/>
          <w:lang w:eastAsia="zh-CN"/>
        </w:rPr>
        <w:t>不绊倒人</w:t>
      </w:r>
      <w:r w:rsidR="00525827" w:rsidRPr="00525827">
        <w:rPr>
          <w:rFonts w:hint="eastAsia"/>
          <w:lang w:eastAsia="zh-CN"/>
        </w:rPr>
        <w:t>」</w:t>
      </w:r>
      <w:r w:rsidRPr="00E76B93">
        <w:rPr>
          <w:rFonts w:hint="eastAsia"/>
          <w:lang w:eastAsia="zh-CN"/>
        </w:rPr>
        <w:t>、</w:t>
      </w:r>
      <w:r w:rsidR="00525827" w:rsidRPr="00525827">
        <w:rPr>
          <w:rFonts w:hint="eastAsia"/>
          <w:lang w:eastAsia="zh-CN"/>
        </w:rPr>
        <w:t>「</w:t>
      </w:r>
      <w:r w:rsidRPr="00E76B93">
        <w:rPr>
          <w:rFonts w:hint="eastAsia"/>
          <w:lang w:eastAsia="zh-CN"/>
        </w:rPr>
        <w:t>饶恕</w:t>
      </w:r>
      <w:r w:rsidR="00525827" w:rsidRPr="00525827">
        <w:rPr>
          <w:rFonts w:hint="eastAsia"/>
          <w:lang w:eastAsia="zh-CN"/>
        </w:rPr>
        <w:t>」</w:t>
      </w:r>
      <w:r w:rsidRPr="00E76B93">
        <w:rPr>
          <w:rFonts w:hint="eastAsia"/>
          <w:lang w:eastAsia="zh-CN"/>
        </w:rPr>
        <w:t>、以及</w:t>
      </w:r>
      <w:r w:rsidR="00525827" w:rsidRPr="00525827">
        <w:rPr>
          <w:rFonts w:hint="eastAsia"/>
          <w:lang w:eastAsia="zh-CN"/>
        </w:rPr>
        <w:t>「</w:t>
      </w:r>
      <w:r w:rsidRPr="00E76B93">
        <w:rPr>
          <w:rFonts w:hint="eastAsia"/>
          <w:lang w:eastAsia="zh-CN"/>
        </w:rPr>
        <w:t>信心</w:t>
      </w:r>
      <w:r w:rsidR="00525827" w:rsidRPr="00525827">
        <w:rPr>
          <w:rFonts w:hint="eastAsia"/>
          <w:lang w:eastAsia="zh-CN"/>
        </w:rPr>
        <w:t>」</w:t>
      </w:r>
      <w:r w:rsidRPr="00E76B93">
        <w:rPr>
          <w:rFonts w:hint="eastAsia"/>
          <w:lang w:eastAsia="zh-CN"/>
        </w:rPr>
        <w:t>等，并非只是群体融洽相处，或个人灵敏成长的问题，而是更进一步涉及一个「顺服」的课题。</w:t>
      </w:r>
    </w:p>
    <w:p w:rsidR="001829F7" w:rsidRDefault="001829F7" w:rsidP="001829F7">
      <w:pPr>
        <w:pStyle w:val="ListParagraph"/>
        <w:numPr>
          <w:ilvl w:val="0"/>
          <w:numId w:val="23"/>
        </w:numPr>
        <w:rPr>
          <w:lang w:eastAsia="zh-CN"/>
        </w:rPr>
      </w:pPr>
      <w:r w:rsidRPr="001829F7">
        <w:rPr>
          <w:rFonts w:hint="eastAsia"/>
          <w:lang w:eastAsia="zh-CN"/>
        </w:rPr>
        <w:t>一个忠实的仆人做完事之后，不期待主人还谢谢他。在做完事之后，谦卑的以「无用的仆人」</w:t>
      </w:r>
      <w:r>
        <w:rPr>
          <w:rFonts w:hint="eastAsia"/>
          <w:lang w:eastAsia="zh-CN"/>
        </w:rPr>
        <w:t>的心态：</w:t>
      </w:r>
      <w:r w:rsidRPr="001829F7">
        <w:rPr>
          <w:rFonts w:hint="eastAsia"/>
          <w:lang w:eastAsia="zh-CN"/>
        </w:rPr>
        <w:t>「所做的本是我们应分做的」。</w:t>
      </w: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710754" w:rsidP="00B0135A">
      <w:pPr>
        <w:pStyle w:val="Heading3"/>
        <w:spacing w:before="0" w:line="240" w:lineRule="auto"/>
        <w:ind w:left="0"/>
        <w:contextualSpacing/>
      </w:pPr>
      <w:r w:rsidRPr="00710754">
        <w:rPr>
          <w:rFonts w:asciiTheme="minorHAnsi" w:hint="eastAsia"/>
          <w:color w:val="0070C0"/>
          <w:sz w:val="26"/>
          <w:szCs w:val="36"/>
          <w:u w:val="none"/>
        </w:rPr>
        <w:t>二、医治十个长大痲疯的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（十七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11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19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710754" w:rsidP="00B0135A">
      <w:pPr>
        <w:rPr>
          <w:sz w:val="16"/>
          <w:szCs w:val="16"/>
          <w:lang w:eastAsia="zh-CN"/>
        </w:rPr>
      </w:pPr>
      <w:r w:rsidRPr="00710754">
        <w:rPr>
          <w:rFonts w:hint="eastAsia"/>
          <w:sz w:val="16"/>
          <w:szCs w:val="16"/>
          <w:lang w:eastAsia="zh-CN"/>
        </w:rPr>
        <w:t xml:space="preserve">11 </w:t>
      </w:r>
      <w:r w:rsidRPr="00710754">
        <w:rPr>
          <w:rFonts w:hint="eastAsia"/>
          <w:sz w:val="16"/>
          <w:szCs w:val="16"/>
          <w:lang w:eastAsia="zh-CN"/>
        </w:rPr>
        <w:t>耶稣往耶路撒冷去，经过撒玛利亚和加利利。</w:t>
      </w:r>
      <w:r w:rsidRPr="00710754">
        <w:rPr>
          <w:rFonts w:hint="eastAsia"/>
          <w:sz w:val="16"/>
          <w:szCs w:val="16"/>
          <w:lang w:eastAsia="zh-CN"/>
        </w:rPr>
        <w:t xml:space="preserve"> 12 </w:t>
      </w:r>
      <w:r w:rsidRPr="00710754">
        <w:rPr>
          <w:rFonts w:hint="eastAsia"/>
          <w:sz w:val="16"/>
          <w:szCs w:val="16"/>
          <w:lang w:eastAsia="zh-CN"/>
        </w:rPr>
        <w:t>进入一个村子，有十个长大麻疯的，迎面而来，远远地站着，</w:t>
      </w:r>
      <w:r w:rsidRPr="00710754">
        <w:rPr>
          <w:rFonts w:hint="eastAsia"/>
          <w:sz w:val="16"/>
          <w:szCs w:val="16"/>
          <w:lang w:eastAsia="zh-CN"/>
        </w:rPr>
        <w:t xml:space="preserve"> 13 </w:t>
      </w:r>
      <w:r w:rsidRPr="00710754">
        <w:rPr>
          <w:rFonts w:hint="eastAsia"/>
          <w:sz w:val="16"/>
          <w:szCs w:val="16"/>
          <w:lang w:eastAsia="zh-CN"/>
        </w:rPr>
        <w:t>高声说：「耶稣，夫子，可怜我们吧！」</w:t>
      </w:r>
      <w:r w:rsidRPr="00710754">
        <w:rPr>
          <w:rFonts w:hint="eastAsia"/>
          <w:sz w:val="16"/>
          <w:szCs w:val="16"/>
          <w:lang w:eastAsia="zh-CN"/>
        </w:rPr>
        <w:t xml:space="preserve"> 14 </w:t>
      </w:r>
      <w:r w:rsidRPr="00710754">
        <w:rPr>
          <w:rFonts w:hint="eastAsia"/>
          <w:sz w:val="16"/>
          <w:szCs w:val="16"/>
          <w:lang w:eastAsia="zh-CN"/>
        </w:rPr>
        <w:t>耶稣看见，就对他们说：「你们去把身体给祭司察看。」他们去的时候就洁净了。</w:t>
      </w:r>
      <w:r w:rsidRPr="00710754">
        <w:rPr>
          <w:rFonts w:hint="eastAsia"/>
          <w:sz w:val="16"/>
          <w:szCs w:val="16"/>
          <w:lang w:eastAsia="zh-CN"/>
        </w:rPr>
        <w:t xml:space="preserve"> 15 </w:t>
      </w:r>
      <w:r w:rsidRPr="00710754">
        <w:rPr>
          <w:rFonts w:hint="eastAsia"/>
          <w:sz w:val="16"/>
          <w:szCs w:val="16"/>
          <w:lang w:eastAsia="zh-CN"/>
        </w:rPr>
        <w:t>内中有一个见自己已经好了，就回来大声归荣耀与　神，</w:t>
      </w:r>
      <w:r w:rsidRPr="00710754">
        <w:rPr>
          <w:rFonts w:hint="eastAsia"/>
          <w:sz w:val="16"/>
          <w:szCs w:val="16"/>
          <w:lang w:eastAsia="zh-CN"/>
        </w:rPr>
        <w:t xml:space="preserve"> 16 </w:t>
      </w:r>
      <w:r w:rsidRPr="00710754">
        <w:rPr>
          <w:rFonts w:hint="eastAsia"/>
          <w:sz w:val="16"/>
          <w:szCs w:val="16"/>
          <w:lang w:eastAsia="zh-CN"/>
        </w:rPr>
        <w:t>又俯伏在耶稣脚前感谢他；这人是撒玛利亚人。</w:t>
      </w:r>
      <w:r w:rsidRPr="00710754">
        <w:rPr>
          <w:rFonts w:hint="eastAsia"/>
          <w:sz w:val="16"/>
          <w:szCs w:val="16"/>
          <w:lang w:eastAsia="zh-CN"/>
        </w:rPr>
        <w:t xml:space="preserve"> 17 </w:t>
      </w:r>
      <w:r w:rsidRPr="00710754">
        <w:rPr>
          <w:rFonts w:hint="eastAsia"/>
          <w:sz w:val="16"/>
          <w:szCs w:val="16"/>
          <w:lang w:eastAsia="zh-CN"/>
        </w:rPr>
        <w:t>耶稣说：「洁净了的不是十个人吗？那九个在哪里呢？</w:t>
      </w:r>
      <w:r w:rsidRPr="00710754">
        <w:rPr>
          <w:rFonts w:hint="eastAsia"/>
          <w:sz w:val="16"/>
          <w:szCs w:val="16"/>
          <w:lang w:eastAsia="zh-CN"/>
        </w:rPr>
        <w:t xml:space="preserve"> 18 </w:t>
      </w:r>
      <w:r w:rsidRPr="00710754">
        <w:rPr>
          <w:rFonts w:hint="eastAsia"/>
          <w:sz w:val="16"/>
          <w:szCs w:val="16"/>
          <w:lang w:eastAsia="zh-CN"/>
        </w:rPr>
        <w:t>除了这外族人，再没有别人回来归荣耀与　神吗？」</w:t>
      </w:r>
      <w:r w:rsidRPr="00710754">
        <w:rPr>
          <w:rFonts w:hint="eastAsia"/>
          <w:sz w:val="16"/>
          <w:szCs w:val="16"/>
          <w:lang w:eastAsia="zh-CN"/>
        </w:rPr>
        <w:t xml:space="preserve"> 19 </w:t>
      </w:r>
      <w:r w:rsidRPr="00710754">
        <w:rPr>
          <w:rFonts w:hint="eastAsia"/>
          <w:sz w:val="16"/>
          <w:szCs w:val="16"/>
          <w:lang w:eastAsia="zh-CN"/>
        </w:rPr>
        <w:t>就对那人说：「起来，走吧！你的信救了你了。」</w:t>
      </w:r>
      <w:r w:rsidRPr="00710754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Pr="003D4241" w:rsidRDefault="00F96409" w:rsidP="001F761E">
      <w:pPr>
        <w:pStyle w:val="ListParagraph"/>
        <w:numPr>
          <w:ilvl w:val="0"/>
          <w:numId w:val="2"/>
        </w:numPr>
        <w:tabs>
          <w:tab w:val="left" w:pos="5760"/>
        </w:tabs>
        <w:rPr>
          <w:lang w:eastAsia="zh-CN"/>
        </w:rPr>
      </w:pPr>
      <w:r>
        <w:rPr>
          <w:rFonts w:hint="eastAsia"/>
          <w:lang w:eastAsia="zh-CN"/>
        </w:rPr>
        <w:t>可以提醒这段的焦点转移到</w:t>
      </w:r>
      <w:r w:rsidRPr="00F96409">
        <w:rPr>
          <w:rFonts w:hint="eastAsia"/>
          <w:lang w:eastAsia="zh-CN"/>
        </w:rPr>
        <w:t>「天国的呼召」，第一个故事是</w:t>
      </w:r>
      <w:r w:rsidR="001F761E" w:rsidRPr="001F761E">
        <w:rPr>
          <w:rFonts w:hint="eastAsia"/>
          <w:lang w:eastAsia="zh-CN"/>
        </w:rPr>
        <w:t>「</w:t>
      </w:r>
      <w:r w:rsidRPr="00F96409">
        <w:rPr>
          <w:rFonts w:hint="eastAsia"/>
          <w:lang w:eastAsia="zh-CN"/>
        </w:rPr>
        <w:t>被遗弃的人蒙救赎</w:t>
      </w:r>
      <w:r w:rsidR="001F761E" w:rsidRPr="001F761E">
        <w:rPr>
          <w:rFonts w:hint="eastAsia"/>
          <w:lang w:eastAsia="zh-CN"/>
        </w:rPr>
        <w:t>」</w:t>
      </w:r>
      <w:r w:rsidRPr="00F96409">
        <w:rPr>
          <w:rFonts w:hint="eastAsia"/>
          <w:lang w:eastAsia="zh-CN"/>
        </w:rPr>
        <w:t>（医治十个长大痲疯的）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 w:rsidR="00F8583E">
        <w:t>10</w:t>
      </w:r>
      <w:r w:rsidRPr="00917732">
        <w:t>分钟）</w:t>
      </w:r>
    </w:p>
    <w:p w:rsidR="00B0135A" w:rsidRPr="0058224A" w:rsidRDefault="00B0135A" w:rsidP="00F8583E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>
        <w:rPr>
          <w:rStyle w:val="IntenseEmphasis"/>
          <w:rFonts w:hint="eastAsia"/>
          <w:lang w:eastAsia="zh-CN"/>
        </w:rPr>
        <w:t>这</w:t>
      </w:r>
      <w:r w:rsidR="000C6953" w:rsidRPr="000C6953">
        <w:rPr>
          <w:rStyle w:val="IntenseEmphasis"/>
          <w:rFonts w:hint="eastAsia"/>
          <w:lang w:eastAsia="zh-CN"/>
        </w:rPr>
        <w:t>段经文的重点，显然不只是耶稣的医治，那么是什么</w:t>
      </w:r>
      <w:r w:rsidR="00F8583E">
        <w:rPr>
          <w:rStyle w:val="IntenseEmphasis"/>
          <w:rFonts w:hint="eastAsia"/>
          <w:lang w:eastAsia="zh-CN"/>
        </w:rPr>
        <w:t>重点</w:t>
      </w:r>
      <w:r w:rsidRPr="0058224A">
        <w:rPr>
          <w:rStyle w:val="IntenseEmphasis"/>
          <w:rFonts w:hint="eastAsia"/>
          <w:lang w:eastAsia="zh-CN"/>
        </w:rPr>
        <w:t>？</w:t>
      </w:r>
      <w:r w:rsidR="00F8583E">
        <w:rPr>
          <w:rStyle w:val="IntenseEmphasis"/>
          <w:rFonts w:hint="eastAsia"/>
          <w:lang w:eastAsia="zh-CN"/>
        </w:rPr>
        <w:t>重点</w:t>
      </w:r>
      <w:r w:rsidR="00F8583E">
        <w:rPr>
          <w:rStyle w:val="IntenseEmphasis"/>
          <w:lang w:eastAsia="zh-CN"/>
        </w:rPr>
        <w:t>中</w:t>
      </w:r>
      <w:r w:rsidR="00ED104E">
        <w:rPr>
          <w:rStyle w:val="IntenseEmphasis"/>
          <w:rFonts w:hint="eastAsia"/>
          <w:lang w:eastAsia="zh-CN"/>
        </w:rPr>
        <w:t>有</w:t>
      </w:r>
      <w:r w:rsidR="00ED104E">
        <w:rPr>
          <w:rStyle w:val="IntenseEmphasis"/>
          <w:lang w:eastAsia="zh-CN"/>
        </w:rPr>
        <w:t>什么</w:t>
      </w:r>
      <w:r w:rsidR="00F8583E">
        <w:rPr>
          <w:rStyle w:val="IntenseEmphasis"/>
          <w:rFonts w:hint="eastAsia"/>
          <w:lang w:eastAsia="zh-CN"/>
        </w:rPr>
        <w:t>行动</w:t>
      </w:r>
      <w:r w:rsidR="00ED104E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1</w:t>
      </w:r>
      <w:r w:rsidR="000C6953">
        <w:rPr>
          <w:rStyle w:val="IntenseEmphasis"/>
          <w:lang w:eastAsia="zh-CN"/>
        </w:rPr>
        <w:t>1~19</w:t>
      </w:r>
      <w:r>
        <w:rPr>
          <w:rStyle w:val="IntenseEmphasis"/>
          <w:lang w:eastAsia="zh-CN"/>
        </w:rPr>
        <w:t>)</w:t>
      </w:r>
      <w:r w:rsidR="00F8583E" w:rsidRPr="00F8583E">
        <w:rPr>
          <w:rStyle w:val="IntenseEmphasis"/>
          <w:lang w:eastAsia="zh-CN"/>
        </w:rPr>
        <w:t xml:space="preserve"> </w:t>
      </w:r>
      <w:r w:rsidR="00F8583E">
        <w:rPr>
          <w:rStyle w:val="IntenseEmphasis"/>
          <w:lang w:eastAsia="zh-CN"/>
        </w:rPr>
        <w:tab/>
      </w:r>
      <w:r w:rsidR="00F8583E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7A1A7D" w:rsidRDefault="007A1A7D" w:rsidP="007A1A7D">
      <w:pPr>
        <w:pStyle w:val="ListParagraph"/>
        <w:numPr>
          <w:ilvl w:val="0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被医治好的人，就回来大声「归荣耀与神」，而是对耶稣身份的宣告</w:t>
      </w:r>
      <w:r>
        <w:rPr>
          <w:rFonts w:hint="eastAsia"/>
          <w:lang w:eastAsia="zh-CN"/>
        </w:rPr>
        <w:t>。</w:t>
      </w:r>
    </w:p>
    <w:p w:rsidR="007A1A7D" w:rsidRDefault="007A1A7D" w:rsidP="007A1A7D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这医治不只是一个单一的神迹奇事，是神在末世所要成全的工作。</w:t>
      </w:r>
    </w:p>
    <w:p w:rsidR="007A1A7D" w:rsidRDefault="007A1A7D" w:rsidP="007A1A7D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相反的，不「归荣耀与神」，等于是抗拒神的工作。</w:t>
      </w:r>
    </w:p>
    <w:p w:rsidR="00B0135A" w:rsidRDefault="007A1A7D" w:rsidP="007A1A7D">
      <w:pPr>
        <w:ind w:left="1800"/>
        <w:rPr>
          <w:lang w:eastAsia="zh-CN"/>
        </w:rPr>
      </w:pPr>
      <w:r w:rsidRPr="007A1A7D">
        <w:rPr>
          <w:rFonts w:hint="eastAsia"/>
          <w:i/>
          <w:lang w:eastAsia="zh-CN"/>
        </w:rPr>
        <w:t>希律不归荣耀给　神，所以主的使者立刻罚他，他被虫所咬，气就绝了</w:t>
      </w:r>
      <w:r>
        <w:rPr>
          <w:rFonts w:hint="eastAsia"/>
          <w:lang w:eastAsia="zh-CN"/>
        </w:rPr>
        <w:t>。（徒</w:t>
      </w:r>
      <w:r>
        <w:rPr>
          <w:rFonts w:hint="eastAsia"/>
          <w:lang w:eastAsia="zh-CN"/>
        </w:rPr>
        <w:t>12:23</w:t>
      </w:r>
      <w:r>
        <w:rPr>
          <w:rFonts w:hint="eastAsia"/>
          <w:lang w:eastAsia="zh-CN"/>
        </w:rPr>
        <w:t>）</w:t>
      </w:r>
    </w:p>
    <w:p w:rsidR="007A1A7D" w:rsidRDefault="007A1A7D" w:rsidP="007A1A7D">
      <w:pPr>
        <w:pStyle w:val="ListParagraph"/>
        <w:numPr>
          <w:ilvl w:val="0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这人不但</w:t>
      </w:r>
      <w:r w:rsidRPr="007A1A7D">
        <w:rPr>
          <w:rFonts w:hint="eastAsia"/>
          <w:lang w:eastAsia="zh-CN"/>
        </w:rPr>
        <w:t>回到耶稣前「</w:t>
      </w:r>
      <w:r w:rsidRPr="00F8583E">
        <w:rPr>
          <w:rFonts w:hint="eastAsia"/>
          <w:i/>
          <w:lang w:eastAsia="zh-CN"/>
        </w:rPr>
        <w:t>归荣耀与神</w:t>
      </w:r>
      <w:r w:rsidRPr="007A1A7D">
        <w:rPr>
          <w:rFonts w:hint="eastAsia"/>
          <w:lang w:eastAsia="zh-CN"/>
        </w:rPr>
        <w:t>」，并且「</w:t>
      </w:r>
      <w:r w:rsidRPr="00F8583E">
        <w:rPr>
          <w:rFonts w:hint="eastAsia"/>
          <w:i/>
          <w:lang w:eastAsia="zh-CN"/>
        </w:rPr>
        <w:t>俯伏在耶稣脚前感谢他</w:t>
      </w:r>
      <w:r w:rsidRPr="007A1A7D">
        <w:rPr>
          <w:rFonts w:hint="eastAsia"/>
          <w:lang w:eastAsia="zh-CN"/>
        </w:rPr>
        <w:t>」，明白并且承认耶稣独有的地位。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83A99" w:rsidRPr="00483A99">
        <w:rPr>
          <w:rStyle w:val="IntenseEmphasis"/>
          <w:rFonts w:hint="eastAsia"/>
          <w:lang w:eastAsia="zh-CN"/>
        </w:rPr>
        <w:t>耶稣吩咐那人走的时候，说的「你的信救了你了」，是什么意思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1</w:t>
      </w:r>
      <w:r w:rsidR="00483A99">
        <w:rPr>
          <w:rStyle w:val="IntenseEmphasis"/>
          <w:lang w:eastAsia="zh-CN"/>
        </w:rPr>
        <w:t>9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5A6EDB" w:rsidRDefault="005A6EDB" w:rsidP="005A6EDB">
      <w:pPr>
        <w:pStyle w:val="ListParagraph"/>
        <w:numPr>
          <w:ilvl w:val="0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这撒玛利亚人，不只是相信耶稣有医治能力，他的「信心」可见于他能认出耶稣是配得受敬拜的那位。</w:t>
      </w:r>
    </w:p>
    <w:p w:rsidR="00B0135A" w:rsidRDefault="005A6EDB" w:rsidP="005A6EDB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得到的救赎，不局限于身体上的麻风病得医治，他得着末世福音，是他对耶稣的身份的认知。</w:t>
      </w:r>
    </w:p>
    <w:p w:rsidR="005A6EDB" w:rsidRDefault="005A6EDB" w:rsidP="005A6EDB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其他没有</w:t>
      </w:r>
      <w:r w:rsidRPr="005A6EDB">
        <w:rPr>
          <w:rFonts w:hint="eastAsia"/>
          <w:lang w:eastAsia="zh-CN"/>
        </w:rPr>
        <w:t>回来的，虽然得到身体的医治，但是没有得到真正的福分。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710754" w:rsidP="00B0135A">
      <w:pPr>
        <w:pStyle w:val="Heading3"/>
        <w:spacing w:before="0" w:line="240" w:lineRule="auto"/>
        <w:ind w:left="0"/>
        <w:contextualSpacing/>
      </w:pPr>
      <w:r w:rsidRPr="00710754">
        <w:rPr>
          <w:rFonts w:asciiTheme="minorHAnsi" w:hint="eastAsia"/>
          <w:color w:val="0070C0"/>
          <w:sz w:val="26"/>
          <w:szCs w:val="36"/>
          <w:u w:val="none"/>
        </w:rPr>
        <w:t>三、要活在神国的实际里面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（十七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20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37</w:t>
      </w:r>
      <w:r w:rsidRPr="00710754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710754" w:rsidP="00B0135A">
      <w:pPr>
        <w:rPr>
          <w:sz w:val="16"/>
          <w:szCs w:val="16"/>
          <w:lang w:eastAsia="zh-CN"/>
        </w:rPr>
      </w:pPr>
      <w:r w:rsidRPr="00710754">
        <w:rPr>
          <w:rFonts w:hint="eastAsia"/>
          <w:sz w:val="16"/>
          <w:szCs w:val="16"/>
          <w:lang w:eastAsia="zh-CN"/>
        </w:rPr>
        <w:t xml:space="preserve">20 </w:t>
      </w:r>
      <w:r w:rsidRPr="00710754">
        <w:rPr>
          <w:rFonts w:hint="eastAsia"/>
          <w:sz w:val="16"/>
          <w:szCs w:val="16"/>
          <w:lang w:eastAsia="zh-CN"/>
        </w:rPr>
        <w:t>法利赛人问：「　神的国几时来到？」耶稣回答说：「　神的国来到不是眼所能见的。</w:t>
      </w:r>
      <w:r w:rsidRPr="00710754">
        <w:rPr>
          <w:rFonts w:hint="eastAsia"/>
          <w:sz w:val="16"/>
          <w:szCs w:val="16"/>
          <w:lang w:eastAsia="zh-CN"/>
        </w:rPr>
        <w:t xml:space="preserve"> 21 </w:t>
      </w:r>
      <w:r w:rsidRPr="00710754">
        <w:rPr>
          <w:rFonts w:hint="eastAsia"/>
          <w:sz w:val="16"/>
          <w:szCs w:val="16"/>
          <w:lang w:eastAsia="zh-CN"/>
        </w:rPr>
        <w:t>人也不得说：『看哪，在这里！看哪，在那里！』因为　神的国就在你们心里（心里：或译中间）。」</w:t>
      </w:r>
      <w:r w:rsidRPr="00710754">
        <w:rPr>
          <w:rFonts w:hint="eastAsia"/>
          <w:sz w:val="16"/>
          <w:szCs w:val="16"/>
          <w:lang w:eastAsia="zh-CN"/>
        </w:rPr>
        <w:t xml:space="preserve"> 22 </w:t>
      </w:r>
      <w:r w:rsidRPr="00710754">
        <w:rPr>
          <w:rFonts w:hint="eastAsia"/>
          <w:sz w:val="16"/>
          <w:szCs w:val="16"/>
          <w:lang w:eastAsia="zh-CN"/>
        </w:rPr>
        <w:t>他又对门徒说：「日子将到，你们巴不得看见人子的一个日子，却不得看见。</w:t>
      </w:r>
      <w:r w:rsidRPr="00710754">
        <w:rPr>
          <w:rFonts w:hint="eastAsia"/>
          <w:sz w:val="16"/>
          <w:szCs w:val="16"/>
          <w:lang w:eastAsia="zh-CN"/>
        </w:rPr>
        <w:t xml:space="preserve"> 23 </w:t>
      </w:r>
      <w:r w:rsidRPr="00710754">
        <w:rPr>
          <w:rFonts w:hint="eastAsia"/>
          <w:sz w:val="16"/>
          <w:szCs w:val="16"/>
          <w:lang w:eastAsia="zh-CN"/>
        </w:rPr>
        <w:t>人将要对你们说：『看哪，在那里！看哪，在这里！』你们不要出去，也不要跟随他们！</w:t>
      </w:r>
      <w:r w:rsidRPr="00710754">
        <w:rPr>
          <w:rFonts w:hint="eastAsia"/>
          <w:sz w:val="16"/>
          <w:szCs w:val="16"/>
          <w:lang w:eastAsia="zh-CN"/>
        </w:rPr>
        <w:t xml:space="preserve"> 24 </w:t>
      </w:r>
      <w:r w:rsidRPr="00710754">
        <w:rPr>
          <w:rFonts w:hint="eastAsia"/>
          <w:sz w:val="16"/>
          <w:szCs w:val="16"/>
          <w:lang w:eastAsia="zh-CN"/>
        </w:rPr>
        <w:t>因为人子在他降临的日子，好像闪电从天这边一闪直照到天那边。</w:t>
      </w:r>
      <w:r w:rsidRPr="00710754">
        <w:rPr>
          <w:rFonts w:hint="eastAsia"/>
          <w:sz w:val="16"/>
          <w:szCs w:val="16"/>
          <w:lang w:eastAsia="zh-CN"/>
        </w:rPr>
        <w:t xml:space="preserve"> 25 </w:t>
      </w:r>
      <w:r w:rsidRPr="00710754">
        <w:rPr>
          <w:rFonts w:hint="eastAsia"/>
          <w:sz w:val="16"/>
          <w:szCs w:val="16"/>
          <w:lang w:eastAsia="zh-CN"/>
        </w:rPr>
        <w:t>只是他必须先受许多苦，又被这世代弃绝。</w:t>
      </w:r>
      <w:r w:rsidRPr="00710754">
        <w:rPr>
          <w:rFonts w:hint="eastAsia"/>
          <w:sz w:val="16"/>
          <w:szCs w:val="16"/>
          <w:lang w:eastAsia="zh-CN"/>
        </w:rPr>
        <w:t xml:space="preserve"> 26 </w:t>
      </w:r>
      <w:r w:rsidRPr="00710754">
        <w:rPr>
          <w:rFonts w:hint="eastAsia"/>
          <w:sz w:val="16"/>
          <w:szCs w:val="16"/>
          <w:lang w:eastAsia="zh-CN"/>
        </w:rPr>
        <w:t>挪亚的日子怎样，人子的日子也要怎样。</w:t>
      </w:r>
      <w:r w:rsidRPr="00710754">
        <w:rPr>
          <w:rFonts w:hint="eastAsia"/>
          <w:sz w:val="16"/>
          <w:szCs w:val="16"/>
          <w:lang w:eastAsia="zh-CN"/>
        </w:rPr>
        <w:t xml:space="preserve"> 27 </w:t>
      </w:r>
      <w:r w:rsidRPr="00710754">
        <w:rPr>
          <w:rFonts w:hint="eastAsia"/>
          <w:sz w:val="16"/>
          <w:szCs w:val="16"/>
          <w:lang w:eastAsia="zh-CN"/>
        </w:rPr>
        <w:t>那时候的人又吃又喝，又娶又嫁，到挪亚进方舟的那日，洪水就来，把他们全都灭了。</w:t>
      </w:r>
      <w:r w:rsidRPr="00710754">
        <w:rPr>
          <w:rFonts w:hint="eastAsia"/>
          <w:sz w:val="16"/>
          <w:szCs w:val="16"/>
          <w:lang w:eastAsia="zh-CN"/>
        </w:rPr>
        <w:t xml:space="preserve"> 28 </w:t>
      </w:r>
      <w:r w:rsidRPr="00710754">
        <w:rPr>
          <w:rFonts w:hint="eastAsia"/>
          <w:sz w:val="16"/>
          <w:szCs w:val="16"/>
          <w:lang w:eastAsia="zh-CN"/>
        </w:rPr>
        <w:t>又好像罗得的日子；人又吃又喝，又买又卖，又耕种又盖造。</w:t>
      </w:r>
      <w:r w:rsidRPr="00710754">
        <w:rPr>
          <w:rFonts w:hint="eastAsia"/>
          <w:sz w:val="16"/>
          <w:szCs w:val="16"/>
          <w:lang w:eastAsia="zh-CN"/>
        </w:rPr>
        <w:t xml:space="preserve"> 29 </w:t>
      </w:r>
      <w:r w:rsidRPr="00710754">
        <w:rPr>
          <w:rFonts w:hint="eastAsia"/>
          <w:sz w:val="16"/>
          <w:szCs w:val="16"/>
          <w:lang w:eastAsia="zh-CN"/>
        </w:rPr>
        <w:t>到罗得出所多玛的那日，就有火与硫磺从天上降下来，把他们全都灭了。</w:t>
      </w:r>
      <w:r w:rsidRPr="00710754">
        <w:rPr>
          <w:rFonts w:hint="eastAsia"/>
          <w:sz w:val="16"/>
          <w:szCs w:val="16"/>
          <w:lang w:eastAsia="zh-CN"/>
        </w:rPr>
        <w:t xml:space="preserve"> 30 </w:t>
      </w:r>
      <w:r w:rsidRPr="00710754">
        <w:rPr>
          <w:rFonts w:hint="eastAsia"/>
          <w:sz w:val="16"/>
          <w:szCs w:val="16"/>
          <w:lang w:eastAsia="zh-CN"/>
        </w:rPr>
        <w:t>人子显现的日子也要这样。</w:t>
      </w:r>
      <w:r w:rsidRPr="00710754">
        <w:rPr>
          <w:rFonts w:hint="eastAsia"/>
          <w:sz w:val="16"/>
          <w:szCs w:val="16"/>
          <w:lang w:eastAsia="zh-CN"/>
        </w:rPr>
        <w:t xml:space="preserve"> 31 </w:t>
      </w:r>
      <w:r w:rsidRPr="00710754">
        <w:rPr>
          <w:rFonts w:hint="eastAsia"/>
          <w:sz w:val="16"/>
          <w:szCs w:val="16"/>
          <w:lang w:eastAsia="zh-CN"/>
        </w:rPr>
        <w:t>当那日，人在房上，器具在屋里，不要下来拿；人在田里，也不要回家。</w:t>
      </w:r>
      <w:r w:rsidRPr="00710754">
        <w:rPr>
          <w:rFonts w:hint="eastAsia"/>
          <w:sz w:val="16"/>
          <w:szCs w:val="16"/>
          <w:lang w:eastAsia="zh-CN"/>
        </w:rPr>
        <w:t xml:space="preserve"> 32 </w:t>
      </w:r>
      <w:r w:rsidRPr="00710754">
        <w:rPr>
          <w:rFonts w:hint="eastAsia"/>
          <w:sz w:val="16"/>
          <w:szCs w:val="16"/>
          <w:lang w:eastAsia="zh-CN"/>
        </w:rPr>
        <w:t>你们要回想罗得的妻子。</w:t>
      </w:r>
      <w:r w:rsidRPr="00710754">
        <w:rPr>
          <w:rFonts w:hint="eastAsia"/>
          <w:sz w:val="16"/>
          <w:szCs w:val="16"/>
          <w:lang w:eastAsia="zh-CN"/>
        </w:rPr>
        <w:t xml:space="preserve"> 33 </w:t>
      </w:r>
      <w:r w:rsidRPr="00710754">
        <w:rPr>
          <w:rFonts w:hint="eastAsia"/>
          <w:sz w:val="16"/>
          <w:szCs w:val="16"/>
          <w:lang w:eastAsia="zh-CN"/>
        </w:rPr>
        <w:t>凡想要保全生命的，必丧掉生命；凡丧掉生命的，必救活生命。</w:t>
      </w:r>
      <w:r w:rsidRPr="00710754">
        <w:rPr>
          <w:rFonts w:hint="eastAsia"/>
          <w:sz w:val="16"/>
          <w:szCs w:val="16"/>
          <w:lang w:eastAsia="zh-CN"/>
        </w:rPr>
        <w:t xml:space="preserve"> 34 </w:t>
      </w:r>
      <w:r w:rsidRPr="00710754">
        <w:rPr>
          <w:rFonts w:hint="eastAsia"/>
          <w:sz w:val="16"/>
          <w:szCs w:val="16"/>
          <w:lang w:eastAsia="zh-CN"/>
        </w:rPr>
        <w:t>我对你们说，当那一夜，两个人在一个床上，要取去一个，撇下一个。</w:t>
      </w:r>
      <w:r w:rsidRPr="00710754">
        <w:rPr>
          <w:rFonts w:hint="eastAsia"/>
          <w:sz w:val="16"/>
          <w:szCs w:val="16"/>
          <w:lang w:eastAsia="zh-CN"/>
        </w:rPr>
        <w:t xml:space="preserve"> 35 </w:t>
      </w:r>
      <w:r w:rsidRPr="00710754">
        <w:rPr>
          <w:rFonts w:hint="eastAsia"/>
          <w:sz w:val="16"/>
          <w:szCs w:val="16"/>
          <w:lang w:eastAsia="zh-CN"/>
        </w:rPr>
        <w:t>两个女人一同推磨，要取去一个，撇下一个。（有古卷加：</w:t>
      </w:r>
      <w:r w:rsidRPr="00710754">
        <w:rPr>
          <w:rFonts w:hint="eastAsia"/>
          <w:sz w:val="16"/>
          <w:szCs w:val="16"/>
          <w:lang w:eastAsia="zh-CN"/>
        </w:rPr>
        <w:t xml:space="preserve"> 36 </w:t>
      </w:r>
      <w:r w:rsidRPr="00710754">
        <w:rPr>
          <w:rFonts w:hint="eastAsia"/>
          <w:sz w:val="16"/>
          <w:szCs w:val="16"/>
          <w:lang w:eastAsia="zh-CN"/>
        </w:rPr>
        <w:t>两个人在田里，要取去一个，撇下一个。）」</w:t>
      </w:r>
      <w:r w:rsidRPr="00710754">
        <w:rPr>
          <w:rFonts w:hint="eastAsia"/>
          <w:sz w:val="16"/>
          <w:szCs w:val="16"/>
          <w:lang w:eastAsia="zh-CN"/>
        </w:rPr>
        <w:t xml:space="preserve"> 37 </w:t>
      </w:r>
      <w:r w:rsidRPr="00710754">
        <w:rPr>
          <w:rFonts w:hint="eastAsia"/>
          <w:sz w:val="16"/>
          <w:szCs w:val="16"/>
          <w:lang w:eastAsia="zh-CN"/>
        </w:rPr>
        <w:t>门徒说：「主啊，在哪里有这事呢？」耶稣说：「尸首在哪里，鹰也必聚在那里。」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F8583E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715519" w:rsidRPr="00715519">
        <w:rPr>
          <w:rStyle w:val="IntenseEmphasis"/>
          <w:rFonts w:hint="eastAsia"/>
          <w:lang w:eastAsia="zh-CN"/>
        </w:rPr>
        <w:t>法利赛人问「神的国几时来到？」，耶稣回答「神的国就在你们中间」是什么意思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 w:rsidR="00715519">
        <w:rPr>
          <w:rStyle w:val="IntenseEmphasis"/>
          <w:lang w:eastAsia="zh-CN"/>
        </w:rPr>
        <w:t>20</w:t>
      </w:r>
      <w:r>
        <w:rPr>
          <w:rStyle w:val="IntenseEmphasis"/>
          <w:lang w:eastAsia="zh-CN"/>
        </w:rPr>
        <w:t>~</w:t>
      </w:r>
      <w:r w:rsidR="00715519">
        <w:rPr>
          <w:rStyle w:val="IntenseEmphasis"/>
          <w:lang w:eastAsia="zh-CN"/>
        </w:rPr>
        <w:t>21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F8583E">
        <w:rPr>
          <w:rStyle w:val="IntenseEmphasis"/>
          <w:lang w:eastAsia="zh-CN"/>
        </w:rPr>
        <w:tab/>
      </w:r>
      <w:r w:rsidR="00F8583E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B91B83" w:rsidP="00FE3A10">
      <w:pPr>
        <w:pStyle w:val="ListParagraph"/>
        <w:numPr>
          <w:ilvl w:val="0"/>
          <w:numId w:val="23"/>
        </w:numPr>
        <w:rPr>
          <w:lang w:eastAsia="zh-CN"/>
        </w:rPr>
      </w:pPr>
      <w:r w:rsidRPr="00B91B83">
        <w:rPr>
          <w:rFonts w:hint="eastAsia"/>
          <w:lang w:eastAsia="zh-CN"/>
        </w:rPr>
        <w:t>「神的国就在你们中间</w:t>
      </w:r>
      <w:r w:rsidR="00442C31">
        <w:rPr>
          <w:rStyle w:val="FootnoteReference"/>
          <w:lang w:eastAsia="zh-CN"/>
        </w:rPr>
        <w:footnoteReference w:id="2"/>
      </w:r>
      <w:r w:rsidRPr="00B91B83">
        <w:rPr>
          <w:rFonts w:hint="eastAsia"/>
          <w:lang w:eastAsia="zh-CN"/>
        </w:rPr>
        <w:t>」指明</w:t>
      </w:r>
      <w:r w:rsidR="00FE3A10" w:rsidRPr="00FE3A10">
        <w:rPr>
          <w:rFonts w:hint="eastAsia"/>
          <w:lang w:eastAsia="zh-CN"/>
        </w:rPr>
        <w:t>「</w:t>
      </w:r>
      <w:r w:rsidRPr="00B91B83">
        <w:rPr>
          <w:rFonts w:hint="eastAsia"/>
          <w:lang w:eastAsia="zh-CN"/>
        </w:rPr>
        <w:t>耶稣的事工</w:t>
      </w:r>
      <w:r w:rsidR="00FE3A10" w:rsidRPr="00FE3A10">
        <w:rPr>
          <w:rFonts w:hint="eastAsia"/>
          <w:lang w:eastAsia="zh-CN"/>
        </w:rPr>
        <w:t>」</w:t>
      </w:r>
      <w:r w:rsidRPr="00B91B83">
        <w:rPr>
          <w:rFonts w:hint="eastAsia"/>
          <w:lang w:eastAsia="zh-CN"/>
        </w:rPr>
        <w:t>就代表着神国的同在。</w:t>
      </w:r>
    </w:p>
    <w:p w:rsidR="007965C5" w:rsidRDefault="007965C5" w:rsidP="007965C5">
      <w:pPr>
        <w:pStyle w:val="ListParagraph"/>
        <w:numPr>
          <w:ilvl w:val="1"/>
          <w:numId w:val="23"/>
        </w:numPr>
        <w:rPr>
          <w:lang w:eastAsia="zh-CN"/>
        </w:rPr>
      </w:pPr>
      <w:r w:rsidRPr="007965C5">
        <w:rPr>
          <w:rFonts w:hint="eastAsia"/>
          <w:i/>
          <w:lang w:eastAsia="zh-CN"/>
        </w:rPr>
        <w:t>只是他必须先受许多苦，又被这世代弃绝</w:t>
      </w:r>
      <w:r w:rsidRPr="007965C5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(17:25)</w:t>
      </w:r>
    </w:p>
    <w:p w:rsidR="00B91B83" w:rsidRDefault="00B91B83" w:rsidP="00B91B8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而</w:t>
      </w:r>
      <w:r w:rsidRPr="00B91B83">
        <w:rPr>
          <w:rFonts w:hint="eastAsia"/>
          <w:lang w:eastAsia="zh-CN"/>
        </w:rPr>
        <w:t>「几时来到」，是</w:t>
      </w:r>
      <w:r w:rsidRPr="006C42C3">
        <w:rPr>
          <w:rFonts w:hint="eastAsia"/>
          <w:u w:val="single"/>
          <w:lang w:eastAsia="zh-CN"/>
        </w:rPr>
        <w:t>将来</w:t>
      </w:r>
      <w:r w:rsidRPr="007965C5">
        <w:rPr>
          <w:rFonts w:hint="eastAsia"/>
          <w:u w:val="single"/>
          <w:lang w:eastAsia="zh-CN"/>
        </w:rPr>
        <w:t>人子再来</w:t>
      </w:r>
      <w:r w:rsidRPr="00B91B83">
        <w:rPr>
          <w:rFonts w:hint="eastAsia"/>
          <w:lang w:eastAsia="zh-CN"/>
        </w:rPr>
        <w:t>的时候，像「闪电」一般。</w:t>
      </w:r>
      <w:r w:rsidR="000D2792">
        <w:rPr>
          <w:rFonts w:hint="eastAsia"/>
          <w:lang w:eastAsia="zh-CN"/>
        </w:rPr>
        <w:t>（</w:t>
      </w:r>
      <w:r w:rsidR="000D2792">
        <w:rPr>
          <w:rFonts w:hint="eastAsia"/>
          <w:lang w:eastAsia="zh-CN"/>
        </w:rPr>
        <w:t>17:24</w:t>
      </w:r>
      <w:r w:rsidR="000D2792">
        <w:rPr>
          <w:lang w:eastAsia="zh-CN"/>
        </w:rPr>
        <w:t>）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0741E7">
        <w:rPr>
          <w:rStyle w:val="IntenseEmphasis"/>
          <w:rFonts w:hint="eastAsia"/>
          <w:lang w:eastAsia="zh-CN"/>
        </w:rPr>
        <w:t>「人子的日子」是指耶稣将来再来的日子，经文里举了二个例子，有</w:t>
      </w:r>
      <w:r w:rsidR="00EB0BDA" w:rsidRPr="00EB0BDA">
        <w:rPr>
          <w:rStyle w:val="IntenseEmphasis"/>
          <w:rFonts w:hint="eastAsia"/>
          <w:lang w:eastAsia="zh-CN"/>
        </w:rPr>
        <w:t>什么</w:t>
      </w:r>
      <w:r w:rsidR="000741E7">
        <w:rPr>
          <w:rStyle w:val="IntenseEmphasis"/>
          <w:rFonts w:hint="eastAsia"/>
          <w:lang w:eastAsia="zh-CN"/>
        </w:rPr>
        <w:t>类似</w:t>
      </w:r>
      <w:r w:rsidR="000741E7">
        <w:rPr>
          <w:rStyle w:val="IntenseEmphasis"/>
          <w:lang w:eastAsia="zh-CN"/>
        </w:rPr>
        <w:t>的</w:t>
      </w:r>
      <w:r w:rsidR="00EB0BDA" w:rsidRPr="00EB0BDA">
        <w:rPr>
          <w:rStyle w:val="IntenseEmphasis"/>
          <w:rFonts w:hint="eastAsia"/>
          <w:lang w:eastAsia="zh-CN"/>
        </w:rPr>
        <w:t>特征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 w:rsidR="00EB0BDA">
        <w:rPr>
          <w:rStyle w:val="IntenseEmphasis"/>
          <w:lang w:eastAsia="zh-CN"/>
        </w:rPr>
        <w:t>26~29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0741E7" w:rsidRDefault="000741E7" w:rsidP="00EB0BD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经文：</w:t>
      </w:r>
    </w:p>
    <w:p w:rsidR="00EB0BDA" w:rsidRDefault="00EB0BDA" w:rsidP="000741E7">
      <w:pPr>
        <w:pStyle w:val="ListParagraph"/>
        <w:numPr>
          <w:ilvl w:val="1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挪亚的日子：</w:t>
      </w:r>
      <w:r>
        <w:rPr>
          <w:rFonts w:hint="eastAsia"/>
          <w:lang w:eastAsia="zh-CN"/>
        </w:rPr>
        <w:t xml:space="preserve"> </w:t>
      </w:r>
      <w:r w:rsidRPr="000741E7">
        <w:rPr>
          <w:rFonts w:hint="eastAsia"/>
          <w:i/>
          <w:lang w:eastAsia="zh-CN"/>
        </w:rPr>
        <w:t>那时候的人又吃又喝，又娶又嫁，到挪亚进方舟的那日，洪水就来，把他们全都灭了</w:t>
      </w:r>
      <w:r>
        <w:rPr>
          <w:rFonts w:hint="eastAsia"/>
          <w:lang w:eastAsia="zh-CN"/>
        </w:rPr>
        <w:t>。</w:t>
      </w:r>
    </w:p>
    <w:p w:rsidR="00B0135A" w:rsidRDefault="00EB0BDA" w:rsidP="000741E7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罗得的日子：</w:t>
      </w:r>
      <w:r w:rsidRPr="000741E7">
        <w:rPr>
          <w:rFonts w:hint="eastAsia"/>
          <w:i/>
          <w:lang w:eastAsia="zh-CN"/>
        </w:rPr>
        <w:t>人又吃又喝，又买又卖，又耕种又盖造。到罗得出所多玛的那日，就有火与硫磺从天上降下来，把他们全都灭了</w:t>
      </w:r>
      <w:r>
        <w:rPr>
          <w:rFonts w:hint="eastAsia"/>
          <w:lang w:eastAsia="zh-CN"/>
        </w:rPr>
        <w:t>。</w:t>
      </w:r>
    </w:p>
    <w:p w:rsidR="000741E7" w:rsidRDefault="003E626F" w:rsidP="000741E7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从字面上看起来，人们过着每天的生活。但是，</w:t>
      </w:r>
      <w:r w:rsidR="000741E7" w:rsidRPr="000741E7">
        <w:rPr>
          <w:rFonts w:hint="eastAsia"/>
          <w:lang w:eastAsia="zh-CN"/>
        </w:rPr>
        <w:t>没有料到神的审判突然临到。</w:t>
      </w:r>
    </w:p>
    <w:p w:rsidR="003172B2" w:rsidRDefault="003172B2" w:rsidP="003172B2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所以，</w:t>
      </w:r>
      <w:r w:rsidRPr="003172B2">
        <w:rPr>
          <w:rFonts w:hint="eastAsia"/>
          <w:lang w:eastAsia="zh-CN"/>
        </w:rPr>
        <w:t>主耶稣要人在末世的时候，警醒等候（</w:t>
      </w:r>
      <w:r w:rsidRPr="003172B2">
        <w:rPr>
          <w:rFonts w:hint="eastAsia"/>
          <w:lang w:eastAsia="zh-CN"/>
        </w:rPr>
        <w:t>12:35~40</w:t>
      </w:r>
      <w:r w:rsidRPr="003172B2">
        <w:rPr>
          <w:rFonts w:hint="eastAsia"/>
          <w:lang w:eastAsia="zh-CN"/>
        </w:rPr>
        <w:t>）</w:t>
      </w:r>
    </w:p>
    <w:p w:rsidR="003E626F" w:rsidRDefault="003E626F" w:rsidP="003E626F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主耶稣</w:t>
      </w:r>
      <w:r>
        <w:rPr>
          <w:lang w:eastAsia="zh-CN"/>
        </w:rPr>
        <w:t>再次的</w:t>
      </w:r>
      <w:r>
        <w:rPr>
          <w:rFonts w:hint="eastAsia"/>
          <w:lang w:eastAsia="zh-CN"/>
        </w:rPr>
        <w:t>给</w:t>
      </w:r>
      <w:r>
        <w:rPr>
          <w:lang w:eastAsia="zh-CN"/>
        </w:rPr>
        <w:t>人同样的</w:t>
      </w:r>
      <w:r>
        <w:rPr>
          <w:rFonts w:hint="eastAsia"/>
          <w:lang w:eastAsia="zh-CN"/>
        </w:rPr>
        <w:t>警告</w:t>
      </w:r>
      <w:r>
        <w:rPr>
          <w:lang w:eastAsia="zh-CN"/>
        </w:rPr>
        <w:t>：</w:t>
      </w:r>
      <w:r w:rsidRPr="003E626F">
        <w:rPr>
          <w:rFonts w:hint="eastAsia"/>
          <w:lang w:eastAsia="zh-CN"/>
        </w:rPr>
        <w:t>「</w:t>
      </w:r>
      <w:r w:rsidRPr="003E626F">
        <w:rPr>
          <w:rFonts w:hint="eastAsia"/>
          <w:i/>
          <w:lang w:eastAsia="zh-CN"/>
        </w:rPr>
        <w:t>人子显现的日子</w:t>
      </w:r>
      <w:r w:rsidR="00D34043">
        <w:rPr>
          <w:rStyle w:val="FootnoteReference"/>
          <w:i/>
          <w:lang w:eastAsia="zh-CN"/>
        </w:rPr>
        <w:footnoteReference w:id="3"/>
      </w:r>
      <w:r w:rsidRPr="003E626F">
        <w:rPr>
          <w:rFonts w:hint="eastAsia"/>
          <w:i/>
          <w:lang w:eastAsia="zh-CN"/>
        </w:rPr>
        <w:t>也要这样</w:t>
      </w:r>
      <w:r w:rsidRPr="003E626F">
        <w:rPr>
          <w:rFonts w:hint="eastAsia"/>
          <w:lang w:eastAsia="zh-CN"/>
        </w:rPr>
        <w:t>。</w:t>
      </w:r>
      <w:r w:rsidRPr="003E626F">
        <w:rPr>
          <w:rFonts w:hint="eastAsia"/>
          <w:lang w:eastAsia="zh-CN"/>
        </w:rPr>
        <w:t>」</w:t>
      </w:r>
      <w:r w:rsidRPr="003172B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lang w:eastAsia="zh-CN"/>
        </w:rPr>
        <w:t>7</w:t>
      </w:r>
      <w:r w:rsidRPr="003172B2">
        <w:rPr>
          <w:rFonts w:hint="eastAsia"/>
          <w:lang w:eastAsia="zh-CN"/>
        </w:rPr>
        <w:t>:30</w:t>
      </w:r>
      <w:r w:rsidRPr="003172B2">
        <w:rPr>
          <w:rFonts w:hint="eastAsia"/>
          <w:lang w:eastAsia="zh-CN"/>
        </w:rPr>
        <w:t>）</w:t>
      </w:r>
    </w:p>
    <w:p w:rsidR="00B0135A" w:rsidRDefault="00B0135A" w:rsidP="00B0135A">
      <w:pPr>
        <w:rPr>
          <w:lang w:eastAsia="zh-CN"/>
        </w:rPr>
      </w:pPr>
    </w:p>
    <w:p w:rsidR="00ED510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ED510A" w:rsidRPr="00ED510A">
        <w:rPr>
          <w:rStyle w:val="IntenseEmphasis"/>
          <w:rFonts w:hint="eastAsia"/>
          <w:lang w:eastAsia="zh-CN"/>
        </w:rPr>
        <w:t>为什么人子来的时候，不要进屋子拿东西</w:t>
      </w:r>
      <w:r w:rsidR="00ED510A">
        <w:rPr>
          <w:rStyle w:val="IntenseEmphasis"/>
          <w:rFonts w:hint="eastAsia"/>
          <w:lang w:eastAsia="zh-CN"/>
        </w:rPr>
        <w:t>？</w:t>
      </w:r>
      <w:r w:rsidR="00ED510A" w:rsidRPr="00ED510A">
        <w:rPr>
          <w:rStyle w:val="IntenseEmphasis"/>
          <w:rFonts w:hint="eastAsia"/>
          <w:lang w:eastAsia="zh-CN"/>
        </w:rPr>
        <w:t>不要回家？</w:t>
      </w:r>
      <w:r w:rsidR="00ED510A">
        <w:rPr>
          <w:rStyle w:val="IntenseEmphasis"/>
          <w:rFonts w:hint="eastAsia"/>
          <w:lang w:eastAsia="zh-CN"/>
        </w:rPr>
        <w:t xml:space="preserve"> </w:t>
      </w:r>
      <w:r w:rsidR="00ED510A">
        <w:rPr>
          <w:rStyle w:val="IntenseEmphasis"/>
          <w:rFonts w:hint="eastAsia"/>
          <w:lang w:eastAsia="zh-CN"/>
        </w:rPr>
        <w:t>(17:</w:t>
      </w:r>
      <w:r w:rsidR="00ED510A">
        <w:rPr>
          <w:rStyle w:val="IntenseEmphasis"/>
          <w:lang w:eastAsia="zh-CN"/>
        </w:rPr>
        <w:t>31</w:t>
      </w:r>
      <w:r w:rsidR="00ED510A">
        <w:rPr>
          <w:rStyle w:val="IntenseEmphasis"/>
          <w:lang w:eastAsia="zh-CN"/>
        </w:rPr>
        <w:t>)</w:t>
      </w:r>
    </w:p>
    <w:p w:rsidR="00B0135A" w:rsidRDefault="00ED510A" w:rsidP="00ED510A">
      <w:pPr>
        <w:ind w:left="972" w:hanging="342"/>
        <w:rPr>
          <w:rStyle w:val="IntenseEmphasis"/>
          <w:lang w:eastAsia="zh-CN"/>
        </w:rPr>
      </w:pPr>
      <w:r w:rsidRPr="00ED510A">
        <w:rPr>
          <w:rStyle w:val="IntenseEmphasis"/>
          <w:rFonts w:hint="eastAsia"/>
          <w:lang w:eastAsia="zh-CN"/>
        </w:rPr>
        <w:t>保全生命、丧掉生命、与救活生命，是什么意思？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33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D5582C" w:rsidRPr="0058224A" w:rsidRDefault="00D5582C" w:rsidP="00ED510A">
      <w:pPr>
        <w:ind w:left="972" w:hanging="342"/>
        <w:rPr>
          <w:rStyle w:val="IntenseEmphasis"/>
          <w:lang w:eastAsia="zh-CN"/>
        </w:rPr>
      </w:pPr>
      <w:r w:rsidRPr="00D5582C">
        <w:rPr>
          <w:rStyle w:val="IntenseEmphasis"/>
          <w:rFonts w:hint="eastAsia"/>
          <w:lang w:eastAsia="zh-CN"/>
        </w:rPr>
        <w:t>「取去一个，撇下一个」是什么意思？</w:t>
      </w:r>
      <w:r>
        <w:rPr>
          <w:rStyle w:val="IntenseEmphasis"/>
          <w:rFonts w:hint="eastAsia"/>
          <w:lang w:eastAsia="zh-CN"/>
        </w:rPr>
        <w:t>(17:</w:t>
      </w:r>
      <w:r>
        <w:rPr>
          <w:rStyle w:val="IntenseEmphasis"/>
          <w:lang w:eastAsia="zh-CN"/>
        </w:rPr>
        <w:t>3</w:t>
      </w:r>
      <w:r>
        <w:rPr>
          <w:rStyle w:val="IntenseEmphasis"/>
          <w:lang w:eastAsia="zh-CN"/>
        </w:rPr>
        <w:t>4~36</w:t>
      </w:r>
      <w:r>
        <w:rPr>
          <w:rStyle w:val="IntenseEmphasis"/>
          <w:lang w:eastAsia="zh-CN"/>
        </w:rPr>
        <w:t>)</w:t>
      </w:r>
    </w:p>
    <w:p w:rsidR="00B0135A" w:rsidRDefault="00ED510A" w:rsidP="00ED510A">
      <w:pPr>
        <w:pStyle w:val="ListParagraph"/>
        <w:numPr>
          <w:ilvl w:val="0"/>
          <w:numId w:val="23"/>
        </w:numPr>
        <w:rPr>
          <w:lang w:eastAsia="zh-CN"/>
        </w:rPr>
      </w:pPr>
      <w:r w:rsidRPr="00ED510A">
        <w:rPr>
          <w:rFonts w:hint="eastAsia"/>
          <w:lang w:eastAsia="zh-CN"/>
        </w:rPr>
        <w:t>人子日子来的时候要小心不要爱惜世上的事物。是要警告我们不要关心世上的利益，而要随时为基督再来做预备。</w:t>
      </w:r>
    </w:p>
    <w:p w:rsidR="0051470E" w:rsidRDefault="0051470E" w:rsidP="0051470E">
      <w:pPr>
        <w:pStyle w:val="ListParagraph"/>
        <w:numPr>
          <w:ilvl w:val="0"/>
          <w:numId w:val="2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「</w:t>
      </w:r>
      <w:r w:rsidRPr="0051470E">
        <w:rPr>
          <w:rFonts w:hint="eastAsia"/>
          <w:i/>
          <w:lang w:eastAsia="zh-CN"/>
        </w:rPr>
        <w:t>凡想要保全生命的，必丧掉生命</w:t>
      </w:r>
      <w:r w:rsidR="00FF4755">
        <w:rPr>
          <w:rFonts w:hint="eastAsia"/>
          <w:lang w:eastAsia="zh-CN"/>
        </w:rPr>
        <w:t>」，是</w:t>
      </w:r>
      <w:r>
        <w:rPr>
          <w:rFonts w:hint="eastAsia"/>
          <w:lang w:eastAsia="zh-CN"/>
        </w:rPr>
        <w:t>那些只顾自己肉身需要的人，必受神的审判。</w:t>
      </w:r>
    </w:p>
    <w:p w:rsidR="0051470E" w:rsidRDefault="0051470E" w:rsidP="00D5582C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「</w:t>
      </w:r>
      <w:r w:rsidRPr="0051470E">
        <w:rPr>
          <w:rFonts w:hint="eastAsia"/>
          <w:i/>
          <w:lang w:eastAsia="zh-CN"/>
        </w:rPr>
        <w:t>丧掉生命</w:t>
      </w:r>
      <w:r>
        <w:rPr>
          <w:rFonts w:hint="eastAsia"/>
          <w:lang w:eastAsia="zh-CN"/>
        </w:rPr>
        <w:t>」的意思是「</w:t>
      </w:r>
      <w:r w:rsidRPr="0051470E">
        <w:rPr>
          <w:rFonts w:hint="eastAsia"/>
          <w:i/>
          <w:lang w:eastAsia="zh-CN"/>
        </w:rPr>
        <w:t>凡为我丧掉生命的</w:t>
      </w:r>
      <w:r>
        <w:rPr>
          <w:rFonts w:hint="eastAsia"/>
          <w:lang w:eastAsia="zh-CN"/>
        </w:rPr>
        <w:t>」</w:t>
      </w:r>
      <w:r w:rsidRPr="0051470E">
        <w:rPr>
          <w:rFonts w:hint="eastAsia"/>
          <w:i/>
          <w:lang w:eastAsia="zh-CN"/>
        </w:rPr>
        <w:t>，必救了生命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9:24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这话的重点是要门徒以耶稣为生命的中心。</w:t>
      </w:r>
    </w:p>
    <w:p w:rsidR="00D5582C" w:rsidRDefault="00FF4755" w:rsidP="00FF4755">
      <w:pPr>
        <w:pStyle w:val="ListParagraph"/>
        <w:numPr>
          <w:ilvl w:val="0"/>
          <w:numId w:val="23"/>
        </w:numPr>
        <w:rPr>
          <w:lang w:eastAsia="zh-CN"/>
        </w:rPr>
      </w:pPr>
      <w:r w:rsidRPr="00FF4755">
        <w:rPr>
          <w:rFonts w:hint="eastAsia"/>
          <w:lang w:eastAsia="zh-CN"/>
        </w:rPr>
        <w:t>「取去」的是那些蒙神拯救的人，「撇下」的是那些要面对神的审判和惩罚。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36416C" w:rsidRPr="0036416C">
        <w:rPr>
          <w:rStyle w:val="IntenseEmphasis"/>
          <w:rFonts w:hint="eastAsia"/>
          <w:lang w:eastAsia="zh-CN"/>
        </w:rPr>
        <w:t>「尸首在哪里，鹰也必聚在那里」是什么意思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C04274">
        <w:rPr>
          <w:rStyle w:val="IntenseEmphasis"/>
          <w:rFonts w:hint="eastAsia"/>
          <w:lang w:eastAsia="zh-CN"/>
        </w:rPr>
        <w:t>(17:</w:t>
      </w:r>
      <w:r w:rsidR="0036416C">
        <w:rPr>
          <w:rStyle w:val="IntenseEmphasis"/>
          <w:lang w:eastAsia="zh-CN"/>
        </w:rPr>
        <w:t>37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36416C" w:rsidP="0036416C">
      <w:pPr>
        <w:pStyle w:val="ListParagraph"/>
        <w:numPr>
          <w:ilvl w:val="0"/>
          <w:numId w:val="23"/>
        </w:numPr>
        <w:rPr>
          <w:lang w:eastAsia="zh-CN"/>
        </w:rPr>
      </w:pPr>
      <w:r w:rsidRPr="0036416C">
        <w:rPr>
          <w:rFonts w:hint="eastAsia"/>
          <w:lang w:eastAsia="zh-CN"/>
        </w:rPr>
        <w:t>看到鹰就应该知道尸首的位置，同样的</w:t>
      </w:r>
      <w:r w:rsidRPr="006540D9">
        <w:rPr>
          <w:rFonts w:hint="eastAsia"/>
          <w:u w:val="single"/>
          <w:lang w:eastAsia="zh-CN"/>
        </w:rPr>
        <w:t>看到迹象</w:t>
      </w:r>
      <w:r w:rsidRPr="0036416C">
        <w:rPr>
          <w:rFonts w:hint="eastAsia"/>
          <w:lang w:eastAsia="zh-CN"/>
        </w:rPr>
        <w:t>，也</w:t>
      </w:r>
      <w:r w:rsidRPr="006540D9">
        <w:rPr>
          <w:rFonts w:hint="eastAsia"/>
          <w:u w:val="single"/>
          <w:lang w:eastAsia="zh-CN"/>
        </w:rPr>
        <w:t>该知道主的日子近了</w:t>
      </w:r>
      <w:r w:rsidRPr="0036416C">
        <w:rPr>
          <w:rFonts w:hint="eastAsia"/>
          <w:lang w:eastAsia="zh-CN"/>
        </w:rPr>
        <w:t>。</w:t>
      </w:r>
    </w:p>
    <w:bookmarkEnd w:id="2"/>
    <w:p w:rsidR="006879F0" w:rsidRDefault="006879F0" w:rsidP="006879F0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6879F0" w:rsidRDefault="006879F0" w:rsidP="006879F0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6879F0" w:rsidRDefault="006879F0" w:rsidP="006879F0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6879F0" w:rsidRPr="00E1412E" w:rsidRDefault="006879F0" w:rsidP="006879F0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  <w:bookmarkStart w:id="5" w:name="_GoBack"/>
      <w:bookmarkEnd w:id="5"/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E8" w:rsidRDefault="00031EE8" w:rsidP="001F2129">
      <w:r>
        <w:separator/>
      </w:r>
    </w:p>
  </w:endnote>
  <w:endnote w:type="continuationSeparator" w:id="0">
    <w:p w:rsidR="00031EE8" w:rsidRDefault="00031EE8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223B54" w:rsidRPr="00A5758A" w:rsidRDefault="00223B54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F8583E">
          <w:rPr>
            <w:noProof/>
            <w:sz w:val="18"/>
            <w:szCs w:val="18"/>
          </w:rPr>
          <w:t>3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223B54" w:rsidRDefault="00223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E8" w:rsidRDefault="00031EE8" w:rsidP="001F2129">
      <w:r>
        <w:separator/>
      </w:r>
    </w:p>
  </w:footnote>
  <w:footnote w:type="continuationSeparator" w:id="0">
    <w:p w:rsidR="00031EE8" w:rsidRDefault="00031EE8" w:rsidP="001F2129">
      <w:r>
        <w:continuationSeparator/>
      </w:r>
    </w:p>
  </w:footnote>
  <w:footnote w:id="1">
    <w:p w:rsidR="00C972F2" w:rsidRDefault="00C972F2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C972F2">
        <w:rPr>
          <w:rFonts w:hint="eastAsia"/>
        </w:rPr>
        <w:t>「你们法利赛人</w:t>
      </w:r>
      <w:r w:rsidRPr="00F25C88">
        <w:rPr>
          <w:rFonts w:hint="eastAsia"/>
          <w:u w:val="single"/>
        </w:rPr>
        <w:t>有祸</w:t>
      </w:r>
      <w:r w:rsidRPr="00C972F2">
        <w:rPr>
          <w:rFonts w:hint="eastAsia"/>
        </w:rPr>
        <w:t>了！因为你们将薄荷、芸香并各样菜蔬献上十分之一，那公义和爱　神的事反倒不行了。这原是你们当行的；那也是不可不行的。你们法利赛人</w:t>
      </w:r>
      <w:r w:rsidRPr="00F25C88">
        <w:rPr>
          <w:rFonts w:hint="eastAsia"/>
          <w:u w:val="single"/>
        </w:rPr>
        <w:t>有祸</w:t>
      </w:r>
      <w:r w:rsidRPr="00C972F2">
        <w:rPr>
          <w:rFonts w:hint="eastAsia"/>
        </w:rPr>
        <w:t>了！因为你们喜爱会堂里的首位，又喜爱人在街市上问你们的安。你们</w:t>
      </w:r>
      <w:r w:rsidRPr="00F25C88">
        <w:rPr>
          <w:rFonts w:hint="eastAsia"/>
          <w:u w:val="single"/>
        </w:rPr>
        <w:t>有祸</w:t>
      </w:r>
      <w:r w:rsidRPr="00C972F2">
        <w:rPr>
          <w:rFonts w:hint="eastAsia"/>
        </w:rPr>
        <w:t>了！因为你们如同不显露的坟墓，走在上面的人并不知道。」（</w:t>
      </w:r>
      <w:r w:rsidRPr="00C972F2">
        <w:rPr>
          <w:rFonts w:hint="eastAsia"/>
        </w:rPr>
        <w:t>11</w:t>
      </w:r>
      <w:r w:rsidRPr="00C972F2">
        <w:rPr>
          <w:rFonts w:hint="eastAsia"/>
        </w:rPr>
        <w:t>：</w:t>
      </w:r>
      <w:r w:rsidRPr="00C972F2">
        <w:rPr>
          <w:rFonts w:hint="eastAsia"/>
        </w:rPr>
        <w:t>42~44</w:t>
      </w:r>
      <w:r w:rsidRPr="00C972F2">
        <w:rPr>
          <w:rFonts w:hint="eastAsia"/>
        </w:rPr>
        <w:t>）</w:t>
      </w:r>
      <w:r w:rsidRPr="00C972F2">
        <w:rPr>
          <w:rFonts w:hint="eastAsia"/>
        </w:rPr>
        <w:t xml:space="preserve"> </w:t>
      </w:r>
      <w:r w:rsidRPr="00C972F2">
        <w:rPr>
          <w:rFonts w:hint="eastAsia"/>
        </w:rPr>
        <w:t>耶稣说：「你们律法师</w:t>
      </w:r>
      <w:r w:rsidRPr="00F25C88">
        <w:rPr>
          <w:rFonts w:hint="eastAsia"/>
          <w:u w:val="single"/>
        </w:rPr>
        <w:t>也有祸</w:t>
      </w:r>
      <w:r w:rsidRPr="00C972F2">
        <w:rPr>
          <w:rFonts w:hint="eastAsia"/>
        </w:rPr>
        <w:t>了！因为你们把难担的担子放在人身上，自己一个指头却不肯动。你们</w:t>
      </w:r>
      <w:r w:rsidRPr="00F25C88">
        <w:rPr>
          <w:rFonts w:hint="eastAsia"/>
          <w:u w:val="single"/>
        </w:rPr>
        <w:t>有祸</w:t>
      </w:r>
      <w:r w:rsidRPr="00C972F2">
        <w:rPr>
          <w:rFonts w:hint="eastAsia"/>
        </w:rPr>
        <w:t>了！因为你们修造先知的坟墓，那先知正是你们的祖宗所杀的。（</w:t>
      </w:r>
      <w:r w:rsidRPr="00C972F2">
        <w:rPr>
          <w:rFonts w:hint="eastAsia"/>
        </w:rPr>
        <w:t>11</w:t>
      </w:r>
      <w:r w:rsidRPr="00C972F2">
        <w:rPr>
          <w:rFonts w:hint="eastAsia"/>
        </w:rPr>
        <w:t>：</w:t>
      </w:r>
      <w:r w:rsidRPr="00C972F2">
        <w:rPr>
          <w:rFonts w:hint="eastAsia"/>
        </w:rPr>
        <w:t>46~47</w:t>
      </w:r>
      <w:r w:rsidRPr="00C972F2">
        <w:rPr>
          <w:rFonts w:hint="eastAsia"/>
        </w:rPr>
        <w:t>）</w:t>
      </w:r>
      <w:r w:rsidRPr="00C972F2">
        <w:rPr>
          <w:rFonts w:hint="eastAsia"/>
        </w:rPr>
        <w:t xml:space="preserve"> </w:t>
      </w:r>
      <w:r w:rsidRPr="00C972F2">
        <w:rPr>
          <w:rFonts w:hint="eastAsia"/>
        </w:rPr>
        <w:t>你们律法师</w:t>
      </w:r>
      <w:r w:rsidRPr="00F25C88">
        <w:rPr>
          <w:rFonts w:hint="eastAsia"/>
          <w:u w:val="single"/>
        </w:rPr>
        <w:t>有祸</w:t>
      </w:r>
      <w:r w:rsidRPr="00C972F2">
        <w:rPr>
          <w:rFonts w:hint="eastAsia"/>
        </w:rPr>
        <w:t>了！因为你们把知识的钥匙夺了去，自己不进去，正要进去的人你们也阻挡他们。（</w:t>
      </w:r>
      <w:r w:rsidRPr="00C972F2">
        <w:rPr>
          <w:rFonts w:hint="eastAsia"/>
        </w:rPr>
        <w:t>11</w:t>
      </w:r>
      <w:r w:rsidRPr="00C972F2">
        <w:rPr>
          <w:rFonts w:hint="eastAsia"/>
        </w:rPr>
        <w:t>：</w:t>
      </w:r>
      <w:r w:rsidRPr="00C972F2">
        <w:rPr>
          <w:rFonts w:hint="eastAsia"/>
        </w:rPr>
        <w:t>52</w:t>
      </w:r>
      <w:r w:rsidRPr="00C972F2">
        <w:rPr>
          <w:rFonts w:hint="eastAsia"/>
        </w:rPr>
        <w:t>）</w:t>
      </w:r>
    </w:p>
  </w:footnote>
  <w:footnote w:id="2">
    <w:p w:rsidR="00442C31" w:rsidRDefault="00442C31" w:rsidP="00442C31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心里</w:t>
      </w:r>
      <w:r>
        <w:t xml:space="preserve"> [ἐντός, entos]</w:t>
      </w:r>
      <w:r>
        <w:t xml:space="preserve"> </w:t>
      </w:r>
      <w:r>
        <w:rPr>
          <w:rFonts w:hint="eastAsia"/>
        </w:rPr>
        <w:t>在</w:t>
      </w:r>
      <w:r>
        <w:rPr>
          <w:rFonts w:hint="eastAsia"/>
        </w:rPr>
        <w:t>...</w:t>
      </w:r>
      <w:r>
        <w:rPr>
          <w:rFonts w:hint="eastAsia"/>
        </w:rPr>
        <w:t>里面</w:t>
      </w:r>
      <w:r>
        <w:rPr>
          <w:rFonts w:hint="eastAsia"/>
        </w:rPr>
        <w:t xml:space="preserve">, </w:t>
      </w:r>
      <w:r>
        <w:rPr>
          <w:rFonts w:hint="eastAsia"/>
        </w:rPr>
        <w:t>在</w:t>
      </w:r>
      <w:r>
        <w:rPr>
          <w:rFonts w:hint="eastAsia"/>
        </w:rPr>
        <w:t>...</w:t>
      </w:r>
      <w:r>
        <w:rPr>
          <w:rFonts w:hint="eastAsia"/>
        </w:rPr>
        <w:t>之内</w:t>
      </w:r>
      <w:r>
        <w:rPr>
          <w:rFonts w:hint="eastAsia"/>
          <w:lang w:eastAsia="zh-CN"/>
        </w:rPr>
        <w:t xml:space="preserve">  </w:t>
      </w:r>
      <w:r>
        <w:t>within, inside</w:t>
      </w:r>
      <w:r>
        <w:t xml:space="preserve">, </w:t>
      </w:r>
      <w:r>
        <w:t xml:space="preserve">   1a) within you i.e. in the midst of you</w:t>
      </w:r>
    </w:p>
  </w:footnote>
  <w:footnote w:id="3">
    <w:p w:rsidR="00D34043" w:rsidRDefault="00D34043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D34043">
        <w:rPr>
          <w:rFonts w:hint="eastAsia"/>
        </w:rPr>
        <w:t>日子</w:t>
      </w:r>
      <w:r w:rsidRPr="00D34043">
        <w:t xml:space="preserve">[ἡμέρα, hēmera], 1) </w:t>
      </w:r>
      <w:r w:rsidRPr="00D34043">
        <w:rPr>
          <w:rFonts w:hint="eastAsia"/>
          <w:u w:val="single"/>
        </w:rPr>
        <w:t>一天</w:t>
      </w:r>
      <w:r w:rsidRPr="00D34043">
        <w:t xml:space="preserve">, </w:t>
      </w:r>
      <w:r w:rsidRPr="00D34043">
        <w:rPr>
          <w:rFonts w:hint="eastAsia"/>
          <w:u w:val="single"/>
        </w:rPr>
        <w:t>一日</w:t>
      </w:r>
      <w:r w:rsidRPr="00D34043">
        <w:rPr>
          <w:rFonts w:hint="eastAsia"/>
        </w:rPr>
        <w:t>；</w:t>
      </w:r>
      <w:r w:rsidRPr="00D34043">
        <w:t xml:space="preserve">2) </w:t>
      </w:r>
      <w:r w:rsidRPr="00D34043">
        <w:rPr>
          <w:rFonts w:hint="eastAsia"/>
        </w:rPr>
        <w:t>法定的</w:t>
      </w:r>
      <w:r w:rsidRPr="00D34043">
        <w:rPr>
          <w:rFonts w:hint="eastAsia"/>
          <w:u w:val="single"/>
        </w:rPr>
        <w:t>一天</w:t>
      </w:r>
      <w:r w:rsidRPr="00D34043">
        <w:rPr>
          <w:rFonts w:hint="eastAsia"/>
        </w:rPr>
        <w:t>；</w:t>
      </w:r>
      <w:r w:rsidRPr="00D34043">
        <w:t xml:space="preserve">3) </w:t>
      </w:r>
      <w:r w:rsidRPr="00D34043">
        <w:rPr>
          <w:rFonts w:hint="eastAsia"/>
        </w:rPr>
        <w:t>为特别目的所定的</w:t>
      </w:r>
      <w:r w:rsidRPr="00D34043">
        <w:rPr>
          <w:rFonts w:hint="eastAsia"/>
          <w:u w:val="single"/>
        </w:rPr>
        <w:t>一天</w:t>
      </w:r>
      <w:r w:rsidRPr="00D34043">
        <w:t xml:space="preserve"> (</w:t>
      </w:r>
      <w:r w:rsidRPr="00D34043">
        <w:rPr>
          <w:rFonts w:hint="eastAsia"/>
        </w:rPr>
        <w:t>例</w:t>
      </w:r>
      <w:r w:rsidRPr="00D34043">
        <w:t>:</w:t>
      </w:r>
      <w:r w:rsidRPr="00D34043">
        <w:rPr>
          <w:rFonts w:hint="eastAsia"/>
        </w:rPr>
        <w:t>审判的</w:t>
      </w:r>
      <w:r w:rsidRPr="00D34043">
        <w:rPr>
          <w:rFonts w:hint="eastAsia"/>
          <w:u w:val="single"/>
        </w:rPr>
        <w:t>日子</w:t>
      </w:r>
      <w:r w:rsidRPr="00D34043">
        <w:t>)</w:t>
      </w:r>
      <w:r w:rsidRPr="00D34043">
        <w:rPr>
          <w:rFonts w:hint="eastAsia"/>
        </w:rPr>
        <w:t>；</w:t>
      </w:r>
      <w:r w:rsidRPr="00D34043">
        <w:t xml:space="preserve">4) </w:t>
      </w:r>
      <w:r w:rsidRPr="00D34043">
        <w:rPr>
          <w:rFonts w:hint="eastAsia"/>
        </w:rPr>
        <w:t>时间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4" w:rsidRDefault="00223B54" w:rsidP="00C04274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十</w:t>
    </w:r>
    <w:r w:rsidR="00C04274">
      <w:rPr>
        <w:rFonts w:eastAsia="SimSun" w:hint="eastAsia"/>
        <w:szCs w:val="20"/>
        <w:lang w:eastAsia="zh-CN"/>
      </w:rPr>
      <w:t>七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FDD"/>
    <w:multiLevelType w:val="hybridMultilevel"/>
    <w:tmpl w:val="3A043E56"/>
    <w:lvl w:ilvl="0" w:tplc="FCF4A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86F3A"/>
    <w:multiLevelType w:val="hybridMultilevel"/>
    <w:tmpl w:val="9E56F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3D757A"/>
    <w:multiLevelType w:val="hybridMultilevel"/>
    <w:tmpl w:val="5B240678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3F9E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D31AD7"/>
    <w:multiLevelType w:val="hybridMultilevel"/>
    <w:tmpl w:val="CB8C5D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E06BC"/>
    <w:multiLevelType w:val="hybridMultilevel"/>
    <w:tmpl w:val="FA900F82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21A9"/>
    <w:multiLevelType w:val="hybridMultilevel"/>
    <w:tmpl w:val="367E05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24248"/>
    <w:multiLevelType w:val="hybridMultilevel"/>
    <w:tmpl w:val="576E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69CE"/>
    <w:multiLevelType w:val="hybridMultilevel"/>
    <w:tmpl w:val="953A7EFC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C3322"/>
    <w:multiLevelType w:val="hybridMultilevel"/>
    <w:tmpl w:val="C9C295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A6B6D"/>
    <w:multiLevelType w:val="hybridMultilevel"/>
    <w:tmpl w:val="0A8CF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A50EF"/>
    <w:multiLevelType w:val="hybridMultilevel"/>
    <w:tmpl w:val="39A84B78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311D21"/>
    <w:multiLevelType w:val="hybridMultilevel"/>
    <w:tmpl w:val="7258331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5110EE"/>
    <w:multiLevelType w:val="hybridMultilevel"/>
    <w:tmpl w:val="5FD6FCD6"/>
    <w:lvl w:ilvl="0" w:tplc="2B7E044E">
      <w:start w:val="1"/>
      <w:numFmt w:val="japaneseCounting"/>
      <w:lvlText w:val="%1、"/>
      <w:lvlJc w:val="left"/>
      <w:pPr>
        <w:ind w:left="107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32BB675B"/>
    <w:multiLevelType w:val="hybridMultilevel"/>
    <w:tmpl w:val="A3289C94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649C"/>
    <w:multiLevelType w:val="hybridMultilevel"/>
    <w:tmpl w:val="1A9058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ABA29E3"/>
    <w:multiLevelType w:val="hybridMultilevel"/>
    <w:tmpl w:val="61427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6EC3"/>
    <w:multiLevelType w:val="hybridMultilevel"/>
    <w:tmpl w:val="0F7C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85987"/>
    <w:multiLevelType w:val="hybridMultilevel"/>
    <w:tmpl w:val="BEC2C24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3C743A"/>
    <w:multiLevelType w:val="hybridMultilevel"/>
    <w:tmpl w:val="9B9677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DB33B07"/>
    <w:multiLevelType w:val="hybridMultilevel"/>
    <w:tmpl w:val="6C14A5D0"/>
    <w:lvl w:ilvl="0" w:tplc="B2D29C3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DD9672C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F932837"/>
    <w:multiLevelType w:val="hybridMultilevel"/>
    <w:tmpl w:val="2152D0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135540F"/>
    <w:multiLevelType w:val="hybridMultilevel"/>
    <w:tmpl w:val="32821AAC"/>
    <w:lvl w:ilvl="0" w:tplc="964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C21CC"/>
    <w:multiLevelType w:val="hybridMultilevel"/>
    <w:tmpl w:val="8AD0D004"/>
    <w:lvl w:ilvl="0" w:tplc="B380AFD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31A8"/>
    <w:multiLevelType w:val="hybridMultilevel"/>
    <w:tmpl w:val="84484E46"/>
    <w:lvl w:ilvl="0" w:tplc="2C98198C">
      <w:start w:val="1"/>
      <w:numFmt w:val="japaneseCounting"/>
      <w:lvlText w:val="%1．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416F4"/>
    <w:multiLevelType w:val="hybridMultilevel"/>
    <w:tmpl w:val="92CC19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4E0F6429"/>
    <w:multiLevelType w:val="hybridMultilevel"/>
    <w:tmpl w:val="5EEC186A"/>
    <w:lvl w:ilvl="0" w:tplc="F89C18D6">
      <w:start w:val="1"/>
      <w:numFmt w:val="koreanDigital2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A48A7"/>
    <w:multiLevelType w:val="hybridMultilevel"/>
    <w:tmpl w:val="DB7E0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5454DF"/>
    <w:multiLevelType w:val="hybridMultilevel"/>
    <w:tmpl w:val="2F44D3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51A0D27"/>
    <w:multiLevelType w:val="hybridMultilevel"/>
    <w:tmpl w:val="E4448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14B20"/>
    <w:multiLevelType w:val="hybridMultilevel"/>
    <w:tmpl w:val="7B828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24E03"/>
    <w:multiLevelType w:val="hybridMultilevel"/>
    <w:tmpl w:val="28AEF4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D86159D"/>
    <w:multiLevelType w:val="hybridMultilevel"/>
    <w:tmpl w:val="6590C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61F65"/>
    <w:multiLevelType w:val="hybridMultilevel"/>
    <w:tmpl w:val="2DB619C6"/>
    <w:lvl w:ilvl="0" w:tplc="5D7827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64094"/>
    <w:multiLevelType w:val="hybridMultilevel"/>
    <w:tmpl w:val="B50C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787521"/>
    <w:multiLevelType w:val="hybridMultilevel"/>
    <w:tmpl w:val="81087BAC"/>
    <w:lvl w:ilvl="0" w:tplc="2150640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90FCF"/>
    <w:multiLevelType w:val="hybridMultilevel"/>
    <w:tmpl w:val="4994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93F6F"/>
    <w:multiLevelType w:val="hybridMultilevel"/>
    <w:tmpl w:val="729427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8967D7A"/>
    <w:multiLevelType w:val="hybridMultilevel"/>
    <w:tmpl w:val="28EE972A"/>
    <w:lvl w:ilvl="0" w:tplc="A3E644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0780F"/>
    <w:multiLevelType w:val="hybridMultilevel"/>
    <w:tmpl w:val="6E08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836D93"/>
    <w:multiLevelType w:val="hybridMultilevel"/>
    <w:tmpl w:val="607284CA"/>
    <w:lvl w:ilvl="0" w:tplc="D4F8EB1C">
      <w:start w:val="1"/>
      <w:numFmt w:val="koreanDigital2"/>
      <w:lvlText w:val="%1、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186841"/>
    <w:multiLevelType w:val="hybridMultilevel"/>
    <w:tmpl w:val="2BA2667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75173531"/>
    <w:multiLevelType w:val="hybridMultilevel"/>
    <w:tmpl w:val="8F5A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F71A27"/>
    <w:multiLevelType w:val="hybridMultilevel"/>
    <w:tmpl w:val="0832E5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7D980605"/>
    <w:multiLevelType w:val="hybridMultilevel"/>
    <w:tmpl w:val="602285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4"/>
  </w:num>
  <w:num w:numId="4">
    <w:abstractNumId w:val="23"/>
  </w:num>
  <w:num w:numId="5">
    <w:abstractNumId w:val="39"/>
  </w:num>
  <w:num w:numId="6">
    <w:abstractNumId w:val="7"/>
  </w:num>
  <w:num w:numId="7">
    <w:abstractNumId w:val="30"/>
  </w:num>
  <w:num w:numId="8">
    <w:abstractNumId w:val="28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18"/>
  </w:num>
  <w:num w:numId="14">
    <w:abstractNumId w:val="33"/>
  </w:num>
  <w:num w:numId="15">
    <w:abstractNumId w:val="13"/>
  </w:num>
  <w:num w:numId="16">
    <w:abstractNumId w:val="45"/>
  </w:num>
  <w:num w:numId="17">
    <w:abstractNumId w:val="14"/>
  </w:num>
  <w:num w:numId="18">
    <w:abstractNumId w:val="0"/>
  </w:num>
  <w:num w:numId="19">
    <w:abstractNumId w:val="5"/>
  </w:num>
  <w:num w:numId="20">
    <w:abstractNumId w:val="35"/>
  </w:num>
  <w:num w:numId="21">
    <w:abstractNumId w:val="20"/>
  </w:num>
  <w:num w:numId="22">
    <w:abstractNumId w:val="22"/>
  </w:num>
  <w:num w:numId="23">
    <w:abstractNumId w:val="36"/>
  </w:num>
  <w:num w:numId="24">
    <w:abstractNumId w:val="47"/>
  </w:num>
  <w:num w:numId="25">
    <w:abstractNumId w:val="34"/>
  </w:num>
  <w:num w:numId="26">
    <w:abstractNumId w:val="31"/>
  </w:num>
  <w:num w:numId="27">
    <w:abstractNumId w:val="21"/>
  </w:num>
  <w:num w:numId="28">
    <w:abstractNumId w:val="25"/>
  </w:num>
  <w:num w:numId="29">
    <w:abstractNumId w:val="19"/>
  </w:num>
  <w:num w:numId="30">
    <w:abstractNumId w:val="12"/>
  </w:num>
  <w:num w:numId="31">
    <w:abstractNumId w:val="44"/>
  </w:num>
  <w:num w:numId="32">
    <w:abstractNumId w:val="29"/>
  </w:num>
  <w:num w:numId="33">
    <w:abstractNumId w:val="1"/>
  </w:num>
  <w:num w:numId="34">
    <w:abstractNumId w:val="43"/>
  </w:num>
  <w:num w:numId="35">
    <w:abstractNumId w:val="27"/>
  </w:num>
  <w:num w:numId="36">
    <w:abstractNumId w:val="32"/>
  </w:num>
  <w:num w:numId="37">
    <w:abstractNumId w:val="8"/>
  </w:num>
  <w:num w:numId="38">
    <w:abstractNumId w:val="46"/>
  </w:num>
  <w:num w:numId="39">
    <w:abstractNumId w:val="49"/>
  </w:num>
  <w:num w:numId="40">
    <w:abstractNumId w:val="17"/>
  </w:num>
  <w:num w:numId="41">
    <w:abstractNumId w:val="24"/>
  </w:num>
  <w:num w:numId="42">
    <w:abstractNumId w:val="42"/>
  </w:num>
  <w:num w:numId="43">
    <w:abstractNumId w:val="10"/>
  </w:num>
  <w:num w:numId="44">
    <w:abstractNumId w:val="37"/>
  </w:num>
  <w:num w:numId="45">
    <w:abstractNumId w:val="40"/>
  </w:num>
  <w:num w:numId="46">
    <w:abstractNumId w:val="48"/>
  </w:num>
  <w:num w:numId="47">
    <w:abstractNumId w:val="38"/>
  </w:num>
  <w:num w:numId="48">
    <w:abstractNumId w:val="26"/>
  </w:num>
  <w:num w:numId="49">
    <w:abstractNumId w:val="15"/>
  </w:num>
  <w:num w:numId="5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300FF"/>
    <w:rsid w:val="00030716"/>
    <w:rsid w:val="00031EE8"/>
    <w:rsid w:val="0003469B"/>
    <w:rsid w:val="000403DC"/>
    <w:rsid w:val="00042E9E"/>
    <w:rsid w:val="00045EA4"/>
    <w:rsid w:val="00062B7A"/>
    <w:rsid w:val="00067E79"/>
    <w:rsid w:val="000741E7"/>
    <w:rsid w:val="000770CA"/>
    <w:rsid w:val="000826D7"/>
    <w:rsid w:val="00085AA7"/>
    <w:rsid w:val="00090C3D"/>
    <w:rsid w:val="000953A2"/>
    <w:rsid w:val="000A191A"/>
    <w:rsid w:val="000B0CCC"/>
    <w:rsid w:val="000B168C"/>
    <w:rsid w:val="000B2D5F"/>
    <w:rsid w:val="000B7238"/>
    <w:rsid w:val="000B7EA3"/>
    <w:rsid w:val="000C096B"/>
    <w:rsid w:val="000C1A90"/>
    <w:rsid w:val="000C38B0"/>
    <w:rsid w:val="000C4244"/>
    <w:rsid w:val="000C6953"/>
    <w:rsid w:val="000D2792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551AC"/>
    <w:rsid w:val="00161F9B"/>
    <w:rsid w:val="001706CA"/>
    <w:rsid w:val="001829F7"/>
    <w:rsid w:val="0018525F"/>
    <w:rsid w:val="00192E70"/>
    <w:rsid w:val="001A28D9"/>
    <w:rsid w:val="001A3D33"/>
    <w:rsid w:val="001B4228"/>
    <w:rsid w:val="001B4DE2"/>
    <w:rsid w:val="001B59FB"/>
    <w:rsid w:val="001F2129"/>
    <w:rsid w:val="001F761E"/>
    <w:rsid w:val="002027AF"/>
    <w:rsid w:val="00223A04"/>
    <w:rsid w:val="00223B54"/>
    <w:rsid w:val="00224836"/>
    <w:rsid w:val="002263A9"/>
    <w:rsid w:val="00236D5D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4ADB"/>
    <w:rsid w:val="00276CCA"/>
    <w:rsid w:val="0027781E"/>
    <w:rsid w:val="00283789"/>
    <w:rsid w:val="00286187"/>
    <w:rsid w:val="00296ECF"/>
    <w:rsid w:val="002A2597"/>
    <w:rsid w:val="002B1171"/>
    <w:rsid w:val="002B4240"/>
    <w:rsid w:val="002B4DB9"/>
    <w:rsid w:val="002F3E6B"/>
    <w:rsid w:val="002F7621"/>
    <w:rsid w:val="0030049F"/>
    <w:rsid w:val="00314A85"/>
    <w:rsid w:val="003168FD"/>
    <w:rsid w:val="003172B2"/>
    <w:rsid w:val="0032113D"/>
    <w:rsid w:val="00322F58"/>
    <w:rsid w:val="00330074"/>
    <w:rsid w:val="00330F36"/>
    <w:rsid w:val="00346F67"/>
    <w:rsid w:val="00357557"/>
    <w:rsid w:val="00361ED7"/>
    <w:rsid w:val="00363081"/>
    <w:rsid w:val="0036416C"/>
    <w:rsid w:val="003817AB"/>
    <w:rsid w:val="003A10DA"/>
    <w:rsid w:val="003A13F1"/>
    <w:rsid w:val="003A220B"/>
    <w:rsid w:val="003A7117"/>
    <w:rsid w:val="003B4AC3"/>
    <w:rsid w:val="003B5A09"/>
    <w:rsid w:val="003C23A3"/>
    <w:rsid w:val="003C3B6F"/>
    <w:rsid w:val="003C54D7"/>
    <w:rsid w:val="003C6573"/>
    <w:rsid w:val="003D051B"/>
    <w:rsid w:val="003D4241"/>
    <w:rsid w:val="003E626F"/>
    <w:rsid w:val="003F1A88"/>
    <w:rsid w:val="004016B8"/>
    <w:rsid w:val="004153B2"/>
    <w:rsid w:val="004276FC"/>
    <w:rsid w:val="00437CC2"/>
    <w:rsid w:val="00442C31"/>
    <w:rsid w:val="00443A41"/>
    <w:rsid w:val="00451721"/>
    <w:rsid w:val="004609D3"/>
    <w:rsid w:val="00460C56"/>
    <w:rsid w:val="00473663"/>
    <w:rsid w:val="00483A99"/>
    <w:rsid w:val="004A4CCC"/>
    <w:rsid w:val="004A6870"/>
    <w:rsid w:val="004A75BC"/>
    <w:rsid w:val="004C1954"/>
    <w:rsid w:val="004C209E"/>
    <w:rsid w:val="004D4139"/>
    <w:rsid w:val="004D566B"/>
    <w:rsid w:val="004F5C3E"/>
    <w:rsid w:val="005139F9"/>
    <w:rsid w:val="0051470E"/>
    <w:rsid w:val="005214DC"/>
    <w:rsid w:val="00525827"/>
    <w:rsid w:val="00533998"/>
    <w:rsid w:val="0054507E"/>
    <w:rsid w:val="005452E0"/>
    <w:rsid w:val="00555325"/>
    <w:rsid w:val="00557D72"/>
    <w:rsid w:val="00560416"/>
    <w:rsid w:val="00567B3D"/>
    <w:rsid w:val="005734B4"/>
    <w:rsid w:val="00573848"/>
    <w:rsid w:val="00574767"/>
    <w:rsid w:val="0058224A"/>
    <w:rsid w:val="00587D8B"/>
    <w:rsid w:val="005A6ED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60624B"/>
    <w:rsid w:val="006114CF"/>
    <w:rsid w:val="00614298"/>
    <w:rsid w:val="00617F21"/>
    <w:rsid w:val="0062531A"/>
    <w:rsid w:val="006255CB"/>
    <w:rsid w:val="00634610"/>
    <w:rsid w:val="0063581B"/>
    <w:rsid w:val="0064580C"/>
    <w:rsid w:val="00651F71"/>
    <w:rsid w:val="006540D9"/>
    <w:rsid w:val="00661B11"/>
    <w:rsid w:val="0066253F"/>
    <w:rsid w:val="00676D41"/>
    <w:rsid w:val="00687918"/>
    <w:rsid w:val="006879F0"/>
    <w:rsid w:val="0069010F"/>
    <w:rsid w:val="006A70CC"/>
    <w:rsid w:val="006A7676"/>
    <w:rsid w:val="006B0B02"/>
    <w:rsid w:val="006B7F7D"/>
    <w:rsid w:val="006C2CBF"/>
    <w:rsid w:val="006C42C3"/>
    <w:rsid w:val="006C58FA"/>
    <w:rsid w:val="006C74C3"/>
    <w:rsid w:val="006D75F2"/>
    <w:rsid w:val="006E0E13"/>
    <w:rsid w:val="006E376A"/>
    <w:rsid w:val="006E5154"/>
    <w:rsid w:val="006F1E22"/>
    <w:rsid w:val="007024DC"/>
    <w:rsid w:val="00710754"/>
    <w:rsid w:val="00713A66"/>
    <w:rsid w:val="00715519"/>
    <w:rsid w:val="0071657A"/>
    <w:rsid w:val="00723F80"/>
    <w:rsid w:val="00732533"/>
    <w:rsid w:val="00734A27"/>
    <w:rsid w:val="00735F62"/>
    <w:rsid w:val="00740999"/>
    <w:rsid w:val="00745464"/>
    <w:rsid w:val="00750BED"/>
    <w:rsid w:val="00761D0F"/>
    <w:rsid w:val="007700D9"/>
    <w:rsid w:val="007913A4"/>
    <w:rsid w:val="007961F5"/>
    <w:rsid w:val="007965C5"/>
    <w:rsid w:val="007A0574"/>
    <w:rsid w:val="007A1A7D"/>
    <w:rsid w:val="007A209A"/>
    <w:rsid w:val="007A35F9"/>
    <w:rsid w:val="007A4E5B"/>
    <w:rsid w:val="007B2D65"/>
    <w:rsid w:val="007B4BD3"/>
    <w:rsid w:val="007C1940"/>
    <w:rsid w:val="007C46D4"/>
    <w:rsid w:val="007C4E18"/>
    <w:rsid w:val="007E1FE9"/>
    <w:rsid w:val="007F358E"/>
    <w:rsid w:val="007F4C08"/>
    <w:rsid w:val="00800070"/>
    <w:rsid w:val="00802CE0"/>
    <w:rsid w:val="0080373F"/>
    <w:rsid w:val="00810B3D"/>
    <w:rsid w:val="008171BA"/>
    <w:rsid w:val="00835353"/>
    <w:rsid w:val="00842D09"/>
    <w:rsid w:val="00851830"/>
    <w:rsid w:val="008604FF"/>
    <w:rsid w:val="00881450"/>
    <w:rsid w:val="00882E4E"/>
    <w:rsid w:val="00882E5E"/>
    <w:rsid w:val="0089432B"/>
    <w:rsid w:val="00896986"/>
    <w:rsid w:val="008A20D5"/>
    <w:rsid w:val="008A2A8A"/>
    <w:rsid w:val="008B6F80"/>
    <w:rsid w:val="008B7739"/>
    <w:rsid w:val="008D3EF7"/>
    <w:rsid w:val="008D6271"/>
    <w:rsid w:val="008E0CE5"/>
    <w:rsid w:val="008E5CAE"/>
    <w:rsid w:val="008F4CC5"/>
    <w:rsid w:val="008F7350"/>
    <w:rsid w:val="00902BFD"/>
    <w:rsid w:val="00904549"/>
    <w:rsid w:val="00914D28"/>
    <w:rsid w:val="00917732"/>
    <w:rsid w:val="009311F1"/>
    <w:rsid w:val="0094152A"/>
    <w:rsid w:val="0094627F"/>
    <w:rsid w:val="00951FE2"/>
    <w:rsid w:val="00956CBF"/>
    <w:rsid w:val="00960010"/>
    <w:rsid w:val="00962341"/>
    <w:rsid w:val="00972346"/>
    <w:rsid w:val="0097494E"/>
    <w:rsid w:val="00986627"/>
    <w:rsid w:val="00987CBC"/>
    <w:rsid w:val="00992B1B"/>
    <w:rsid w:val="00996192"/>
    <w:rsid w:val="009975F3"/>
    <w:rsid w:val="009A1D60"/>
    <w:rsid w:val="009B17E9"/>
    <w:rsid w:val="009B53E9"/>
    <w:rsid w:val="009C486B"/>
    <w:rsid w:val="009D6336"/>
    <w:rsid w:val="009D7932"/>
    <w:rsid w:val="009E4F33"/>
    <w:rsid w:val="00A015C0"/>
    <w:rsid w:val="00A07265"/>
    <w:rsid w:val="00A10D23"/>
    <w:rsid w:val="00A157B7"/>
    <w:rsid w:val="00A251CA"/>
    <w:rsid w:val="00A40085"/>
    <w:rsid w:val="00A43057"/>
    <w:rsid w:val="00A44B57"/>
    <w:rsid w:val="00A47B83"/>
    <w:rsid w:val="00A5275D"/>
    <w:rsid w:val="00A5758A"/>
    <w:rsid w:val="00A6716F"/>
    <w:rsid w:val="00A73B8B"/>
    <w:rsid w:val="00A812DC"/>
    <w:rsid w:val="00A87F9C"/>
    <w:rsid w:val="00A923E6"/>
    <w:rsid w:val="00AA0F55"/>
    <w:rsid w:val="00AB3D2C"/>
    <w:rsid w:val="00AE014A"/>
    <w:rsid w:val="00AE094F"/>
    <w:rsid w:val="00AE6301"/>
    <w:rsid w:val="00AF514E"/>
    <w:rsid w:val="00AF6CDC"/>
    <w:rsid w:val="00AF6F68"/>
    <w:rsid w:val="00B0135A"/>
    <w:rsid w:val="00B21025"/>
    <w:rsid w:val="00B24EE5"/>
    <w:rsid w:val="00B33F5D"/>
    <w:rsid w:val="00B34175"/>
    <w:rsid w:val="00B34408"/>
    <w:rsid w:val="00B35AE2"/>
    <w:rsid w:val="00B41E6D"/>
    <w:rsid w:val="00B42F7E"/>
    <w:rsid w:val="00B45CD5"/>
    <w:rsid w:val="00B522EB"/>
    <w:rsid w:val="00B55007"/>
    <w:rsid w:val="00B570BD"/>
    <w:rsid w:val="00B57622"/>
    <w:rsid w:val="00B606BC"/>
    <w:rsid w:val="00B63388"/>
    <w:rsid w:val="00B675E7"/>
    <w:rsid w:val="00B7276A"/>
    <w:rsid w:val="00B74554"/>
    <w:rsid w:val="00B747AB"/>
    <w:rsid w:val="00B85838"/>
    <w:rsid w:val="00B91B83"/>
    <w:rsid w:val="00B9606B"/>
    <w:rsid w:val="00BA2E92"/>
    <w:rsid w:val="00BA4D3A"/>
    <w:rsid w:val="00BB2416"/>
    <w:rsid w:val="00BC0552"/>
    <w:rsid w:val="00BD3D46"/>
    <w:rsid w:val="00BE42A5"/>
    <w:rsid w:val="00BF158F"/>
    <w:rsid w:val="00C04274"/>
    <w:rsid w:val="00C12B6F"/>
    <w:rsid w:val="00C177DD"/>
    <w:rsid w:val="00C21CB3"/>
    <w:rsid w:val="00C23513"/>
    <w:rsid w:val="00C3347A"/>
    <w:rsid w:val="00C33D64"/>
    <w:rsid w:val="00C340A6"/>
    <w:rsid w:val="00C45670"/>
    <w:rsid w:val="00C57FF0"/>
    <w:rsid w:val="00C60CFA"/>
    <w:rsid w:val="00C70D02"/>
    <w:rsid w:val="00C749CC"/>
    <w:rsid w:val="00C756BE"/>
    <w:rsid w:val="00C801DF"/>
    <w:rsid w:val="00C86944"/>
    <w:rsid w:val="00C972F2"/>
    <w:rsid w:val="00CA1414"/>
    <w:rsid w:val="00CA4276"/>
    <w:rsid w:val="00CA446D"/>
    <w:rsid w:val="00CB1ACA"/>
    <w:rsid w:val="00CB270C"/>
    <w:rsid w:val="00CC3168"/>
    <w:rsid w:val="00CD025B"/>
    <w:rsid w:val="00CE3101"/>
    <w:rsid w:val="00CE37ED"/>
    <w:rsid w:val="00CF0462"/>
    <w:rsid w:val="00D01C44"/>
    <w:rsid w:val="00D06473"/>
    <w:rsid w:val="00D1084D"/>
    <w:rsid w:val="00D1130E"/>
    <w:rsid w:val="00D17F35"/>
    <w:rsid w:val="00D239C8"/>
    <w:rsid w:val="00D33670"/>
    <w:rsid w:val="00D34043"/>
    <w:rsid w:val="00D3489E"/>
    <w:rsid w:val="00D34CD1"/>
    <w:rsid w:val="00D362EB"/>
    <w:rsid w:val="00D46B8A"/>
    <w:rsid w:val="00D5582C"/>
    <w:rsid w:val="00D65E2B"/>
    <w:rsid w:val="00D725AE"/>
    <w:rsid w:val="00D874F2"/>
    <w:rsid w:val="00D924C6"/>
    <w:rsid w:val="00D93090"/>
    <w:rsid w:val="00DA6D8D"/>
    <w:rsid w:val="00DB1AC2"/>
    <w:rsid w:val="00DB4B5C"/>
    <w:rsid w:val="00DD13A0"/>
    <w:rsid w:val="00DD1864"/>
    <w:rsid w:val="00DE1D26"/>
    <w:rsid w:val="00DE3EE2"/>
    <w:rsid w:val="00DE4127"/>
    <w:rsid w:val="00DF26E4"/>
    <w:rsid w:val="00E020CD"/>
    <w:rsid w:val="00E1412E"/>
    <w:rsid w:val="00E1652F"/>
    <w:rsid w:val="00E25274"/>
    <w:rsid w:val="00E25EFD"/>
    <w:rsid w:val="00E26ACD"/>
    <w:rsid w:val="00E43164"/>
    <w:rsid w:val="00E607D2"/>
    <w:rsid w:val="00E72939"/>
    <w:rsid w:val="00E76B93"/>
    <w:rsid w:val="00E809F2"/>
    <w:rsid w:val="00E87A1C"/>
    <w:rsid w:val="00EA329D"/>
    <w:rsid w:val="00EB0BDA"/>
    <w:rsid w:val="00EB4027"/>
    <w:rsid w:val="00EB417D"/>
    <w:rsid w:val="00EC557E"/>
    <w:rsid w:val="00ED0A00"/>
    <w:rsid w:val="00ED104E"/>
    <w:rsid w:val="00ED510A"/>
    <w:rsid w:val="00ED5765"/>
    <w:rsid w:val="00EE74D8"/>
    <w:rsid w:val="00EF4B2D"/>
    <w:rsid w:val="00EF5E7C"/>
    <w:rsid w:val="00EF6D21"/>
    <w:rsid w:val="00F14503"/>
    <w:rsid w:val="00F25C88"/>
    <w:rsid w:val="00F3049F"/>
    <w:rsid w:val="00F44AE1"/>
    <w:rsid w:val="00F46D6B"/>
    <w:rsid w:val="00F47F74"/>
    <w:rsid w:val="00F50C92"/>
    <w:rsid w:val="00F54B14"/>
    <w:rsid w:val="00F61AEB"/>
    <w:rsid w:val="00F625C7"/>
    <w:rsid w:val="00F709AE"/>
    <w:rsid w:val="00F81291"/>
    <w:rsid w:val="00F831B0"/>
    <w:rsid w:val="00F8583E"/>
    <w:rsid w:val="00F85942"/>
    <w:rsid w:val="00F90E79"/>
    <w:rsid w:val="00F96409"/>
    <w:rsid w:val="00FC0965"/>
    <w:rsid w:val="00FC32A2"/>
    <w:rsid w:val="00FC777F"/>
    <w:rsid w:val="00FD4770"/>
    <w:rsid w:val="00FD61EC"/>
    <w:rsid w:val="00FE3A10"/>
    <w:rsid w:val="00FE3C9B"/>
    <w:rsid w:val="00FE6D8B"/>
    <w:rsid w:val="00FF0E77"/>
    <w:rsid w:val="00FF2346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B51A-B438-4BAA-A206-E56BD49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8927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266</cp:revision>
  <cp:lastPrinted>2015-02-15T03:47:00Z</cp:lastPrinted>
  <dcterms:created xsi:type="dcterms:W3CDTF">2014-10-11T20:02:00Z</dcterms:created>
  <dcterms:modified xsi:type="dcterms:W3CDTF">2015-09-05T03:11:00Z</dcterms:modified>
</cp:coreProperties>
</file>