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4CF" w:rsidRDefault="001F2129" w:rsidP="00917732">
      <w:pPr>
        <w:pStyle w:val="Heading1"/>
        <w:rPr>
          <w:rFonts w:eastAsiaTheme="minorEastAsia"/>
        </w:rPr>
      </w:pPr>
      <w:bookmarkStart w:id="0" w:name="_Toc207052333"/>
      <w:bookmarkStart w:id="1" w:name="_Toc211941505"/>
      <w:r w:rsidRPr="00C7014E">
        <w:t>路加福音</w:t>
      </w:r>
      <w:r w:rsidRPr="00C7014E">
        <w:t xml:space="preserve"> </w:t>
      </w:r>
      <w:r w:rsidRPr="00C7014E">
        <w:t>第</w:t>
      </w:r>
      <w:r w:rsidR="00C86944">
        <w:t xml:space="preserve"> </w:t>
      </w:r>
      <w:r w:rsidR="001C41D3">
        <w:t>16</w:t>
      </w:r>
      <w:r w:rsidRPr="00C7014E">
        <w:rPr>
          <w:rFonts w:hint="eastAsia"/>
        </w:rPr>
        <w:t>章</w:t>
      </w:r>
    </w:p>
    <w:p w:rsidR="001F2129" w:rsidRPr="00917732" w:rsidRDefault="001F2129" w:rsidP="00FC777F">
      <w:pPr>
        <w:pStyle w:val="Heading2"/>
      </w:pPr>
      <w:bookmarkStart w:id="2" w:name="_Toc206855589"/>
      <w:bookmarkEnd w:id="0"/>
      <w:bookmarkEnd w:id="1"/>
      <w:r w:rsidRPr="00EF3303">
        <w:rPr>
          <w:rFonts w:hint="eastAsia"/>
        </w:rPr>
        <w:t>背景</w:t>
      </w:r>
    </w:p>
    <w:p w:rsidR="000A08BC" w:rsidRDefault="000A08BC" w:rsidP="008E5CAE">
      <w:pPr>
        <w:rPr>
          <w:lang w:eastAsia="zh-CN"/>
        </w:rPr>
      </w:pPr>
      <w:r>
        <w:rPr>
          <w:rFonts w:hint="eastAsia"/>
          <w:lang w:eastAsia="zh-CN"/>
        </w:rPr>
        <w:t>上一个</w:t>
      </w:r>
      <w:r w:rsidRPr="000A08BC">
        <w:rPr>
          <w:rFonts w:hint="eastAsia"/>
          <w:lang w:eastAsia="zh-CN"/>
        </w:rPr>
        <w:t>「</w:t>
      </w:r>
      <w:r>
        <w:rPr>
          <w:rFonts w:hint="eastAsia"/>
          <w:lang w:eastAsia="zh-CN"/>
        </w:rPr>
        <w:t>失子的比喻</w:t>
      </w:r>
      <w:r w:rsidRPr="000A08BC">
        <w:rPr>
          <w:rFonts w:hint="eastAsia"/>
          <w:lang w:eastAsia="zh-CN"/>
        </w:rPr>
        <w:t>」</w:t>
      </w:r>
      <w:r>
        <w:rPr>
          <w:rFonts w:hint="eastAsia"/>
          <w:lang w:eastAsia="zh-CN"/>
        </w:rPr>
        <w:t>提到一个儿子浪费耗尽</w:t>
      </w:r>
      <w:r>
        <w:rPr>
          <w:lang w:eastAsia="zh-CN"/>
        </w:rPr>
        <w:t>父亲</w:t>
      </w:r>
      <w:r>
        <w:rPr>
          <w:rFonts w:hint="eastAsia"/>
          <w:lang w:eastAsia="zh-CN"/>
        </w:rPr>
        <w:t>的</w:t>
      </w:r>
      <w:r>
        <w:rPr>
          <w:lang w:eastAsia="zh-CN"/>
        </w:rPr>
        <w:t>财产，</w:t>
      </w:r>
      <w:r>
        <w:rPr>
          <w:rFonts w:hint="eastAsia"/>
          <w:lang w:eastAsia="zh-CN"/>
        </w:rPr>
        <w:t>这</w:t>
      </w:r>
      <w:r>
        <w:rPr>
          <w:lang w:eastAsia="zh-CN"/>
        </w:rPr>
        <w:t>段</w:t>
      </w:r>
      <w:r>
        <w:rPr>
          <w:rFonts w:hint="eastAsia"/>
          <w:lang w:eastAsia="zh-CN"/>
        </w:rPr>
        <w:t>直接</w:t>
      </w:r>
      <w:r>
        <w:rPr>
          <w:lang w:eastAsia="zh-CN"/>
        </w:rPr>
        <w:t>论及</w:t>
      </w:r>
      <w:r>
        <w:rPr>
          <w:rFonts w:hint="eastAsia"/>
          <w:lang w:eastAsia="zh-CN"/>
        </w:rPr>
        <w:t>门徒与</w:t>
      </w:r>
      <w:r>
        <w:rPr>
          <w:lang w:eastAsia="zh-CN"/>
        </w:rPr>
        <w:t>财富</w:t>
      </w:r>
      <w:r>
        <w:rPr>
          <w:rFonts w:hint="eastAsia"/>
          <w:lang w:eastAsia="zh-CN"/>
        </w:rPr>
        <w:t>的问题</w:t>
      </w:r>
      <w:r>
        <w:rPr>
          <w:lang w:eastAsia="zh-CN"/>
        </w:rPr>
        <w:t>。</w:t>
      </w:r>
      <w:r>
        <w:rPr>
          <w:rFonts w:hint="eastAsia"/>
          <w:lang w:eastAsia="zh-CN"/>
        </w:rPr>
        <w:t>这</w:t>
      </w:r>
      <w:r>
        <w:rPr>
          <w:lang w:eastAsia="zh-CN"/>
        </w:rPr>
        <w:t>段落的</w:t>
      </w:r>
      <w:r>
        <w:rPr>
          <w:rFonts w:hint="eastAsia"/>
          <w:lang w:eastAsia="zh-CN"/>
        </w:rPr>
        <w:t>中心</w:t>
      </w:r>
      <w:r>
        <w:rPr>
          <w:lang w:eastAsia="zh-CN"/>
        </w:rPr>
        <w:t>不</w:t>
      </w:r>
      <w:r>
        <w:rPr>
          <w:rFonts w:hint="eastAsia"/>
          <w:lang w:eastAsia="zh-CN"/>
        </w:rPr>
        <w:t>局限</w:t>
      </w:r>
      <w:r>
        <w:rPr>
          <w:lang w:eastAsia="zh-CN"/>
        </w:rPr>
        <w:t>于</w:t>
      </w:r>
      <w:r>
        <w:rPr>
          <w:rFonts w:hint="eastAsia"/>
          <w:lang w:eastAsia="zh-CN"/>
        </w:rPr>
        <w:t>钱财</w:t>
      </w:r>
      <w:r>
        <w:rPr>
          <w:lang w:eastAsia="zh-CN"/>
        </w:rPr>
        <w:t>的管理</w:t>
      </w:r>
      <w:r>
        <w:rPr>
          <w:rFonts w:hint="eastAsia"/>
          <w:lang w:eastAsia="zh-CN"/>
        </w:rPr>
        <w:t>与</w:t>
      </w:r>
      <w:r>
        <w:rPr>
          <w:lang w:eastAsia="zh-CN"/>
        </w:rPr>
        <w:t>运用</w:t>
      </w:r>
      <w:r>
        <w:rPr>
          <w:rFonts w:hint="eastAsia"/>
          <w:lang w:eastAsia="zh-CN"/>
        </w:rPr>
        <w:t>，是</w:t>
      </w:r>
      <w:r>
        <w:rPr>
          <w:lang w:eastAsia="zh-CN"/>
        </w:rPr>
        <w:t>藉着</w:t>
      </w:r>
      <w:r>
        <w:rPr>
          <w:rFonts w:hint="eastAsia"/>
          <w:lang w:eastAsia="zh-CN"/>
        </w:rPr>
        <w:t>财富的主题说明人</w:t>
      </w:r>
      <w:r>
        <w:rPr>
          <w:lang w:eastAsia="zh-CN"/>
        </w:rPr>
        <w:t>所要</w:t>
      </w:r>
      <w:r w:rsidRPr="000A08BC">
        <w:rPr>
          <w:rFonts w:hint="eastAsia"/>
          <w:lang w:eastAsia="zh-CN"/>
        </w:rPr>
        <w:t>「</w:t>
      </w:r>
      <w:r>
        <w:rPr>
          <w:rFonts w:hint="eastAsia"/>
          <w:lang w:eastAsia="zh-CN"/>
        </w:rPr>
        <w:t>敬拜的对象</w:t>
      </w:r>
      <w:r w:rsidRPr="000A08BC">
        <w:rPr>
          <w:rFonts w:hint="eastAsia"/>
          <w:lang w:eastAsia="zh-CN"/>
        </w:rPr>
        <w:t>」</w:t>
      </w:r>
      <w:r>
        <w:rPr>
          <w:lang w:eastAsia="zh-CN"/>
        </w:rPr>
        <w:t>。</w:t>
      </w:r>
    </w:p>
    <w:p w:rsidR="001F2129" w:rsidRPr="00A157B7" w:rsidRDefault="001F2129" w:rsidP="00FC777F">
      <w:pPr>
        <w:pStyle w:val="Heading2"/>
      </w:pPr>
      <w:r w:rsidRPr="00A157B7">
        <w:rPr>
          <w:rFonts w:hint="eastAsia"/>
        </w:rPr>
        <w:t>引题</w:t>
      </w:r>
      <w:r w:rsidRPr="00A157B7">
        <w:rPr>
          <w:rFonts w:hint="eastAsia"/>
        </w:rPr>
        <w:t xml:space="preserve"> </w:t>
      </w:r>
      <w:r w:rsidRPr="00A157B7">
        <w:t>(</w:t>
      </w:r>
      <w:r w:rsidRPr="00A157B7">
        <w:t>引發思考本课主題</w:t>
      </w:r>
      <w:r w:rsidRPr="00A157B7">
        <w:t xml:space="preserve">) </w:t>
      </w:r>
    </w:p>
    <w:p w:rsidR="001F2129" w:rsidRPr="008D6271" w:rsidRDefault="00F7281B" w:rsidP="001F2129">
      <w:p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你觉得万恶</w:t>
      </w:r>
      <w:r>
        <w:rPr>
          <w:rStyle w:val="IntenseEmphasis"/>
          <w:lang w:eastAsia="zh-CN"/>
        </w:rPr>
        <w:t>之根</w:t>
      </w:r>
      <w:r>
        <w:rPr>
          <w:rStyle w:val="IntenseEmphasis"/>
          <w:rFonts w:hint="eastAsia"/>
          <w:lang w:eastAsia="zh-CN"/>
        </w:rPr>
        <w:t>是钱财</w:t>
      </w:r>
      <w:r>
        <w:rPr>
          <w:rStyle w:val="IntenseEmphasis"/>
          <w:lang w:eastAsia="zh-CN"/>
        </w:rPr>
        <w:t>吗？</w:t>
      </w:r>
      <w:r>
        <w:rPr>
          <w:rStyle w:val="IntenseEmphasis"/>
          <w:rFonts w:hint="eastAsia"/>
          <w:lang w:eastAsia="zh-CN"/>
        </w:rPr>
        <w:t>你觉得钱财影响了今天</w:t>
      </w:r>
      <w:r>
        <w:rPr>
          <w:rStyle w:val="IntenseEmphasis"/>
          <w:lang w:eastAsia="zh-CN"/>
        </w:rPr>
        <w:t>的</w:t>
      </w:r>
      <w:r>
        <w:rPr>
          <w:rStyle w:val="IntenseEmphasis"/>
          <w:rFonts w:hint="eastAsia"/>
          <w:lang w:eastAsia="zh-CN"/>
        </w:rPr>
        <w:t>社会风气吗？</w:t>
      </w:r>
    </w:p>
    <w:p w:rsidR="001F2129" w:rsidRPr="00EF3303" w:rsidRDefault="001F2129" w:rsidP="00A157B7">
      <w:pPr>
        <w:pStyle w:val="Heading3"/>
      </w:pPr>
      <w:r w:rsidRPr="00EF3303">
        <w:rPr>
          <w:rFonts w:hint="eastAsia"/>
        </w:rPr>
        <w:t>分段</w:t>
      </w:r>
    </w:p>
    <w:p w:rsidR="00BE7429" w:rsidRDefault="00BE7429" w:rsidP="00BE7429">
      <w:pPr>
        <w:tabs>
          <w:tab w:val="left" w:pos="5040"/>
          <w:tab w:val="right" w:pos="7200"/>
        </w:tabs>
        <w:ind w:left="187"/>
        <w:rPr>
          <w:lang w:eastAsia="zh-CN"/>
        </w:rPr>
      </w:pPr>
      <w:r>
        <w:rPr>
          <w:rFonts w:hint="eastAsia"/>
          <w:lang w:eastAsia="zh-CN"/>
        </w:rPr>
        <w:t>一．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不义的管家（十六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～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 xml:space="preserve"> </w:t>
      </w:r>
    </w:p>
    <w:p w:rsidR="00BE7429" w:rsidRDefault="00BE7429" w:rsidP="00BE7429">
      <w:pPr>
        <w:tabs>
          <w:tab w:val="left" w:pos="5040"/>
          <w:tab w:val="right" w:pos="7200"/>
        </w:tabs>
        <w:ind w:left="187"/>
        <w:rPr>
          <w:lang w:eastAsia="zh-CN"/>
        </w:rPr>
      </w:pPr>
      <w:r>
        <w:rPr>
          <w:rFonts w:hint="eastAsia"/>
          <w:lang w:eastAsia="zh-CN"/>
        </w:rPr>
        <w:t>二．贪爱钱财的法利赛人（十六</w:t>
      </w: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～</w:t>
      </w:r>
      <w:r>
        <w:rPr>
          <w:rFonts w:hint="eastAsia"/>
          <w:lang w:eastAsia="zh-CN"/>
        </w:rPr>
        <w:t>18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 xml:space="preserve"> </w:t>
      </w:r>
    </w:p>
    <w:p w:rsidR="00BE7429" w:rsidRDefault="00BE7429" w:rsidP="00BE7429">
      <w:pPr>
        <w:tabs>
          <w:tab w:val="left" w:pos="5040"/>
          <w:tab w:val="right" w:pos="7200"/>
        </w:tabs>
        <w:ind w:left="187"/>
        <w:rPr>
          <w:lang w:eastAsia="zh-CN"/>
        </w:rPr>
      </w:pPr>
      <w:r>
        <w:rPr>
          <w:rFonts w:hint="eastAsia"/>
          <w:lang w:eastAsia="zh-CN"/>
        </w:rPr>
        <w:t>三．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财主和拉撒路（十六</w:t>
      </w:r>
      <w:r>
        <w:rPr>
          <w:rFonts w:hint="eastAsia"/>
          <w:lang w:eastAsia="zh-CN"/>
        </w:rPr>
        <w:t>19</w:t>
      </w:r>
      <w:r>
        <w:rPr>
          <w:rFonts w:hint="eastAsia"/>
          <w:lang w:eastAsia="zh-CN"/>
        </w:rPr>
        <w:t>～</w:t>
      </w:r>
      <w:r>
        <w:rPr>
          <w:rFonts w:hint="eastAsia"/>
          <w:lang w:eastAsia="zh-CN"/>
        </w:rPr>
        <w:t>31</w:t>
      </w:r>
      <w:r>
        <w:rPr>
          <w:rFonts w:hint="eastAsia"/>
          <w:lang w:eastAsia="zh-CN"/>
        </w:rPr>
        <w:t>）</w:t>
      </w:r>
    </w:p>
    <w:p w:rsidR="00735F62" w:rsidRDefault="00735F62" w:rsidP="00BE7429">
      <w:pPr>
        <w:tabs>
          <w:tab w:val="right" w:pos="8640"/>
        </w:tabs>
        <w:ind w:left="187"/>
        <w:rPr>
          <w:lang w:eastAsia="zh-CN"/>
        </w:rPr>
      </w:pPr>
    </w:p>
    <w:p w:rsidR="00AF514E" w:rsidRDefault="00AF514E" w:rsidP="00355BD0">
      <w:pPr>
        <w:pStyle w:val="Heading4"/>
        <w:spacing w:before="120"/>
        <w:ind w:left="187"/>
        <w:rPr>
          <w:lang w:eastAsia="zh-CN"/>
        </w:rPr>
      </w:pPr>
      <w:bookmarkStart w:id="3" w:name="_Toc206855590"/>
      <w:bookmarkStart w:id="4" w:name="_Toc211941506"/>
      <w:r w:rsidRPr="00355BD0">
        <w:rPr>
          <w:rStyle w:val="Heading3Char"/>
          <w:rFonts w:ascii="Microsoft YaHei" w:eastAsia="Microsoft YaHei" w:hAnsi="Microsoft YaHei" w:hint="eastAsia"/>
          <w:b/>
          <w:i w:val="0"/>
          <w:sz w:val="24"/>
        </w:rPr>
        <w:t>读经</w:t>
      </w:r>
      <w:r w:rsidRPr="00DB08BE">
        <w:rPr>
          <w:rFonts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默</w:t>
      </w:r>
      <w:r w:rsidR="00735F62">
        <w:rPr>
          <w:rFonts w:eastAsiaTheme="minorEastAsia" w:hint="eastAsia"/>
          <w:lang w:eastAsia="zh-CN"/>
        </w:rPr>
        <w:t>读</w:t>
      </w:r>
      <w:r w:rsidR="006C2CBF" w:rsidRPr="006C2CBF">
        <w:rPr>
          <w:rFonts w:eastAsiaTheme="minorEastAsia" w:hint="eastAsia"/>
          <w:lang w:eastAsia="zh-CN"/>
        </w:rPr>
        <w:t>「</w:t>
      </w:r>
      <w:r>
        <w:rPr>
          <w:rFonts w:hint="eastAsia"/>
          <w:lang w:eastAsia="zh-CN"/>
        </w:rPr>
        <w:t>整</w:t>
      </w:r>
      <w:r w:rsidR="00735F62">
        <w:rPr>
          <w:lang w:eastAsia="zh-CN"/>
        </w:rPr>
        <w:t>章</w:t>
      </w:r>
      <w:r w:rsidR="006C2CBF" w:rsidRPr="006C2CBF">
        <w:rPr>
          <w:rFonts w:eastAsiaTheme="minorEastAsia" w:hint="eastAsia"/>
          <w:lang w:eastAsia="zh-CN"/>
        </w:rPr>
        <w:t>」</w:t>
      </w:r>
      <w:r>
        <w:rPr>
          <w:rFonts w:ascii="SimSun" w:eastAsia="SimSun" w:hAnsi="SimSun" w:cs="SimSun" w:hint="eastAsia"/>
          <w:lang w:eastAsia="zh-CN"/>
        </w:rPr>
        <w:t>以取得</w:t>
      </w:r>
      <w:r>
        <w:rPr>
          <w:rFonts w:ascii="SimSun" w:eastAsia="SimSun" w:hAnsi="SimSun" w:cs="SimSun"/>
          <w:lang w:eastAsia="zh-CN"/>
        </w:rPr>
        <w:t>整体概念</w:t>
      </w:r>
      <w:r w:rsidR="00735F62">
        <w:rPr>
          <w:rFonts w:ascii="SimSun" w:eastAsia="SimSun" w:hAnsi="SimSun" w:cs="SimSun" w:hint="eastAsia"/>
          <w:lang w:eastAsia="zh-CN"/>
        </w:rPr>
        <w:t>，</w:t>
      </w:r>
      <w:r w:rsidR="00735F62">
        <w:rPr>
          <w:lang w:eastAsia="zh-CN"/>
        </w:rPr>
        <w:t>3</w:t>
      </w:r>
      <w:r w:rsidR="00735F62" w:rsidRPr="00DB08BE">
        <w:rPr>
          <w:rFonts w:hint="eastAsia"/>
          <w:lang w:eastAsia="zh-CN"/>
        </w:rPr>
        <w:t>分</w:t>
      </w:r>
      <w:r w:rsidR="00735F62" w:rsidRPr="00DB08BE">
        <w:rPr>
          <w:rFonts w:ascii="SimSun" w:eastAsia="SimSun" w:hAnsi="SimSun" w:cs="SimSun" w:hint="eastAsia"/>
          <w:lang w:eastAsia="zh-CN"/>
        </w:rPr>
        <w:t>钟</w:t>
      </w:r>
      <w:r w:rsidRPr="00DB08BE">
        <w:rPr>
          <w:rFonts w:hint="eastAsia"/>
          <w:lang w:eastAsia="zh-CN"/>
        </w:rPr>
        <w:t>）</w:t>
      </w:r>
    </w:p>
    <w:bookmarkEnd w:id="3"/>
    <w:bookmarkEnd w:id="4"/>
    <w:p w:rsidR="00B0135A" w:rsidRPr="003168FD" w:rsidRDefault="00355BD0" w:rsidP="00B0135A">
      <w:pPr>
        <w:pStyle w:val="Heading3"/>
        <w:spacing w:before="0" w:line="240" w:lineRule="auto"/>
        <w:ind w:left="0"/>
        <w:contextualSpacing/>
      </w:pPr>
      <w:r w:rsidRPr="00355BD0">
        <w:rPr>
          <w:rFonts w:asciiTheme="minorHAnsi" w:hint="eastAsia"/>
          <w:color w:val="0070C0"/>
          <w:sz w:val="26"/>
          <w:szCs w:val="36"/>
          <w:u w:val="none"/>
        </w:rPr>
        <w:t>一．</w:t>
      </w:r>
      <w:r w:rsidRPr="00355BD0">
        <w:rPr>
          <w:rFonts w:asciiTheme="minorHAnsi" w:hint="eastAsia"/>
          <w:color w:val="0070C0"/>
          <w:sz w:val="26"/>
          <w:szCs w:val="36"/>
          <w:u w:val="none"/>
        </w:rPr>
        <w:t xml:space="preserve"> </w:t>
      </w:r>
      <w:r w:rsidRPr="00355BD0">
        <w:rPr>
          <w:rFonts w:asciiTheme="minorHAnsi" w:hint="eastAsia"/>
          <w:color w:val="0070C0"/>
          <w:sz w:val="26"/>
          <w:szCs w:val="36"/>
          <w:u w:val="none"/>
        </w:rPr>
        <w:t>不义的管家（十六</w:t>
      </w:r>
      <w:r w:rsidRPr="00355BD0">
        <w:rPr>
          <w:rFonts w:asciiTheme="minorHAnsi" w:hint="eastAsia"/>
          <w:color w:val="0070C0"/>
          <w:sz w:val="26"/>
          <w:szCs w:val="36"/>
          <w:u w:val="none"/>
        </w:rPr>
        <w:t>1</w:t>
      </w:r>
      <w:r w:rsidRPr="00355BD0">
        <w:rPr>
          <w:rFonts w:asciiTheme="minorHAnsi" w:hint="eastAsia"/>
          <w:color w:val="0070C0"/>
          <w:sz w:val="26"/>
          <w:szCs w:val="36"/>
          <w:u w:val="none"/>
        </w:rPr>
        <w:t>～</w:t>
      </w:r>
      <w:r w:rsidRPr="00355BD0">
        <w:rPr>
          <w:rFonts w:asciiTheme="minorHAnsi" w:hint="eastAsia"/>
          <w:color w:val="0070C0"/>
          <w:sz w:val="26"/>
          <w:szCs w:val="36"/>
          <w:u w:val="none"/>
        </w:rPr>
        <w:t>13</w:t>
      </w:r>
      <w:r w:rsidRPr="00355BD0">
        <w:rPr>
          <w:rFonts w:asciiTheme="minorHAnsi" w:hint="eastAsia"/>
          <w:color w:val="0070C0"/>
          <w:sz w:val="26"/>
          <w:szCs w:val="36"/>
          <w:u w:val="none"/>
        </w:rPr>
        <w:t>）</w:t>
      </w:r>
    </w:p>
    <w:p w:rsidR="00B0135A" w:rsidRDefault="00B0135A" w:rsidP="00B0135A">
      <w:pPr>
        <w:pStyle w:val="Heading4"/>
        <w:rPr>
          <w:lang w:eastAsia="zh-CN"/>
        </w:rPr>
      </w:pPr>
      <w:r>
        <w:rPr>
          <w:rFonts w:eastAsiaTheme="minorEastAsia" w:hint="eastAsia"/>
          <w:lang w:eastAsia="zh-CN"/>
        </w:rPr>
        <w:t>读经</w:t>
      </w:r>
      <w:r w:rsidRPr="00DB08BE">
        <w:rPr>
          <w:rFonts w:hint="eastAsia"/>
          <w:lang w:eastAsia="zh-CN"/>
        </w:rPr>
        <w:t>（</w:t>
      </w:r>
      <w:r w:rsidR="00355BD0">
        <w:rPr>
          <w:rFonts w:hint="eastAsia"/>
          <w:lang w:eastAsia="zh-CN"/>
        </w:rPr>
        <w:t>再次</w:t>
      </w:r>
      <w:r>
        <w:rPr>
          <w:rFonts w:eastAsiaTheme="minorEastAsia" w:hint="eastAsia"/>
          <w:lang w:eastAsia="zh-CN"/>
        </w:rPr>
        <w:t>默读</w:t>
      </w:r>
      <w:r w:rsidR="00355BD0">
        <w:rPr>
          <w:rFonts w:eastAsiaTheme="minorEastAsia" w:hint="eastAsia"/>
          <w:lang w:eastAsia="zh-CN"/>
        </w:rPr>
        <w:t>本段</w:t>
      </w:r>
      <w:r w:rsidR="00C82302">
        <w:rPr>
          <w:rFonts w:eastAsiaTheme="minorEastAsia" w:hint="eastAsia"/>
          <w:lang w:eastAsia="zh-CN"/>
        </w:rPr>
        <w:t>经文</w:t>
      </w:r>
      <w:r w:rsidR="00355BD0">
        <w:rPr>
          <w:rFonts w:eastAsiaTheme="minorEastAsia"/>
          <w:lang w:eastAsia="zh-CN"/>
        </w:rPr>
        <w:t>，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</w:t>
      </w:r>
      <w:r w:rsidRPr="00DB08BE">
        <w:rPr>
          <w:rFonts w:hint="eastAsia"/>
          <w:lang w:eastAsia="zh-CN"/>
        </w:rPr>
        <w:t>分</w:t>
      </w:r>
      <w:r w:rsidRPr="00DB08BE">
        <w:rPr>
          <w:rFonts w:ascii="SimSun" w:eastAsia="SimSun" w:hAnsi="SimSun" w:cs="SimSun" w:hint="eastAsia"/>
          <w:lang w:eastAsia="zh-CN"/>
        </w:rPr>
        <w:t>钟</w:t>
      </w:r>
      <w:r w:rsidRPr="00DB08BE">
        <w:rPr>
          <w:rFonts w:hint="eastAsia"/>
          <w:lang w:eastAsia="zh-CN"/>
        </w:rPr>
        <w:t>）</w:t>
      </w:r>
    </w:p>
    <w:p w:rsidR="00B0135A" w:rsidRPr="001B4DE2" w:rsidRDefault="00355BD0" w:rsidP="00B0135A">
      <w:pPr>
        <w:rPr>
          <w:sz w:val="16"/>
          <w:szCs w:val="16"/>
          <w:lang w:eastAsia="zh-CN"/>
        </w:rPr>
      </w:pPr>
      <w:r w:rsidRPr="00355BD0">
        <w:rPr>
          <w:rFonts w:hint="eastAsia"/>
          <w:sz w:val="16"/>
          <w:szCs w:val="16"/>
          <w:lang w:eastAsia="zh-CN"/>
        </w:rPr>
        <w:t>耶稣又对门徒说：「有一个财主的管家，别人向他主人告他浪费主人的财物。</w:t>
      </w:r>
      <w:r w:rsidRPr="00355BD0">
        <w:rPr>
          <w:rFonts w:hint="eastAsia"/>
          <w:sz w:val="16"/>
          <w:szCs w:val="16"/>
          <w:lang w:eastAsia="zh-CN"/>
        </w:rPr>
        <w:t xml:space="preserve"> 2 </w:t>
      </w:r>
      <w:r w:rsidRPr="00355BD0">
        <w:rPr>
          <w:rFonts w:hint="eastAsia"/>
          <w:sz w:val="16"/>
          <w:szCs w:val="16"/>
          <w:lang w:eastAsia="zh-CN"/>
        </w:rPr>
        <w:t>主人叫他来，对他说：『我听见你这事怎么样呢？把你所经管的交代明白，因你不能再作我的管家。』</w:t>
      </w:r>
      <w:r w:rsidRPr="00355BD0">
        <w:rPr>
          <w:rFonts w:hint="eastAsia"/>
          <w:sz w:val="16"/>
          <w:szCs w:val="16"/>
          <w:lang w:eastAsia="zh-CN"/>
        </w:rPr>
        <w:t xml:space="preserve"> 3 </w:t>
      </w:r>
      <w:r w:rsidRPr="00355BD0">
        <w:rPr>
          <w:rFonts w:hint="eastAsia"/>
          <w:sz w:val="16"/>
          <w:szCs w:val="16"/>
          <w:lang w:eastAsia="zh-CN"/>
        </w:rPr>
        <w:t>那管家心里说：『主人辞我，不用我再作管家，我将来做甚么？锄地呢？无力；讨饭呢？怕羞。</w:t>
      </w:r>
      <w:r w:rsidRPr="00355BD0">
        <w:rPr>
          <w:rFonts w:hint="eastAsia"/>
          <w:sz w:val="16"/>
          <w:szCs w:val="16"/>
          <w:lang w:eastAsia="zh-CN"/>
        </w:rPr>
        <w:t xml:space="preserve"> 4 </w:t>
      </w:r>
      <w:r w:rsidRPr="00355BD0">
        <w:rPr>
          <w:rFonts w:hint="eastAsia"/>
          <w:sz w:val="16"/>
          <w:szCs w:val="16"/>
          <w:lang w:eastAsia="zh-CN"/>
        </w:rPr>
        <w:t>我知道怎么行，好叫人在我不作管家之后，接我到他们家里去。』</w:t>
      </w:r>
      <w:r w:rsidRPr="00355BD0">
        <w:rPr>
          <w:rFonts w:hint="eastAsia"/>
          <w:sz w:val="16"/>
          <w:szCs w:val="16"/>
          <w:lang w:eastAsia="zh-CN"/>
        </w:rPr>
        <w:t xml:space="preserve"> 5 </w:t>
      </w:r>
      <w:r w:rsidRPr="00355BD0">
        <w:rPr>
          <w:rFonts w:hint="eastAsia"/>
          <w:sz w:val="16"/>
          <w:szCs w:val="16"/>
          <w:lang w:eastAsia="zh-CN"/>
        </w:rPr>
        <w:t>于是把欠他主人债的，一个一个地叫了来，问头一个说：『你欠我主人多少？』</w:t>
      </w:r>
      <w:r w:rsidRPr="00355BD0">
        <w:rPr>
          <w:rFonts w:hint="eastAsia"/>
          <w:sz w:val="16"/>
          <w:szCs w:val="16"/>
          <w:lang w:eastAsia="zh-CN"/>
        </w:rPr>
        <w:t xml:space="preserve"> 6 </w:t>
      </w:r>
      <w:r w:rsidRPr="00355BD0">
        <w:rPr>
          <w:rFonts w:hint="eastAsia"/>
          <w:sz w:val="16"/>
          <w:szCs w:val="16"/>
          <w:lang w:eastAsia="zh-CN"/>
        </w:rPr>
        <w:t>他说：『一百篓（每篓约五十斤）油。』管家说：『拿你的帐，快坐下，写五十。』</w:t>
      </w:r>
      <w:r w:rsidRPr="00355BD0">
        <w:rPr>
          <w:rFonts w:hint="eastAsia"/>
          <w:sz w:val="16"/>
          <w:szCs w:val="16"/>
          <w:lang w:eastAsia="zh-CN"/>
        </w:rPr>
        <w:t xml:space="preserve"> 7 </w:t>
      </w:r>
      <w:r w:rsidRPr="00355BD0">
        <w:rPr>
          <w:rFonts w:hint="eastAsia"/>
          <w:sz w:val="16"/>
          <w:szCs w:val="16"/>
          <w:lang w:eastAsia="zh-CN"/>
        </w:rPr>
        <w:t>又问一个说：『你欠多少？』他说：『一百石麦子。』管家说：『拿你的帐，写八十。』</w:t>
      </w:r>
      <w:r w:rsidRPr="00355BD0">
        <w:rPr>
          <w:rFonts w:hint="eastAsia"/>
          <w:sz w:val="16"/>
          <w:szCs w:val="16"/>
          <w:lang w:eastAsia="zh-CN"/>
        </w:rPr>
        <w:t xml:space="preserve"> 8 </w:t>
      </w:r>
      <w:r w:rsidRPr="00355BD0">
        <w:rPr>
          <w:rFonts w:hint="eastAsia"/>
          <w:sz w:val="16"/>
          <w:szCs w:val="16"/>
          <w:lang w:eastAsia="zh-CN"/>
        </w:rPr>
        <w:t>主人就夸奖这不义的管家做事聪明；因为今世之子，在世事之上，较比光明之子更加聪明。</w:t>
      </w:r>
      <w:r w:rsidRPr="00355BD0">
        <w:rPr>
          <w:rFonts w:hint="eastAsia"/>
          <w:sz w:val="16"/>
          <w:szCs w:val="16"/>
          <w:lang w:eastAsia="zh-CN"/>
        </w:rPr>
        <w:t xml:space="preserve"> 9 </w:t>
      </w:r>
      <w:r w:rsidRPr="00355BD0">
        <w:rPr>
          <w:rFonts w:hint="eastAsia"/>
          <w:sz w:val="16"/>
          <w:szCs w:val="16"/>
          <w:lang w:eastAsia="zh-CN"/>
        </w:rPr>
        <w:t>我又告诉你们，要藉着那不义的钱财结交朋友，到了钱财无用的时候，他们可以接你们到永存的帐幕里去。</w:t>
      </w:r>
      <w:r w:rsidRPr="00355BD0">
        <w:rPr>
          <w:rFonts w:hint="eastAsia"/>
          <w:sz w:val="16"/>
          <w:szCs w:val="16"/>
          <w:lang w:eastAsia="zh-CN"/>
        </w:rPr>
        <w:t xml:space="preserve"> 10 </w:t>
      </w:r>
      <w:r w:rsidRPr="00355BD0">
        <w:rPr>
          <w:rFonts w:hint="eastAsia"/>
          <w:sz w:val="16"/>
          <w:szCs w:val="16"/>
          <w:lang w:eastAsia="zh-CN"/>
        </w:rPr>
        <w:t>人在最小的事上忠心，在大事上也忠心；在最小的事上不义，在大事上也不义。</w:t>
      </w:r>
      <w:r w:rsidRPr="00355BD0">
        <w:rPr>
          <w:rFonts w:hint="eastAsia"/>
          <w:sz w:val="16"/>
          <w:szCs w:val="16"/>
          <w:lang w:eastAsia="zh-CN"/>
        </w:rPr>
        <w:t xml:space="preserve"> 11 </w:t>
      </w:r>
      <w:r w:rsidRPr="00355BD0">
        <w:rPr>
          <w:rFonts w:hint="eastAsia"/>
          <w:sz w:val="16"/>
          <w:szCs w:val="16"/>
          <w:lang w:eastAsia="zh-CN"/>
        </w:rPr>
        <w:t>倘若你们在不义的钱财上不忠心，谁还把那真实的钱财托付你们呢？</w:t>
      </w:r>
      <w:r w:rsidRPr="00355BD0">
        <w:rPr>
          <w:rFonts w:hint="eastAsia"/>
          <w:sz w:val="16"/>
          <w:szCs w:val="16"/>
          <w:lang w:eastAsia="zh-CN"/>
        </w:rPr>
        <w:t xml:space="preserve"> 12 </w:t>
      </w:r>
      <w:r w:rsidRPr="00355BD0">
        <w:rPr>
          <w:rFonts w:hint="eastAsia"/>
          <w:sz w:val="16"/>
          <w:szCs w:val="16"/>
          <w:lang w:eastAsia="zh-CN"/>
        </w:rPr>
        <w:t>倘若你们在别人的东西上不忠心，谁还把你们自己的东西给你们呢？</w:t>
      </w:r>
      <w:r w:rsidRPr="00355BD0">
        <w:rPr>
          <w:rFonts w:hint="eastAsia"/>
          <w:sz w:val="16"/>
          <w:szCs w:val="16"/>
          <w:lang w:eastAsia="zh-CN"/>
        </w:rPr>
        <w:t xml:space="preserve"> 13 </w:t>
      </w:r>
      <w:r w:rsidRPr="00355BD0">
        <w:rPr>
          <w:rFonts w:hint="eastAsia"/>
          <w:sz w:val="16"/>
          <w:szCs w:val="16"/>
          <w:lang w:eastAsia="zh-CN"/>
        </w:rPr>
        <w:t>一个仆人不能事奉两个主；不是恶这个爱那个，就是重这个轻那个。你们不能又事奉　神，又事奉玛门。」</w:t>
      </w:r>
      <w:r w:rsidR="00B0135A" w:rsidRPr="00745464">
        <w:rPr>
          <w:rFonts w:hint="eastAsia"/>
          <w:sz w:val="16"/>
          <w:szCs w:val="16"/>
          <w:lang w:eastAsia="zh-CN"/>
        </w:rPr>
        <w:t xml:space="preserve"> </w:t>
      </w:r>
    </w:p>
    <w:p w:rsidR="00B0135A" w:rsidRDefault="00B0135A" w:rsidP="00B0135A">
      <w:pPr>
        <w:pStyle w:val="Heading3"/>
      </w:pPr>
      <w:r w:rsidRPr="002372D9">
        <w:rPr>
          <w:rFonts w:ascii="SimSun" w:eastAsia="SimSun" w:cs="SimSun" w:hint="eastAsia"/>
        </w:rPr>
        <w:t>观</w:t>
      </w:r>
      <w:r w:rsidRPr="002372D9">
        <w:rPr>
          <w:rFonts w:hint="eastAsia"/>
        </w:rPr>
        <w:t>察</w:t>
      </w:r>
      <w:r>
        <w:rPr>
          <w:rFonts w:hint="eastAsia"/>
        </w:rPr>
        <w:t>：</w:t>
      </w:r>
      <w:r>
        <w:tab/>
      </w:r>
      <w:r w:rsidRPr="006E215C">
        <w:rPr>
          <w:rFonts w:hint="eastAsia"/>
        </w:rPr>
        <w:t>（</w:t>
      </w:r>
      <w:r>
        <w:t>1</w:t>
      </w:r>
      <w:r>
        <w:rPr>
          <w:rFonts w:hint="eastAsia"/>
        </w:rPr>
        <w:t>分</w:t>
      </w:r>
      <w:r>
        <w:rPr>
          <w:rFonts w:ascii="SimSun" w:eastAsia="SimSun" w:cs="SimSun" w:hint="eastAsia"/>
        </w:rPr>
        <w:t>钟</w:t>
      </w:r>
      <w:r w:rsidRPr="006E215C">
        <w:rPr>
          <w:rFonts w:hint="eastAsia"/>
        </w:rPr>
        <w:t>）</w:t>
      </w:r>
    </w:p>
    <w:p w:rsidR="00B0135A" w:rsidRPr="00A157B7" w:rsidRDefault="00B0135A" w:rsidP="00212BCA">
      <w:pPr>
        <w:pStyle w:val="ListParagraph"/>
        <w:numPr>
          <w:ilvl w:val="0"/>
          <w:numId w:val="5"/>
        </w:numPr>
        <w:rPr>
          <w:rStyle w:val="IntenseEmphasis"/>
        </w:rPr>
      </w:pPr>
      <w:r w:rsidRPr="00A157B7">
        <w:rPr>
          <w:rStyle w:val="IntenseEmphasis"/>
          <w:rFonts w:hint="eastAsia"/>
        </w:rPr>
        <w:t>问组员</w:t>
      </w:r>
      <w:r w:rsidRPr="00A157B7">
        <w:rPr>
          <w:rStyle w:val="IntenseEmphasis"/>
        </w:rPr>
        <w:t>看到</w:t>
      </w:r>
      <w:r>
        <w:rPr>
          <w:rStyle w:val="IntenseEmphasis"/>
          <w:rFonts w:hint="eastAsia"/>
          <w:lang w:eastAsia="zh-CN"/>
        </w:rPr>
        <w:t>些</w:t>
      </w:r>
      <w:r>
        <w:rPr>
          <w:rStyle w:val="IntenseEmphasis"/>
          <w:lang w:eastAsia="zh-CN"/>
        </w:rPr>
        <w:t>什么</w:t>
      </w:r>
      <w:r w:rsidRPr="00A157B7">
        <w:rPr>
          <w:rStyle w:val="IntenseEmphasis"/>
        </w:rPr>
        <w:t>引起注意</w:t>
      </w:r>
      <w:r w:rsidRPr="00A157B7">
        <w:rPr>
          <w:rStyle w:val="IntenseEmphasis"/>
          <w:rFonts w:hint="eastAsia"/>
        </w:rPr>
        <w:t>，</w:t>
      </w:r>
      <w:r w:rsidRPr="00A157B7">
        <w:rPr>
          <w:rStyle w:val="IntenseEmphasis"/>
        </w:rPr>
        <w:t>特别醒目的？</w:t>
      </w:r>
    </w:p>
    <w:p w:rsidR="00B0135A" w:rsidRDefault="00B0135A" w:rsidP="00B0135A">
      <w:pPr>
        <w:pStyle w:val="Heading3"/>
      </w:pPr>
      <w:r w:rsidRPr="00917732">
        <w:t>解释：</w:t>
      </w:r>
      <w:r w:rsidRPr="00917732">
        <w:tab/>
        <w:t>（</w:t>
      </w:r>
      <w:r>
        <w:t>25</w:t>
      </w:r>
      <w:r w:rsidRPr="00917732">
        <w:t>分钟）</w:t>
      </w:r>
    </w:p>
    <w:p w:rsidR="00B0135A" w:rsidRPr="0058224A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1.</w:t>
      </w:r>
      <w:r>
        <w:rPr>
          <w:rStyle w:val="IntenseEmphasis"/>
          <w:lang w:eastAsia="zh-CN"/>
        </w:rPr>
        <w:tab/>
      </w:r>
      <w:r>
        <w:rPr>
          <w:rStyle w:val="IntenseEmphasis"/>
          <w:rFonts w:hint="eastAsia"/>
          <w:lang w:eastAsia="zh-CN"/>
        </w:rPr>
        <w:t>这</w:t>
      </w:r>
      <w:r w:rsidR="007F2267">
        <w:rPr>
          <w:rStyle w:val="IntenseEmphasis"/>
          <w:rFonts w:hint="eastAsia"/>
          <w:lang w:eastAsia="zh-CN"/>
        </w:rPr>
        <w:t>管家在</w:t>
      </w:r>
      <w:r w:rsidR="007F2267">
        <w:rPr>
          <w:rStyle w:val="IntenseEmphasis"/>
          <w:lang w:eastAsia="zh-CN"/>
        </w:rPr>
        <w:t>失去工作前</w:t>
      </w:r>
      <w:r w:rsidR="007F2267">
        <w:rPr>
          <w:rStyle w:val="IntenseEmphasis"/>
          <w:rFonts w:hint="eastAsia"/>
          <w:lang w:eastAsia="zh-CN"/>
        </w:rPr>
        <w:t>，为了他</w:t>
      </w:r>
      <w:r w:rsidR="007F2267">
        <w:rPr>
          <w:rStyle w:val="IntenseEmphasis"/>
          <w:lang w:eastAsia="zh-CN"/>
        </w:rPr>
        <w:t>将来的生活，做了些</w:t>
      </w:r>
      <w:r w:rsidR="007F2267">
        <w:rPr>
          <w:rStyle w:val="IntenseEmphasis"/>
          <w:rFonts w:hint="eastAsia"/>
          <w:lang w:eastAsia="zh-CN"/>
        </w:rPr>
        <w:t xml:space="preserve"> </w:t>
      </w:r>
      <w:r w:rsidR="007F2267">
        <w:rPr>
          <w:rStyle w:val="IntenseEmphasis"/>
          <w:rFonts w:hint="eastAsia"/>
          <w:lang w:eastAsia="zh-CN"/>
        </w:rPr>
        <w:t>事</w:t>
      </w:r>
      <w:r w:rsidRPr="0058224A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</w:t>
      </w:r>
      <w:r w:rsidR="001C41D3">
        <w:rPr>
          <w:rStyle w:val="IntenseEmphasis"/>
          <w:rFonts w:hint="eastAsia"/>
          <w:lang w:eastAsia="zh-CN"/>
        </w:rPr>
        <w:t>(16:</w:t>
      </w:r>
      <w:r w:rsidR="007F2267">
        <w:rPr>
          <w:rStyle w:val="IntenseEmphasis"/>
          <w:lang w:eastAsia="zh-CN"/>
        </w:rPr>
        <w:t>5</w:t>
      </w:r>
      <w:r>
        <w:rPr>
          <w:rStyle w:val="IntenseEmphasis"/>
          <w:lang w:eastAsia="zh-CN"/>
        </w:rPr>
        <w:t>~</w:t>
      </w:r>
      <w:r w:rsidR="007F2267">
        <w:rPr>
          <w:rStyle w:val="IntenseEmphasis"/>
          <w:lang w:eastAsia="zh-CN"/>
        </w:rPr>
        <w:t>7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7F2267" w:rsidRPr="007F2267" w:rsidRDefault="007F2267" w:rsidP="00212BCA">
      <w:pPr>
        <w:pStyle w:val="ListParagraph"/>
        <w:numPr>
          <w:ilvl w:val="0"/>
          <w:numId w:val="2"/>
        </w:numPr>
        <w:rPr>
          <w:i/>
          <w:lang w:eastAsia="zh-CN"/>
        </w:rPr>
      </w:pPr>
      <w:r w:rsidRPr="007F2267">
        <w:rPr>
          <w:rFonts w:hint="eastAsia"/>
          <w:i/>
          <w:lang w:eastAsia="zh-CN"/>
        </w:rPr>
        <w:t>把欠他主人债的，一个一个地叫了来，</w:t>
      </w:r>
    </w:p>
    <w:p w:rsidR="007F2267" w:rsidRPr="007F2267" w:rsidRDefault="007F2267" w:rsidP="00212BCA">
      <w:pPr>
        <w:pStyle w:val="ListParagraph"/>
        <w:numPr>
          <w:ilvl w:val="1"/>
          <w:numId w:val="2"/>
        </w:numPr>
        <w:rPr>
          <w:i/>
          <w:lang w:eastAsia="zh-CN"/>
        </w:rPr>
      </w:pPr>
      <w:r w:rsidRPr="007F2267">
        <w:rPr>
          <w:rFonts w:hint="eastAsia"/>
          <w:i/>
          <w:lang w:eastAsia="zh-CN"/>
        </w:rPr>
        <w:lastRenderedPageBreak/>
        <w:t>问头一个说：『你欠我主人多少？』</w:t>
      </w:r>
      <w:r w:rsidRPr="007F2267">
        <w:rPr>
          <w:rFonts w:hint="eastAsia"/>
          <w:i/>
          <w:lang w:eastAsia="zh-CN"/>
        </w:rPr>
        <w:t xml:space="preserve"> </w:t>
      </w:r>
      <w:r w:rsidRPr="007F2267">
        <w:rPr>
          <w:rFonts w:hint="eastAsia"/>
          <w:i/>
          <w:lang w:eastAsia="zh-CN"/>
        </w:rPr>
        <w:t>他说：『一百篓（每篓约五十斤）油。』管家说：『拿你的帐，快坐下，写五十。』</w:t>
      </w:r>
    </w:p>
    <w:p w:rsidR="00B0135A" w:rsidRPr="007F2267" w:rsidRDefault="007F2267" w:rsidP="00212BCA">
      <w:pPr>
        <w:pStyle w:val="ListParagraph"/>
        <w:numPr>
          <w:ilvl w:val="1"/>
          <w:numId w:val="2"/>
        </w:numPr>
        <w:rPr>
          <w:i/>
          <w:lang w:eastAsia="zh-CN"/>
        </w:rPr>
      </w:pPr>
      <w:r w:rsidRPr="007F2267">
        <w:rPr>
          <w:rFonts w:hint="eastAsia"/>
          <w:i/>
          <w:lang w:eastAsia="zh-CN"/>
        </w:rPr>
        <w:t>又问一个说：『你欠多少？』他说：『一百石麦子。』管家说：『拿你的帐，写八十。』</w:t>
      </w:r>
    </w:p>
    <w:p w:rsidR="00B0135A" w:rsidRDefault="00B0135A" w:rsidP="00B0135A">
      <w:pPr>
        <w:rPr>
          <w:lang w:eastAsia="zh-CN"/>
        </w:rPr>
      </w:pPr>
    </w:p>
    <w:p w:rsidR="00B0135A" w:rsidRPr="0058224A" w:rsidRDefault="00B0135A" w:rsidP="004B02CD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2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7F2267">
        <w:rPr>
          <w:rStyle w:val="IntenseEmphasis"/>
          <w:rFonts w:hint="eastAsia"/>
          <w:lang w:eastAsia="zh-CN"/>
        </w:rPr>
        <w:t>为什么</w:t>
      </w:r>
      <w:r w:rsidR="007F2267">
        <w:rPr>
          <w:rStyle w:val="IntenseEmphasis"/>
          <w:lang w:eastAsia="zh-CN"/>
        </w:rPr>
        <w:t>主人</w:t>
      </w:r>
      <w:r w:rsidR="007F2267">
        <w:rPr>
          <w:rStyle w:val="IntenseEmphasis"/>
          <w:rFonts w:hint="eastAsia"/>
          <w:lang w:eastAsia="zh-CN"/>
        </w:rPr>
        <w:t>夸奖这</w:t>
      </w:r>
      <w:r w:rsidR="007F2267">
        <w:rPr>
          <w:rStyle w:val="IntenseEmphasis"/>
          <w:lang w:eastAsia="zh-CN"/>
        </w:rPr>
        <w:t>管家</w:t>
      </w:r>
      <w:r w:rsidR="007F2267" w:rsidRPr="007F2267">
        <w:rPr>
          <w:rStyle w:val="IntenseEmphasis"/>
          <w:rFonts w:hint="eastAsia"/>
          <w:lang w:eastAsia="zh-CN"/>
        </w:rPr>
        <w:t>「做事聪明」</w:t>
      </w:r>
      <w:r w:rsidRPr="0058224A">
        <w:rPr>
          <w:rStyle w:val="IntenseEmphasis"/>
          <w:rFonts w:hint="eastAsia"/>
          <w:lang w:eastAsia="zh-CN"/>
        </w:rPr>
        <w:t>？</w:t>
      </w:r>
      <w:r w:rsidR="007F2267">
        <w:rPr>
          <w:rStyle w:val="IntenseEmphasis"/>
          <w:rFonts w:hint="eastAsia"/>
          <w:lang w:eastAsia="zh-CN"/>
        </w:rPr>
        <w:t>经文不是</w:t>
      </w:r>
      <w:r w:rsidR="007F2267">
        <w:rPr>
          <w:rStyle w:val="IntenseEmphasis"/>
          <w:lang w:eastAsia="zh-CN"/>
        </w:rPr>
        <w:t>形容</w:t>
      </w:r>
      <w:r w:rsidR="004B02CD" w:rsidRPr="004B02CD">
        <w:rPr>
          <w:rStyle w:val="IntenseEmphasis"/>
          <w:rFonts w:hint="eastAsia"/>
          <w:lang w:eastAsia="zh-CN"/>
        </w:rPr>
        <w:t>「不义的管家」</w:t>
      </w:r>
      <w:r w:rsidR="004B02CD">
        <w:rPr>
          <w:rStyle w:val="IntenseEmphasis"/>
          <w:rFonts w:hint="eastAsia"/>
          <w:lang w:eastAsia="zh-CN"/>
        </w:rPr>
        <w:t>吗</w:t>
      </w:r>
      <w:r w:rsidR="004B02CD">
        <w:rPr>
          <w:rStyle w:val="IntenseEmphasis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</w:t>
      </w:r>
      <w:r w:rsidR="001C41D3">
        <w:rPr>
          <w:rStyle w:val="IntenseEmphasis"/>
          <w:rFonts w:hint="eastAsia"/>
          <w:lang w:eastAsia="zh-CN"/>
        </w:rPr>
        <w:t>(16:</w:t>
      </w:r>
      <w:r w:rsidR="007F2267">
        <w:rPr>
          <w:rStyle w:val="IntenseEmphasis"/>
          <w:lang w:eastAsia="zh-CN"/>
        </w:rPr>
        <w:t>8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B0135A" w:rsidRDefault="00480A6D" w:rsidP="00212BCA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主人夸奖</w:t>
      </w:r>
      <w:r>
        <w:rPr>
          <w:lang w:eastAsia="zh-CN"/>
        </w:rPr>
        <w:t>赞同</w:t>
      </w:r>
      <w:r>
        <w:rPr>
          <w:rFonts w:hint="eastAsia"/>
          <w:lang w:eastAsia="zh-CN"/>
        </w:rPr>
        <w:t>：管家</w:t>
      </w:r>
      <w:r>
        <w:rPr>
          <w:lang w:eastAsia="zh-CN"/>
        </w:rPr>
        <w:t>的</w:t>
      </w:r>
      <w:r w:rsidRPr="00480A6D">
        <w:rPr>
          <w:rFonts w:hint="eastAsia"/>
          <w:lang w:eastAsia="zh-CN"/>
        </w:rPr>
        <w:t>「聪明」</w:t>
      </w:r>
      <w:r>
        <w:rPr>
          <w:rFonts w:hint="eastAsia"/>
          <w:lang w:eastAsia="zh-CN"/>
        </w:rPr>
        <w:t>，给债户减债的行为</w:t>
      </w:r>
      <w:r>
        <w:rPr>
          <w:lang w:eastAsia="zh-CN"/>
        </w:rPr>
        <w:t>。</w:t>
      </w:r>
      <w:r>
        <w:rPr>
          <w:rFonts w:hint="eastAsia"/>
          <w:lang w:eastAsia="zh-CN"/>
        </w:rPr>
        <w:t>不是</w:t>
      </w:r>
      <w:r>
        <w:rPr>
          <w:lang w:eastAsia="zh-CN"/>
        </w:rPr>
        <w:t>夸</w:t>
      </w:r>
      <w:r>
        <w:rPr>
          <w:rFonts w:hint="eastAsia"/>
          <w:lang w:eastAsia="zh-CN"/>
        </w:rPr>
        <w:t>他：</w:t>
      </w:r>
      <w:r w:rsidRPr="00480A6D">
        <w:rPr>
          <w:rFonts w:hint="eastAsia"/>
          <w:lang w:eastAsia="zh-CN"/>
        </w:rPr>
        <w:t>「浪费主人的财物」</w:t>
      </w:r>
      <w:r>
        <w:rPr>
          <w:rFonts w:hint="eastAsia"/>
          <w:lang w:eastAsia="zh-CN"/>
        </w:rPr>
        <w:t>。</w:t>
      </w:r>
    </w:p>
    <w:p w:rsidR="00E06689" w:rsidRDefault="00E06689" w:rsidP="00212BCA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赞赏管家</w:t>
      </w:r>
      <w:r>
        <w:rPr>
          <w:lang w:eastAsia="zh-CN"/>
        </w:rPr>
        <w:t>在危机中</w:t>
      </w:r>
      <w:r>
        <w:rPr>
          <w:rFonts w:hint="eastAsia"/>
          <w:lang w:eastAsia="zh-CN"/>
        </w:rPr>
        <w:t>懂得为自己做好</w:t>
      </w:r>
      <w:r>
        <w:rPr>
          <w:lang w:eastAsia="zh-CN"/>
        </w:rPr>
        <w:t>打算，</w:t>
      </w:r>
      <w:r>
        <w:rPr>
          <w:rFonts w:hint="eastAsia"/>
          <w:lang w:eastAsia="zh-CN"/>
        </w:rPr>
        <w:t>舍弃</w:t>
      </w:r>
      <w:r>
        <w:rPr>
          <w:lang w:eastAsia="zh-CN"/>
        </w:rPr>
        <w:t>他</w:t>
      </w:r>
      <w:r>
        <w:rPr>
          <w:lang w:eastAsia="zh-CN"/>
        </w:rPr>
        <w:t>(</w:t>
      </w:r>
      <w:r>
        <w:rPr>
          <w:rFonts w:hint="eastAsia"/>
          <w:lang w:eastAsia="zh-CN"/>
        </w:rPr>
        <w:t>或</w:t>
      </w:r>
      <w:r>
        <w:rPr>
          <w:lang w:eastAsia="zh-CN"/>
        </w:rPr>
        <w:t>主人</w:t>
      </w:r>
      <w:r>
        <w:rPr>
          <w:lang w:eastAsia="zh-CN"/>
        </w:rPr>
        <w:t>)</w:t>
      </w:r>
      <w:r>
        <w:rPr>
          <w:rFonts w:hint="eastAsia"/>
          <w:lang w:eastAsia="zh-CN"/>
        </w:rPr>
        <w:t>的</w:t>
      </w:r>
      <w:r>
        <w:rPr>
          <w:lang w:eastAsia="zh-CN"/>
        </w:rPr>
        <w:t>财务</w:t>
      </w:r>
      <w:r>
        <w:rPr>
          <w:rFonts w:hint="eastAsia"/>
          <w:lang w:eastAsia="zh-CN"/>
        </w:rPr>
        <w:t>来</w:t>
      </w:r>
      <w:r>
        <w:rPr>
          <w:lang w:eastAsia="zh-CN"/>
        </w:rPr>
        <w:t>为自己</w:t>
      </w:r>
      <w:r>
        <w:rPr>
          <w:rFonts w:hint="eastAsia"/>
          <w:lang w:eastAsia="zh-CN"/>
        </w:rPr>
        <w:t>的</w:t>
      </w:r>
      <w:r>
        <w:rPr>
          <w:lang w:eastAsia="zh-CN"/>
        </w:rPr>
        <w:t>将来做</w:t>
      </w:r>
      <w:r>
        <w:rPr>
          <w:rFonts w:hint="eastAsia"/>
          <w:lang w:eastAsia="zh-CN"/>
        </w:rPr>
        <w:t>准备。</w:t>
      </w:r>
    </w:p>
    <w:p w:rsidR="00E06689" w:rsidRDefault="00E06689" w:rsidP="00212BCA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虽然赞赏</w:t>
      </w:r>
      <w:r w:rsidRPr="00E06689">
        <w:rPr>
          <w:rFonts w:hint="eastAsia"/>
          <w:lang w:eastAsia="zh-CN"/>
        </w:rPr>
        <w:t>「做事聪明」</w:t>
      </w:r>
      <w:r>
        <w:rPr>
          <w:rFonts w:hint="eastAsia"/>
          <w:lang w:eastAsia="zh-CN"/>
        </w:rPr>
        <w:t>，不</w:t>
      </w:r>
      <w:r>
        <w:rPr>
          <w:lang w:eastAsia="zh-CN"/>
        </w:rPr>
        <w:t>代表</w:t>
      </w:r>
      <w:r>
        <w:rPr>
          <w:rFonts w:hint="eastAsia"/>
          <w:lang w:eastAsia="zh-CN"/>
        </w:rPr>
        <w:t>赞同减掉他的债户</w:t>
      </w:r>
      <w:r>
        <w:rPr>
          <w:lang w:eastAsia="zh-CN"/>
        </w:rPr>
        <w:t>一部分的</w:t>
      </w:r>
      <w:r>
        <w:rPr>
          <w:rFonts w:hint="eastAsia"/>
          <w:lang w:eastAsia="zh-CN"/>
        </w:rPr>
        <w:t>债项。</w:t>
      </w:r>
    </w:p>
    <w:p w:rsidR="00E06689" w:rsidRDefault="00E06689" w:rsidP="00212BCA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也没有</w:t>
      </w:r>
      <w:r>
        <w:rPr>
          <w:lang w:eastAsia="zh-CN"/>
        </w:rPr>
        <w:t>表示</w:t>
      </w:r>
      <w:r>
        <w:rPr>
          <w:rFonts w:hint="eastAsia"/>
          <w:lang w:eastAsia="zh-CN"/>
        </w:rPr>
        <w:t>要</w:t>
      </w:r>
      <w:r>
        <w:rPr>
          <w:lang w:eastAsia="zh-CN"/>
        </w:rPr>
        <w:t>重新</w:t>
      </w:r>
      <w:r>
        <w:rPr>
          <w:rFonts w:hint="eastAsia"/>
          <w:lang w:eastAsia="zh-CN"/>
        </w:rPr>
        <w:t>聘用这管家</w:t>
      </w:r>
      <w:r>
        <w:rPr>
          <w:lang w:eastAsia="zh-CN"/>
        </w:rPr>
        <w:t>。</w:t>
      </w:r>
    </w:p>
    <w:p w:rsidR="00E06689" w:rsidRDefault="00E06689" w:rsidP="00212BCA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这管家被称为</w:t>
      </w:r>
      <w:r w:rsidRPr="00E06689">
        <w:rPr>
          <w:rFonts w:hint="eastAsia"/>
          <w:lang w:eastAsia="zh-CN"/>
        </w:rPr>
        <w:t>「不义」</w:t>
      </w:r>
      <w:r>
        <w:rPr>
          <w:rFonts w:hint="eastAsia"/>
          <w:lang w:eastAsia="zh-CN"/>
        </w:rPr>
        <w:t>，因为</w:t>
      </w:r>
      <w:r>
        <w:rPr>
          <w:lang w:eastAsia="zh-CN"/>
        </w:rPr>
        <w:t>他</w:t>
      </w:r>
      <w:r>
        <w:rPr>
          <w:rFonts w:hint="eastAsia"/>
          <w:lang w:eastAsia="zh-CN"/>
        </w:rPr>
        <w:t>浪费主人</w:t>
      </w:r>
      <w:r>
        <w:rPr>
          <w:lang w:eastAsia="zh-CN"/>
        </w:rPr>
        <w:t>的</w:t>
      </w:r>
      <w:r>
        <w:rPr>
          <w:rFonts w:hint="eastAsia"/>
          <w:lang w:eastAsia="zh-CN"/>
        </w:rPr>
        <w:t>财物</w:t>
      </w:r>
      <w:r w:rsidR="00F162A6">
        <w:rPr>
          <w:rFonts w:hint="eastAsia"/>
          <w:lang w:eastAsia="zh-CN"/>
        </w:rPr>
        <w:t>，没有称</w:t>
      </w:r>
      <w:r w:rsidR="00F162A6">
        <w:rPr>
          <w:lang w:eastAsia="zh-CN"/>
        </w:rPr>
        <w:t>这管家</w:t>
      </w:r>
      <w:r w:rsidR="00F162A6">
        <w:rPr>
          <w:rFonts w:hint="eastAsia"/>
          <w:lang w:eastAsia="zh-CN"/>
        </w:rPr>
        <w:t>擅自减债是「公</w:t>
      </w:r>
      <w:r w:rsidR="00F162A6" w:rsidRPr="00E06689">
        <w:rPr>
          <w:rFonts w:hint="eastAsia"/>
          <w:lang w:eastAsia="zh-CN"/>
        </w:rPr>
        <w:t>义」</w:t>
      </w:r>
      <w:r w:rsidR="00F162A6">
        <w:rPr>
          <w:rFonts w:hint="eastAsia"/>
          <w:lang w:eastAsia="zh-CN"/>
        </w:rPr>
        <w:t>的</w:t>
      </w:r>
      <w:r w:rsidR="00F162A6">
        <w:rPr>
          <w:lang w:eastAsia="zh-CN"/>
        </w:rPr>
        <w:t>行为</w:t>
      </w:r>
      <w:r w:rsidR="00F162A6">
        <w:rPr>
          <w:rFonts w:hint="eastAsia"/>
          <w:lang w:eastAsia="zh-CN"/>
        </w:rPr>
        <w:t>。</w:t>
      </w:r>
    </w:p>
    <w:p w:rsidR="00B0135A" w:rsidRDefault="00B0135A" w:rsidP="00B0135A">
      <w:pPr>
        <w:rPr>
          <w:lang w:eastAsia="zh-CN"/>
        </w:rPr>
      </w:pPr>
    </w:p>
    <w:p w:rsidR="00B0135A" w:rsidRPr="0058224A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3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4B02CD" w:rsidRPr="004B02CD">
        <w:rPr>
          <w:rStyle w:val="IntenseEmphasis"/>
          <w:rFonts w:hint="eastAsia"/>
          <w:lang w:eastAsia="zh-CN"/>
        </w:rPr>
        <w:t>「因为今世之子，在世事之上，较比光明之子更加聪明」</w:t>
      </w:r>
      <w:r w:rsidR="004B02CD">
        <w:rPr>
          <w:rStyle w:val="IntenseEmphasis"/>
          <w:rFonts w:hint="eastAsia"/>
          <w:lang w:eastAsia="zh-CN"/>
        </w:rPr>
        <w:t>是</w:t>
      </w:r>
      <w:r w:rsidR="004B02CD">
        <w:rPr>
          <w:rStyle w:val="IntenseEmphasis"/>
          <w:lang w:eastAsia="zh-CN"/>
        </w:rPr>
        <w:t>什么意思</w:t>
      </w:r>
      <w:r w:rsidRPr="0058224A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</w:t>
      </w:r>
      <w:r w:rsidR="001C41D3">
        <w:rPr>
          <w:rStyle w:val="IntenseEmphasis"/>
          <w:rFonts w:hint="eastAsia"/>
          <w:lang w:eastAsia="zh-CN"/>
        </w:rPr>
        <w:t>(16:</w:t>
      </w:r>
      <w:r w:rsidR="004B02CD">
        <w:rPr>
          <w:rStyle w:val="IntenseEmphasis"/>
          <w:lang w:eastAsia="zh-CN"/>
        </w:rPr>
        <w:t>8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B0135A" w:rsidRDefault="003B3ED5" w:rsidP="00212BCA">
      <w:pPr>
        <w:pStyle w:val="ListParagraph"/>
        <w:numPr>
          <w:ilvl w:val="0"/>
          <w:numId w:val="2"/>
        </w:numPr>
        <w:rPr>
          <w:lang w:eastAsia="zh-CN"/>
        </w:rPr>
      </w:pPr>
      <w:r w:rsidRPr="003B3ED5">
        <w:rPr>
          <w:rFonts w:hint="eastAsia"/>
          <w:lang w:eastAsia="zh-CN"/>
        </w:rPr>
        <w:t>今世之子</w:t>
      </w:r>
      <w:r>
        <w:rPr>
          <w:rFonts w:hint="eastAsia"/>
          <w:lang w:eastAsia="zh-CN"/>
        </w:rPr>
        <w:t>：</w:t>
      </w:r>
      <w:r w:rsidR="00EB0605">
        <w:rPr>
          <w:rFonts w:hint="eastAsia"/>
          <w:lang w:eastAsia="zh-CN"/>
        </w:rPr>
        <w:t>受</w:t>
      </w:r>
      <w:r>
        <w:rPr>
          <w:rFonts w:hint="eastAsia"/>
          <w:lang w:eastAsia="zh-CN"/>
        </w:rPr>
        <w:t>现今</w:t>
      </w:r>
      <w:r w:rsidR="00EB0605">
        <w:rPr>
          <w:rFonts w:hint="eastAsia"/>
          <w:lang w:eastAsia="zh-CN"/>
        </w:rPr>
        <w:t>血气情欲支配</w:t>
      </w:r>
      <w:r w:rsidR="00EB0605">
        <w:rPr>
          <w:lang w:eastAsia="zh-CN"/>
        </w:rPr>
        <w:t>的人。</w:t>
      </w:r>
    </w:p>
    <w:p w:rsidR="00EB0605" w:rsidRDefault="00EB0605" w:rsidP="00212BCA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世事：自己</w:t>
      </w:r>
      <w:r>
        <w:rPr>
          <w:lang w:eastAsia="zh-CN"/>
        </w:rPr>
        <w:t>的</w:t>
      </w:r>
      <w:r>
        <w:rPr>
          <w:rFonts w:hint="eastAsia"/>
          <w:lang w:eastAsia="zh-CN"/>
        </w:rPr>
        <w:t>世代。</w:t>
      </w:r>
    </w:p>
    <w:p w:rsidR="00EB0605" w:rsidRDefault="00EB0605" w:rsidP="00212BCA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光明之子</w:t>
      </w:r>
      <w:r>
        <w:rPr>
          <w:lang w:eastAsia="zh-CN"/>
        </w:rPr>
        <w:t>：</w:t>
      </w:r>
      <w:r>
        <w:rPr>
          <w:rFonts w:hint="eastAsia"/>
          <w:lang w:eastAsia="zh-CN"/>
        </w:rPr>
        <w:t>遵行</w:t>
      </w:r>
      <w:r>
        <w:rPr>
          <w:lang w:eastAsia="zh-CN"/>
        </w:rPr>
        <w:t>神</w:t>
      </w:r>
      <w:r>
        <w:rPr>
          <w:rFonts w:hint="eastAsia"/>
          <w:lang w:eastAsia="zh-CN"/>
        </w:rPr>
        <w:t>旨意</w:t>
      </w:r>
      <w:r>
        <w:rPr>
          <w:lang w:eastAsia="zh-CN"/>
        </w:rPr>
        <w:t>的</w:t>
      </w:r>
      <w:r>
        <w:rPr>
          <w:rFonts w:hint="eastAsia"/>
          <w:lang w:eastAsia="zh-CN"/>
        </w:rPr>
        <w:t>人</w:t>
      </w:r>
      <w:r>
        <w:rPr>
          <w:lang w:eastAsia="zh-CN"/>
        </w:rPr>
        <w:t>。</w:t>
      </w:r>
    </w:p>
    <w:p w:rsidR="00EB0605" w:rsidRDefault="00EB0605" w:rsidP="00212BCA">
      <w:pPr>
        <w:pStyle w:val="ListParagraph"/>
        <w:numPr>
          <w:ilvl w:val="0"/>
          <w:numId w:val="2"/>
        </w:numPr>
        <w:rPr>
          <w:lang w:eastAsia="zh-CN"/>
        </w:rPr>
      </w:pPr>
      <w:r w:rsidRPr="004A717E">
        <w:rPr>
          <w:rFonts w:hint="eastAsia"/>
          <w:u w:val="single"/>
          <w:lang w:eastAsia="zh-CN"/>
        </w:rPr>
        <w:t>属</w:t>
      </w:r>
      <w:r w:rsidRPr="004A717E">
        <w:rPr>
          <w:u w:val="single"/>
          <w:lang w:eastAsia="zh-CN"/>
        </w:rPr>
        <w:t>这</w:t>
      </w:r>
      <w:r w:rsidRPr="004A717E">
        <w:rPr>
          <w:rFonts w:hint="eastAsia"/>
          <w:u w:val="single"/>
          <w:lang w:eastAsia="zh-CN"/>
        </w:rPr>
        <w:t>世界的人</w:t>
      </w:r>
      <w:r w:rsidRPr="004A717E">
        <w:rPr>
          <w:u w:val="single"/>
          <w:lang w:eastAsia="zh-CN"/>
        </w:rPr>
        <w:t>尚</w:t>
      </w:r>
      <w:r w:rsidRPr="004A717E">
        <w:rPr>
          <w:rFonts w:hint="eastAsia"/>
          <w:u w:val="single"/>
          <w:lang w:eastAsia="zh-CN"/>
        </w:rPr>
        <w:t>懂得</w:t>
      </w:r>
      <w:r w:rsidRPr="004A717E">
        <w:rPr>
          <w:u w:val="single"/>
          <w:lang w:eastAsia="zh-CN"/>
        </w:rPr>
        <w:t>在</w:t>
      </w:r>
      <w:r w:rsidRPr="004A717E">
        <w:rPr>
          <w:rFonts w:hint="eastAsia"/>
          <w:u w:val="single"/>
          <w:lang w:eastAsia="zh-CN"/>
        </w:rPr>
        <w:t>今世为自己</w:t>
      </w:r>
      <w:r w:rsidRPr="004A717E">
        <w:rPr>
          <w:u w:val="single"/>
          <w:lang w:eastAsia="zh-CN"/>
        </w:rPr>
        <w:t>的将来</w:t>
      </w:r>
      <w:r>
        <w:rPr>
          <w:rFonts w:hint="eastAsia"/>
          <w:lang w:eastAsia="zh-CN"/>
        </w:rPr>
        <w:t>，</w:t>
      </w:r>
      <w:r w:rsidRPr="004A717E">
        <w:rPr>
          <w:u w:val="single"/>
          <w:lang w:eastAsia="zh-CN"/>
        </w:rPr>
        <w:t>去结交</w:t>
      </w:r>
      <w:r w:rsidRPr="004A717E">
        <w:rPr>
          <w:rFonts w:hint="eastAsia"/>
          <w:u w:val="single"/>
          <w:lang w:eastAsia="zh-CN"/>
        </w:rPr>
        <w:t>身边</w:t>
      </w:r>
      <w:r w:rsidRPr="004A717E">
        <w:rPr>
          <w:u w:val="single"/>
          <w:lang w:eastAsia="zh-CN"/>
        </w:rPr>
        <w:t>的人</w:t>
      </w:r>
      <w:r>
        <w:rPr>
          <w:lang w:eastAsia="zh-CN"/>
        </w:rPr>
        <w:t>。</w:t>
      </w:r>
    </w:p>
    <w:p w:rsidR="00EB0605" w:rsidRDefault="00EB0605" w:rsidP="00212BCA">
      <w:pPr>
        <w:pStyle w:val="ListParagraph"/>
        <w:numPr>
          <w:ilvl w:val="0"/>
          <w:numId w:val="2"/>
        </w:numPr>
        <w:rPr>
          <w:lang w:eastAsia="zh-CN"/>
        </w:rPr>
      </w:pPr>
      <w:r w:rsidRPr="004A717E">
        <w:rPr>
          <w:rFonts w:hint="eastAsia"/>
          <w:u w:val="single"/>
          <w:lang w:eastAsia="zh-CN"/>
        </w:rPr>
        <w:t>属神</w:t>
      </w:r>
      <w:r w:rsidRPr="004A717E">
        <w:rPr>
          <w:u w:val="single"/>
          <w:lang w:eastAsia="zh-CN"/>
        </w:rPr>
        <w:t>的人</w:t>
      </w:r>
      <w:r w:rsidRPr="004A717E">
        <w:rPr>
          <w:rFonts w:hint="eastAsia"/>
          <w:u w:val="single"/>
          <w:lang w:eastAsia="zh-CN"/>
        </w:rPr>
        <w:t>更应该</w:t>
      </w:r>
      <w:r w:rsidRPr="004A717E">
        <w:rPr>
          <w:u w:val="single"/>
          <w:lang w:eastAsia="zh-CN"/>
        </w:rPr>
        <w:t>懂得</w:t>
      </w:r>
      <w:r w:rsidRPr="004A717E">
        <w:rPr>
          <w:rFonts w:hint="eastAsia"/>
          <w:u w:val="single"/>
          <w:lang w:eastAsia="zh-CN"/>
        </w:rPr>
        <w:t>为</w:t>
      </w:r>
      <w:r w:rsidRPr="004A717E">
        <w:rPr>
          <w:u w:val="single"/>
          <w:lang w:eastAsia="zh-CN"/>
        </w:rPr>
        <w:t>神国的</w:t>
      </w:r>
      <w:r w:rsidRPr="004A717E">
        <w:rPr>
          <w:rFonts w:hint="eastAsia"/>
          <w:u w:val="single"/>
          <w:lang w:eastAsia="zh-CN"/>
        </w:rPr>
        <w:t>降临</w:t>
      </w:r>
      <w:r>
        <w:rPr>
          <w:lang w:eastAsia="zh-CN"/>
        </w:rPr>
        <w:t>，</w:t>
      </w:r>
      <w:r w:rsidRPr="004A717E">
        <w:rPr>
          <w:u w:val="single"/>
          <w:lang w:eastAsia="zh-CN"/>
        </w:rPr>
        <w:t>而</w:t>
      </w:r>
      <w:r w:rsidRPr="004A717E">
        <w:rPr>
          <w:rFonts w:hint="eastAsia"/>
          <w:u w:val="single"/>
          <w:lang w:eastAsia="zh-CN"/>
        </w:rPr>
        <w:t>弃掉</w:t>
      </w:r>
      <w:r w:rsidRPr="004A717E">
        <w:rPr>
          <w:u w:val="single"/>
          <w:lang w:eastAsia="zh-CN"/>
        </w:rPr>
        <w:t>那些</w:t>
      </w:r>
      <w:r w:rsidRPr="004A717E">
        <w:rPr>
          <w:rFonts w:hint="eastAsia"/>
          <w:u w:val="single"/>
          <w:lang w:eastAsia="zh-CN"/>
        </w:rPr>
        <w:t>不</w:t>
      </w:r>
      <w:r w:rsidRPr="004A717E">
        <w:rPr>
          <w:u w:val="single"/>
          <w:lang w:eastAsia="zh-CN"/>
        </w:rPr>
        <w:t>属光明</w:t>
      </w:r>
      <w:r w:rsidRPr="004A717E">
        <w:rPr>
          <w:rFonts w:hint="eastAsia"/>
          <w:u w:val="single"/>
          <w:lang w:eastAsia="zh-CN"/>
        </w:rPr>
        <w:t>的</w:t>
      </w:r>
      <w:r w:rsidRPr="004A717E">
        <w:rPr>
          <w:u w:val="single"/>
          <w:lang w:eastAsia="zh-CN"/>
        </w:rPr>
        <w:t>事物</w:t>
      </w:r>
      <w:r>
        <w:rPr>
          <w:lang w:eastAsia="zh-CN"/>
        </w:rPr>
        <w:t>。</w:t>
      </w:r>
    </w:p>
    <w:p w:rsidR="00B0135A" w:rsidRDefault="00B0135A" w:rsidP="00B0135A">
      <w:pPr>
        <w:rPr>
          <w:lang w:eastAsia="zh-CN"/>
        </w:rPr>
      </w:pPr>
    </w:p>
    <w:p w:rsidR="004B5A22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4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510AFB" w:rsidRPr="00510AFB">
        <w:rPr>
          <w:rStyle w:val="IntenseEmphasis"/>
          <w:rFonts w:hint="eastAsia"/>
          <w:lang w:eastAsia="zh-CN"/>
        </w:rPr>
        <w:t>「要藉着那不义的钱财结交朋友」</w:t>
      </w:r>
      <w:r w:rsidR="00510AFB">
        <w:rPr>
          <w:rStyle w:val="IntenseEmphasis"/>
          <w:rFonts w:hint="eastAsia"/>
          <w:lang w:eastAsia="zh-CN"/>
        </w:rPr>
        <w:t>与</w:t>
      </w:r>
      <w:r w:rsidR="00510AFB" w:rsidRPr="004B02CD">
        <w:rPr>
          <w:rStyle w:val="IntenseEmphasis"/>
          <w:rFonts w:hint="eastAsia"/>
          <w:lang w:eastAsia="zh-CN"/>
        </w:rPr>
        <w:t>「因为今世之子，在世事之上，较比光明之子更加聪明」</w:t>
      </w:r>
      <w:r w:rsidR="00510AFB">
        <w:rPr>
          <w:rStyle w:val="IntenseEmphasis"/>
          <w:rFonts w:hint="eastAsia"/>
          <w:lang w:eastAsia="zh-CN"/>
        </w:rPr>
        <w:t>平行相关吗？</w:t>
      </w:r>
    </w:p>
    <w:p w:rsidR="00B0135A" w:rsidRPr="0058224A" w:rsidRDefault="004B5A22" w:rsidP="004B5A22">
      <w:pPr>
        <w:ind w:left="972" w:hanging="342"/>
        <w:rPr>
          <w:rStyle w:val="IntenseEmphasis"/>
          <w:lang w:eastAsia="zh-CN"/>
        </w:rPr>
      </w:pPr>
      <w:r w:rsidRPr="004B5A22">
        <w:rPr>
          <w:rStyle w:val="IntenseEmphasis"/>
          <w:rFonts w:hint="eastAsia"/>
          <w:lang w:eastAsia="zh-CN"/>
        </w:rPr>
        <w:t>「结交朋友」是什么意思</w:t>
      </w:r>
      <w:r w:rsidR="00B0135A" w:rsidRPr="0058224A">
        <w:rPr>
          <w:rStyle w:val="IntenseEmphasis"/>
          <w:rFonts w:hint="eastAsia"/>
          <w:lang w:eastAsia="zh-CN"/>
        </w:rPr>
        <w:t>？</w:t>
      </w:r>
      <w:r w:rsidR="00B0135A">
        <w:rPr>
          <w:rStyle w:val="IntenseEmphasis"/>
          <w:rFonts w:hint="eastAsia"/>
          <w:lang w:eastAsia="zh-CN"/>
        </w:rPr>
        <w:t xml:space="preserve"> </w:t>
      </w:r>
      <w:r w:rsidR="001C41D3">
        <w:rPr>
          <w:rStyle w:val="IntenseEmphasis"/>
          <w:rFonts w:hint="eastAsia"/>
          <w:lang w:eastAsia="zh-CN"/>
        </w:rPr>
        <w:t>(16:</w:t>
      </w:r>
      <w:r>
        <w:rPr>
          <w:rStyle w:val="IntenseEmphasis"/>
          <w:lang w:eastAsia="zh-CN"/>
        </w:rPr>
        <w:t>9</w:t>
      </w:r>
      <w:r w:rsidR="00B0135A">
        <w:rPr>
          <w:rStyle w:val="IntenseEmphasis"/>
          <w:lang w:eastAsia="zh-CN"/>
        </w:rPr>
        <w:t>)</w:t>
      </w:r>
      <w:r w:rsidR="00B0135A" w:rsidRPr="0058224A">
        <w:rPr>
          <w:rStyle w:val="IntenseEmphasis"/>
          <w:rFonts w:hint="eastAsia"/>
          <w:lang w:eastAsia="zh-CN"/>
        </w:rPr>
        <w:t xml:space="preserve"> </w:t>
      </w:r>
    </w:p>
    <w:p w:rsidR="00B0135A" w:rsidRDefault="00510AFB" w:rsidP="00212BCA">
      <w:pPr>
        <w:pStyle w:val="ListParagraph"/>
        <w:numPr>
          <w:ilvl w:val="0"/>
          <w:numId w:val="2"/>
        </w:numPr>
        <w:rPr>
          <w:lang w:eastAsia="zh-CN"/>
        </w:rPr>
      </w:pPr>
      <w:r w:rsidRPr="00510AFB">
        <w:rPr>
          <w:rFonts w:hint="eastAsia"/>
          <w:lang w:eastAsia="zh-CN"/>
        </w:rPr>
        <w:t>「不义的钱财」就是「今世」「在世」的钱财，是那些没有永恒价值的事物。</w:t>
      </w:r>
    </w:p>
    <w:p w:rsidR="00203D57" w:rsidRDefault="00203D57" w:rsidP="00212BCA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耶稣</w:t>
      </w:r>
      <w:r>
        <w:rPr>
          <w:lang w:eastAsia="zh-CN"/>
        </w:rPr>
        <w:t>取用</w:t>
      </w:r>
      <w:r>
        <w:rPr>
          <w:rFonts w:hint="eastAsia"/>
          <w:lang w:eastAsia="zh-CN"/>
        </w:rPr>
        <w:t>了亚</w:t>
      </w:r>
      <w:r>
        <w:rPr>
          <w:lang w:eastAsia="zh-CN"/>
        </w:rPr>
        <w:t>兰文</w:t>
      </w:r>
      <w:r w:rsidRPr="00203D57">
        <w:rPr>
          <w:rFonts w:hint="eastAsia"/>
          <w:lang w:eastAsia="zh-CN"/>
        </w:rPr>
        <w:t>「</w:t>
      </w:r>
      <w:r>
        <w:rPr>
          <w:rFonts w:hint="eastAsia"/>
          <w:lang w:eastAsia="zh-CN"/>
        </w:rPr>
        <w:t>钱财</w:t>
      </w:r>
      <w:r w:rsidRPr="00203D57">
        <w:rPr>
          <w:rFonts w:hint="eastAsia"/>
          <w:lang w:eastAsia="zh-CN"/>
        </w:rPr>
        <w:t>」</w:t>
      </w:r>
      <w:r>
        <w:rPr>
          <w:rFonts w:hint="eastAsia"/>
          <w:lang w:eastAsia="zh-CN"/>
        </w:rPr>
        <w:t>，音译</w:t>
      </w:r>
      <w:r>
        <w:rPr>
          <w:lang w:eastAsia="zh-CN"/>
        </w:rPr>
        <w:t>作</w:t>
      </w:r>
      <w:r w:rsidRPr="00203D57">
        <w:rPr>
          <w:rFonts w:hint="eastAsia"/>
          <w:lang w:eastAsia="zh-CN"/>
        </w:rPr>
        <w:t>「</w:t>
      </w:r>
      <w:r>
        <w:rPr>
          <w:rFonts w:hint="eastAsia"/>
          <w:lang w:eastAsia="zh-CN"/>
        </w:rPr>
        <w:t>玛</w:t>
      </w:r>
      <w:r>
        <w:rPr>
          <w:lang w:eastAsia="zh-CN"/>
        </w:rPr>
        <w:t>门</w:t>
      </w:r>
      <w:r w:rsidRPr="00203D57">
        <w:rPr>
          <w:rFonts w:hint="eastAsia"/>
          <w:lang w:eastAsia="zh-CN"/>
        </w:rPr>
        <w:t>」</w:t>
      </w:r>
      <w:r>
        <w:rPr>
          <w:rFonts w:hint="eastAsia"/>
          <w:lang w:eastAsia="zh-CN"/>
        </w:rPr>
        <w:t>。</w:t>
      </w:r>
    </w:p>
    <w:p w:rsidR="00203D57" w:rsidRDefault="00203D57" w:rsidP="00212BCA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原意</w:t>
      </w:r>
      <w:r>
        <w:rPr>
          <w:lang w:eastAsia="zh-CN"/>
        </w:rPr>
        <w:t>是</w:t>
      </w:r>
      <w:r w:rsidRPr="00203D57">
        <w:rPr>
          <w:rFonts w:hint="eastAsia"/>
          <w:lang w:eastAsia="zh-CN"/>
        </w:rPr>
        <w:t>人所依赖之物。耶稣是指出财物往往是人所依赖之物。</w:t>
      </w:r>
    </w:p>
    <w:p w:rsidR="002B6247" w:rsidRDefault="002B6247" w:rsidP="00212BCA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用</w:t>
      </w:r>
      <w:r w:rsidRPr="002B6247">
        <w:rPr>
          <w:rFonts w:hint="eastAsia"/>
          <w:lang w:eastAsia="zh-CN"/>
        </w:rPr>
        <w:t>金钱「结交朋友」，指管家为讨好人，而给人减债。</w:t>
      </w:r>
    </w:p>
    <w:p w:rsidR="00736DA9" w:rsidRDefault="00736DA9" w:rsidP="00212BCA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结交的「朋友」是谁？</w:t>
      </w:r>
    </w:p>
    <w:p w:rsidR="00736DA9" w:rsidRDefault="00736DA9" w:rsidP="00212BCA">
      <w:pPr>
        <w:pStyle w:val="ListParagraph"/>
        <w:numPr>
          <w:ilvl w:val="2"/>
          <w:numId w:val="2"/>
        </w:numPr>
        <w:rPr>
          <w:lang w:eastAsia="zh-CN"/>
        </w:rPr>
      </w:pPr>
      <w:r>
        <w:rPr>
          <w:rFonts w:hint="eastAsia"/>
          <w:lang w:eastAsia="zh-CN"/>
        </w:rPr>
        <w:t>可能代表神，所以「结交朋友」就是讨神的喜悦。</w:t>
      </w:r>
    </w:p>
    <w:p w:rsidR="00736DA9" w:rsidRDefault="00736DA9" w:rsidP="00212BCA">
      <w:pPr>
        <w:pStyle w:val="ListParagraph"/>
        <w:numPr>
          <w:ilvl w:val="2"/>
          <w:numId w:val="2"/>
        </w:numPr>
        <w:rPr>
          <w:lang w:eastAsia="zh-CN"/>
        </w:rPr>
      </w:pPr>
      <w:r>
        <w:rPr>
          <w:rFonts w:hint="eastAsia"/>
          <w:lang w:eastAsia="zh-CN"/>
        </w:rPr>
        <w:t>可能指周济穷人，也就是事奉神的方式之一。</w:t>
      </w:r>
    </w:p>
    <w:p w:rsidR="002B6247" w:rsidRDefault="00736DA9" w:rsidP="00212BCA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所以，「结交朋友」包含了讨神的喜悦之意。</w:t>
      </w:r>
    </w:p>
    <w:p w:rsidR="00A0061D" w:rsidRDefault="00A0061D" w:rsidP="00A0061D">
      <w:pPr>
        <w:rPr>
          <w:lang w:eastAsia="zh-CN"/>
        </w:rPr>
      </w:pPr>
    </w:p>
    <w:p w:rsidR="00A0061D" w:rsidRDefault="00A0061D" w:rsidP="00222D57">
      <w:pPr>
        <w:tabs>
          <w:tab w:val="right" w:pos="8640"/>
        </w:tabs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5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8C3DE5" w:rsidRPr="008C3DE5">
        <w:rPr>
          <w:rStyle w:val="IntenseEmphasis"/>
          <w:rFonts w:hint="eastAsia"/>
          <w:lang w:eastAsia="zh-CN"/>
        </w:rPr>
        <w:t>耶稣以「不能又事奉　神，又事奉玛门」作为这段的结论。与上面几对平行的句子，有什么关系？</w:t>
      </w:r>
      <w:r w:rsidR="00B27230">
        <w:rPr>
          <w:rStyle w:val="IntenseEmphasis"/>
          <w:rFonts w:hint="eastAsia"/>
          <w:lang w:eastAsia="zh-CN"/>
        </w:rPr>
        <w:t>(16:</w:t>
      </w:r>
      <w:r w:rsidR="00B27230">
        <w:rPr>
          <w:rStyle w:val="IntenseEmphasis"/>
          <w:lang w:eastAsia="zh-CN"/>
        </w:rPr>
        <w:t>10~13)</w:t>
      </w:r>
      <w:r w:rsidR="00222D57" w:rsidRPr="00222D57">
        <w:rPr>
          <w:rStyle w:val="IntenseEmphasis"/>
          <w:lang w:eastAsia="zh-CN"/>
        </w:rPr>
        <w:t xml:space="preserve"> </w:t>
      </w:r>
      <w:r w:rsidR="00222D57">
        <w:rPr>
          <w:rStyle w:val="IntenseEmphasis"/>
          <w:lang w:eastAsia="zh-CN"/>
        </w:rPr>
        <w:tab/>
      </w:r>
      <w:r w:rsidR="00222D57" w:rsidRPr="00B840D8">
        <w:rPr>
          <w:rFonts w:ascii="SimSun" w:eastAsia="SimSun" w:cs="SimSun" w:hint="eastAsia"/>
          <w:b/>
          <w:i/>
          <w:color w:val="0070C0"/>
          <w:szCs w:val="21"/>
        </w:rPr>
        <w:t>《重要讨论题》</w:t>
      </w:r>
    </w:p>
    <w:p w:rsidR="00B27230" w:rsidRPr="00B27230" w:rsidRDefault="00B27230" w:rsidP="00B27230">
      <w:pPr>
        <w:ind w:left="1080"/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例如</w:t>
      </w:r>
      <w:r>
        <w:rPr>
          <w:rStyle w:val="IntenseEmphasis"/>
          <w:lang w:eastAsia="zh-CN"/>
        </w:rPr>
        <w:t>：</w:t>
      </w:r>
    </w:p>
    <w:p w:rsidR="00B27230" w:rsidRDefault="00B27230" w:rsidP="00B27230">
      <w:pPr>
        <w:ind w:left="3150" w:hanging="1710"/>
        <w:rPr>
          <w:rStyle w:val="IntenseEmphasis"/>
          <w:lang w:eastAsia="zh-CN"/>
        </w:rPr>
      </w:pPr>
      <w:r w:rsidRPr="00B27230">
        <w:rPr>
          <w:rStyle w:val="IntenseEmphasis"/>
          <w:rFonts w:hint="eastAsia"/>
          <w:lang w:eastAsia="zh-CN"/>
        </w:rPr>
        <w:t>小的事上</w:t>
      </w:r>
      <w:r w:rsidRPr="00B27230">
        <w:rPr>
          <w:rStyle w:val="IntenseEmphasis"/>
          <w:rFonts w:hint="eastAsia"/>
          <w:lang w:eastAsia="zh-CN"/>
        </w:rPr>
        <w:t xml:space="preserve"> </w:t>
      </w:r>
      <w:r>
        <w:rPr>
          <w:rStyle w:val="IntenseEmphasis"/>
          <w:lang w:eastAsia="zh-CN"/>
        </w:rPr>
        <w:tab/>
      </w:r>
      <w:r w:rsidRPr="00B27230">
        <w:rPr>
          <w:rStyle w:val="IntenseEmphasis"/>
          <w:rFonts w:hint="eastAsia"/>
          <w:lang w:eastAsia="zh-CN"/>
        </w:rPr>
        <w:t xml:space="preserve">- </w:t>
      </w:r>
      <w:r w:rsidRPr="00B27230">
        <w:rPr>
          <w:rStyle w:val="IntenseEmphasis"/>
          <w:rFonts w:hint="eastAsia"/>
          <w:lang w:eastAsia="zh-CN"/>
        </w:rPr>
        <w:t>大事上</w:t>
      </w:r>
    </w:p>
    <w:p w:rsidR="005815FA" w:rsidRPr="00B27230" w:rsidRDefault="005815FA" w:rsidP="00B27230">
      <w:pPr>
        <w:ind w:left="3150" w:hanging="1710"/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忠心</w:t>
      </w:r>
      <w:r>
        <w:rPr>
          <w:rStyle w:val="IntenseEmphasis"/>
          <w:lang w:eastAsia="zh-CN"/>
        </w:rPr>
        <w:tab/>
        <w:t xml:space="preserve">- </w:t>
      </w:r>
      <w:r>
        <w:rPr>
          <w:rStyle w:val="IntenseEmphasis"/>
          <w:rFonts w:hint="eastAsia"/>
          <w:lang w:eastAsia="zh-CN"/>
        </w:rPr>
        <w:t>不义</w:t>
      </w:r>
    </w:p>
    <w:p w:rsidR="00B27230" w:rsidRPr="00B27230" w:rsidRDefault="00B27230" w:rsidP="00B27230">
      <w:pPr>
        <w:ind w:left="3150" w:hanging="1710"/>
        <w:rPr>
          <w:rStyle w:val="IntenseEmphasis"/>
          <w:lang w:eastAsia="zh-CN"/>
        </w:rPr>
      </w:pPr>
      <w:r w:rsidRPr="00B27230">
        <w:rPr>
          <w:rStyle w:val="IntenseEmphasis"/>
          <w:rFonts w:hint="eastAsia"/>
          <w:lang w:eastAsia="zh-CN"/>
        </w:rPr>
        <w:lastRenderedPageBreak/>
        <w:t>不义的钱财上</w:t>
      </w:r>
      <w:r w:rsidRPr="00B27230">
        <w:rPr>
          <w:rStyle w:val="IntenseEmphasis"/>
          <w:rFonts w:hint="eastAsia"/>
          <w:lang w:eastAsia="zh-CN"/>
        </w:rPr>
        <w:t xml:space="preserve"> </w:t>
      </w:r>
      <w:r>
        <w:rPr>
          <w:rStyle w:val="IntenseEmphasis"/>
          <w:lang w:eastAsia="zh-CN"/>
        </w:rPr>
        <w:tab/>
      </w:r>
      <w:r w:rsidRPr="00B27230">
        <w:rPr>
          <w:rStyle w:val="IntenseEmphasis"/>
          <w:rFonts w:hint="eastAsia"/>
          <w:lang w:eastAsia="zh-CN"/>
        </w:rPr>
        <w:t xml:space="preserve">- </w:t>
      </w:r>
      <w:r w:rsidRPr="00B27230">
        <w:rPr>
          <w:rStyle w:val="IntenseEmphasis"/>
          <w:rFonts w:hint="eastAsia"/>
          <w:lang w:eastAsia="zh-CN"/>
        </w:rPr>
        <w:t>真实的钱财</w:t>
      </w:r>
    </w:p>
    <w:p w:rsidR="00B27230" w:rsidRPr="00B27230" w:rsidRDefault="00B27230" w:rsidP="00B27230">
      <w:pPr>
        <w:ind w:left="3150" w:hanging="1710"/>
        <w:rPr>
          <w:rStyle w:val="IntenseEmphasis"/>
          <w:lang w:eastAsia="zh-CN"/>
        </w:rPr>
      </w:pPr>
      <w:r w:rsidRPr="00B27230">
        <w:rPr>
          <w:rStyle w:val="IntenseEmphasis"/>
          <w:rFonts w:hint="eastAsia"/>
          <w:lang w:eastAsia="zh-CN"/>
        </w:rPr>
        <w:t>别人的东西</w:t>
      </w:r>
      <w:r w:rsidRPr="00B27230">
        <w:rPr>
          <w:rStyle w:val="IntenseEmphasis"/>
          <w:rFonts w:hint="eastAsia"/>
          <w:lang w:eastAsia="zh-CN"/>
        </w:rPr>
        <w:t xml:space="preserve"> </w:t>
      </w:r>
      <w:r>
        <w:rPr>
          <w:rStyle w:val="IntenseEmphasis"/>
          <w:lang w:eastAsia="zh-CN"/>
        </w:rPr>
        <w:tab/>
      </w:r>
      <w:r w:rsidRPr="00B27230">
        <w:rPr>
          <w:rStyle w:val="IntenseEmphasis"/>
          <w:rFonts w:hint="eastAsia"/>
          <w:lang w:eastAsia="zh-CN"/>
        </w:rPr>
        <w:t xml:space="preserve">- </w:t>
      </w:r>
      <w:r w:rsidRPr="00B27230">
        <w:rPr>
          <w:rStyle w:val="IntenseEmphasis"/>
          <w:rFonts w:hint="eastAsia"/>
          <w:lang w:eastAsia="zh-CN"/>
        </w:rPr>
        <w:t>你们自己的东西</w:t>
      </w:r>
    </w:p>
    <w:p w:rsidR="00FA5663" w:rsidRDefault="00B27230" w:rsidP="00B27230">
      <w:pPr>
        <w:ind w:left="3150" w:hanging="1710"/>
        <w:rPr>
          <w:rStyle w:val="IntenseEmphasis"/>
          <w:lang w:eastAsia="zh-CN"/>
        </w:rPr>
      </w:pPr>
      <w:r w:rsidRPr="00B27230">
        <w:rPr>
          <w:rStyle w:val="IntenseEmphasis"/>
          <w:rFonts w:hint="eastAsia"/>
          <w:lang w:eastAsia="zh-CN"/>
        </w:rPr>
        <w:t>恶</w:t>
      </w:r>
      <w:r>
        <w:rPr>
          <w:rStyle w:val="IntenseEmphasis"/>
          <w:lang w:eastAsia="zh-CN"/>
        </w:rPr>
        <w:tab/>
      </w:r>
      <w:r w:rsidRPr="00B27230">
        <w:rPr>
          <w:rStyle w:val="IntenseEmphasis"/>
          <w:rFonts w:hint="eastAsia"/>
          <w:lang w:eastAsia="zh-CN"/>
        </w:rPr>
        <w:t xml:space="preserve">- </w:t>
      </w:r>
      <w:r w:rsidR="00FA5663" w:rsidRPr="00B27230">
        <w:rPr>
          <w:rStyle w:val="IntenseEmphasis"/>
          <w:rFonts w:hint="eastAsia"/>
          <w:lang w:eastAsia="zh-CN"/>
        </w:rPr>
        <w:t>爱</w:t>
      </w:r>
    </w:p>
    <w:p w:rsidR="00A0061D" w:rsidRPr="0058224A" w:rsidRDefault="00B27230" w:rsidP="00B27230">
      <w:pPr>
        <w:ind w:left="3150" w:hanging="1710"/>
        <w:rPr>
          <w:rStyle w:val="IntenseEmphasis"/>
          <w:lang w:eastAsia="zh-CN"/>
        </w:rPr>
      </w:pPr>
      <w:r w:rsidRPr="00B27230">
        <w:rPr>
          <w:rStyle w:val="IntenseEmphasis"/>
          <w:rFonts w:hint="eastAsia"/>
          <w:lang w:eastAsia="zh-CN"/>
        </w:rPr>
        <w:t>重</w:t>
      </w:r>
      <w:r w:rsidR="00FA5663">
        <w:rPr>
          <w:rStyle w:val="IntenseEmphasis"/>
          <w:lang w:eastAsia="zh-CN"/>
        </w:rPr>
        <w:tab/>
        <w:t xml:space="preserve">- </w:t>
      </w:r>
      <w:r w:rsidR="00FA5663" w:rsidRPr="00B27230">
        <w:rPr>
          <w:rStyle w:val="IntenseEmphasis"/>
          <w:rFonts w:hint="eastAsia"/>
          <w:lang w:eastAsia="zh-CN"/>
        </w:rPr>
        <w:t>轻</w:t>
      </w:r>
      <w:r w:rsidR="00A0061D">
        <w:rPr>
          <w:rStyle w:val="IntenseEmphasis"/>
          <w:rFonts w:hint="eastAsia"/>
          <w:lang w:eastAsia="zh-CN"/>
        </w:rPr>
        <w:t xml:space="preserve"> </w:t>
      </w:r>
    </w:p>
    <w:p w:rsidR="00A0061D" w:rsidRDefault="00FA5663" w:rsidP="00212BCA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耶稣要</w:t>
      </w:r>
      <w:r>
        <w:rPr>
          <w:lang w:eastAsia="zh-CN"/>
        </w:rPr>
        <w:t>人</w:t>
      </w:r>
      <w:r>
        <w:rPr>
          <w:rFonts w:hint="eastAsia"/>
          <w:lang w:eastAsia="zh-CN"/>
        </w:rPr>
        <w:t>必须</w:t>
      </w:r>
      <w:r>
        <w:rPr>
          <w:lang w:eastAsia="zh-CN"/>
        </w:rPr>
        <w:t>在神</w:t>
      </w:r>
      <w:r>
        <w:rPr>
          <w:rFonts w:hint="eastAsia"/>
          <w:lang w:eastAsia="zh-CN"/>
        </w:rPr>
        <w:t>与</w:t>
      </w:r>
      <w:r>
        <w:rPr>
          <w:lang w:eastAsia="zh-CN"/>
        </w:rPr>
        <w:t>玛门</w:t>
      </w:r>
      <w:r>
        <w:rPr>
          <w:rFonts w:hint="eastAsia"/>
          <w:lang w:eastAsia="zh-CN"/>
        </w:rPr>
        <w:t>二者</w:t>
      </w:r>
      <w:r>
        <w:rPr>
          <w:lang w:eastAsia="zh-CN"/>
        </w:rPr>
        <w:t>中</w:t>
      </w:r>
      <w:r>
        <w:rPr>
          <w:rFonts w:hint="eastAsia"/>
          <w:lang w:eastAsia="zh-CN"/>
        </w:rPr>
        <w:t>作出选择</w:t>
      </w:r>
      <w:r>
        <w:rPr>
          <w:lang w:eastAsia="zh-CN"/>
        </w:rPr>
        <w:t>。</w:t>
      </w:r>
    </w:p>
    <w:p w:rsidR="00705EEF" w:rsidRDefault="00705EEF" w:rsidP="00212BCA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耶稣的这段教导，不单是个人经济分配的问题，是反映</w:t>
      </w:r>
      <w:r w:rsidRPr="0031130D">
        <w:rPr>
          <w:rFonts w:hint="eastAsia"/>
          <w:u w:val="single"/>
          <w:lang w:eastAsia="zh-CN"/>
        </w:rPr>
        <w:t>人所依赖</w:t>
      </w:r>
      <w:r>
        <w:rPr>
          <w:rFonts w:hint="eastAsia"/>
          <w:lang w:eastAsia="zh-CN"/>
        </w:rPr>
        <w:t>和</w:t>
      </w:r>
      <w:r w:rsidRPr="0031130D">
        <w:rPr>
          <w:rFonts w:hint="eastAsia"/>
          <w:u w:val="double"/>
          <w:lang w:eastAsia="zh-CN"/>
        </w:rPr>
        <w:t>敬拜的对象</w:t>
      </w:r>
      <w:r>
        <w:rPr>
          <w:rFonts w:hint="eastAsia"/>
          <w:lang w:eastAsia="zh-CN"/>
        </w:rPr>
        <w:t>。</w:t>
      </w:r>
    </w:p>
    <w:p w:rsidR="00705EEF" w:rsidRDefault="00705EEF" w:rsidP="00212BCA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人若依赖财富，就是敬拜假神。</w:t>
      </w:r>
    </w:p>
    <w:p w:rsidR="00705EEF" w:rsidRDefault="00705EEF" w:rsidP="00212BCA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不要为生活忧虑的教导</w:t>
      </w:r>
      <w:r>
        <w:rPr>
          <w:rFonts w:hint="eastAsia"/>
          <w:lang w:eastAsia="zh-CN"/>
        </w:rPr>
        <w:t>:</w:t>
      </w:r>
    </w:p>
    <w:p w:rsidR="00705EEF" w:rsidRDefault="00705EEF" w:rsidP="00705EEF">
      <w:pPr>
        <w:ind w:left="2160"/>
        <w:rPr>
          <w:lang w:eastAsia="zh-CN"/>
        </w:rPr>
      </w:pPr>
      <w:r w:rsidRPr="00705EEF">
        <w:rPr>
          <w:rFonts w:hint="eastAsia"/>
          <w:i/>
          <w:lang w:eastAsia="zh-CN"/>
        </w:rPr>
        <w:t>这都是外邦人所求的。你们必须用这些东西，你们的父是知道的。你们只要求他的国，这些东西就必加给你们了</w:t>
      </w:r>
      <w:r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(</w:t>
      </w:r>
      <w:r>
        <w:rPr>
          <w:lang w:eastAsia="zh-CN"/>
        </w:rPr>
        <w:t>12:30~31</w:t>
      </w:r>
      <w:r>
        <w:rPr>
          <w:rFonts w:hint="eastAsia"/>
          <w:lang w:eastAsia="zh-CN"/>
        </w:rPr>
        <w:t>)</w:t>
      </w:r>
    </w:p>
    <w:p w:rsidR="00705EEF" w:rsidRDefault="00705EEF" w:rsidP="00212BCA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解释了</w:t>
      </w:r>
      <w:r>
        <w:rPr>
          <w:rFonts w:hint="eastAsia"/>
          <w:lang w:eastAsia="zh-CN"/>
        </w:rPr>
        <w:t>:</w:t>
      </w:r>
    </w:p>
    <w:p w:rsidR="00705EEF" w:rsidRDefault="00705EEF" w:rsidP="00705EEF">
      <w:pPr>
        <w:ind w:left="2160"/>
        <w:rPr>
          <w:lang w:eastAsia="zh-CN"/>
        </w:rPr>
      </w:pPr>
      <w:r w:rsidRPr="00705EEF">
        <w:rPr>
          <w:rFonts w:hint="eastAsia"/>
          <w:i/>
          <w:lang w:eastAsia="zh-CN"/>
        </w:rPr>
        <w:t>你们不能又事奉　神，又事奉玛门</w:t>
      </w:r>
      <w:r>
        <w:rPr>
          <w:rFonts w:hint="eastAsia"/>
          <w:lang w:eastAsia="zh-CN"/>
        </w:rPr>
        <w:t>。</w:t>
      </w:r>
    </w:p>
    <w:p w:rsidR="00B0135A" w:rsidRDefault="00B0135A" w:rsidP="00B0135A">
      <w:pPr>
        <w:rPr>
          <w:lang w:eastAsia="zh-CN"/>
        </w:rPr>
      </w:pPr>
    </w:p>
    <w:p w:rsidR="00B0135A" w:rsidRDefault="00B0135A" w:rsidP="00B0135A">
      <w:pPr>
        <w:pStyle w:val="Heading3"/>
      </w:pPr>
      <w:r>
        <w:rPr>
          <w:rFonts w:hint="eastAsia"/>
        </w:rPr>
        <w:t>归纳</w:t>
      </w:r>
      <w:r w:rsidRPr="00917732">
        <w:t>：</w:t>
      </w:r>
      <w:r w:rsidRPr="00917732">
        <w:tab/>
        <w:t>（</w:t>
      </w:r>
      <w:r>
        <w:t>2</w:t>
      </w:r>
      <w:r w:rsidRPr="00917732">
        <w:t>分钟）</w:t>
      </w:r>
    </w:p>
    <w:p w:rsidR="00B0135A" w:rsidRDefault="00B0135A" w:rsidP="00212BCA">
      <w:pPr>
        <w:pStyle w:val="ListParagraph"/>
        <w:numPr>
          <w:ilvl w:val="0"/>
          <w:numId w:val="3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</w:t>
      </w:r>
      <w:r>
        <w:rPr>
          <w:rStyle w:val="IntenseEmphasis"/>
          <w:lang w:eastAsia="zh-CN"/>
        </w:rPr>
        <w:t>组员在这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段经文中，可以综合出哪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个重点？</w:t>
      </w:r>
    </w:p>
    <w:p w:rsidR="00B0135A" w:rsidRDefault="00B0135A" w:rsidP="00B0135A">
      <w:pPr>
        <w:pStyle w:val="Heading3"/>
      </w:pPr>
      <w:r>
        <w:t>应用</w:t>
      </w:r>
      <w:r w:rsidRPr="00917732">
        <w:t>：</w:t>
      </w:r>
      <w:r w:rsidRPr="00917732">
        <w:tab/>
        <w:t>（</w:t>
      </w:r>
      <w:r>
        <w:t>3</w:t>
      </w:r>
      <w:r w:rsidRPr="00917732">
        <w:t>分钟）</w:t>
      </w:r>
    </w:p>
    <w:p w:rsidR="00B0135A" w:rsidRPr="00E1412E" w:rsidRDefault="00B0135A" w:rsidP="00212BCA">
      <w:pPr>
        <w:pStyle w:val="ListParagraph"/>
        <w:numPr>
          <w:ilvl w:val="0"/>
          <w:numId w:val="4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问组员所归纳出的重点，与生活有什么关系</w:t>
      </w:r>
      <w:r w:rsidRPr="00E1412E">
        <w:rPr>
          <w:rStyle w:val="IntenseEmphasis"/>
          <w:rFonts w:hint="eastAsia"/>
        </w:rPr>
        <w:t>？</w:t>
      </w:r>
      <w:r>
        <w:rPr>
          <w:rStyle w:val="IntenseEmphasis"/>
          <w:rFonts w:hint="eastAsia"/>
          <w:lang w:eastAsia="zh-CN"/>
        </w:rPr>
        <w:t>如何应用在生活中？</w:t>
      </w:r>
    </w:p>
    <w:p w:rsidR="00B0135A" w:rsidRDefault="00B0135A" w:rsidP="00B0135A">
      <w:pPr>
        <w:rPr>
          <w:lang w:eastAsia="zh-CN"/>
        </w:rPr>
      </w:pPr>
    </w:p>
    <w:p w:rsidR="00B0135A" w:rsidRPr="003168FD" w:rsidRDefault="00D7013E" w:rsidP="00B0135A">
      <w:pPr>
        <w:pStyle w:val="Heading3"/>
        <w:spacing w:before="0" w:line="240" w:lineRule="auto"/>
        <w:ind w:left="0"/>
        <w:contextualSpacing/>
      </w:pPr>
      <w:r w:rsidRPr="00D7013E">
        <w:rPr>
          <w:rFonts w:asciiTheme="minorHAnsi" w:hint="eastAsia"/>
          <w:color w:val="0070C0"/>
          <w:sz w:val="26"/>
          <w:szCs w:val="36"/>
          <w:u w:val="none"/>
        </w:rPr>
        <w:t>二．贪爱钱财的法利赛人（十六</w:t>
      </w:r>
      <w:r w:rsidRPr="00D7013E">
        <w:rPr>
          <w:rFonts w:asciiTheme="minorHAnsi" w:hint="eastAsia"/>
          <w:color w:val="0070C0"/>
          <w:sz w:val="26"/>
          <w:szCs w:val="36"/>
          <w:u w:val="none"/>
        </w:rPr>
        <w:t>14</w:t>
      </w:r>
      <w:r w:rsidRPr="00D7013E">
        <w:rPr>
          <w:rFonts w:asciiTheme="minorHAnsi" w:hint="eastAsia"/>
          <w:color w:val="0070C0"/>
          <w:sz w:val="26"/>
          <w:szCs w:val="36"/>
          <w:u w:val="none"/>
        </w:rPr>
        <w:t>～</w:t>
      </w:r>
      <w:r w:rsidRPr="00D7013E">
        <w:rPr>
          <w:rFonts w:asciiTheme="minorHAnsi" w:hint="eastAsia"/>
          <w:color w:val="0070C0"/>
          <w:sz w:val="26"/>
          <w:szCs w:val="36"/>
          <w:u w:val="none"/>
        </w:rPr>
        <w:t>18</w:t>
      </w:r>
      <w:r w:rsidRPr="00D7013E">
        <w:rPr>
          <w:rFonts w:asciiTheme="minorHAnsi" w:hint="eastAsia"/>
          <w:color w:val="0070C0"/>
          <w:sz w:val="26"/>
          <w:szCs w:val="36"/>
          <w:u w:val="none"/>
        </w:rPr>
        <w:t>）</w:t>
      </w:r>
    </w:p>
    <w:p w:rsidR="00B0135A" w:rsidRDefault="00B0135A" w:rsidP="00B0135A">
      <w:pPr>
        <w:pStyle w:val="Heading4"/>
        <w:rPr>
          <w:lang w:eastAsia="zh-CN"/>
        </w:rPr>
      </w:pPr>
      <w:r>
        <w:rPr>
          <w:rFonts w:eastAsiaTheme="minorEastAsia" w:hint="eastAsia"/>
          <w:lang w:eastAsia="zh-CN"/>
        </w:rPr>
        <w:t>读</w:t>
      </w:r>
      <w:r>
        <w:rPr>
          <w:rFonts w:eastAsiaTheme="minorEastAsia"/>
          <w:lang w:eastAsia="zh-CN"/>
        </w:rPr>
        <w:tab/>
      </w:r>
      <w:r>
        <w:rPr>
          <w:rFonts w:eastAsiaTheme="minorEastAsia" w:hint="eastAsia"/>
          <w:lang w:eastAsia="zh-CN"/>
        </w:rPr>
        <w:t>经</w:t>
      </w:r>
      <w:r w:rsidRPr="00DB08BE">
        <w:rPr>
          <w:rFonts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默读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</w:t>
      </w:r>
      <w:r w:rsidRPr="00DB08BE">
        <w:rPr>
          <w:rFonts w:hint="eastAsia"/>
          <w:lang w:eastAsia="zh-CN"/>
        </w:rPr>
        <w:t>分</w:t>
      </w:r>
      <w:r w:rsidRPr="00DB08BE">
        <w:rPr>
          <w:rFonts w:ascii="SimSun" w:eastAsia="SimSun" w:hAnsi="SimSun" w:cs="SimSun" w:hint="eastAsia"/>
          <w:lang w:eastAsia="zh-CN"/>
        </w:rPr>
        <w:t>钟</w:t>
      </w:r>
      <w:r w:rsidRPr="00DB08BE">
        <w:rPr>
          <w:rFonts w:hint="eastAsia"/>
          <w:lang w:eastAsia="zh-CN"/>
        </w:rPr>
        <w:t>）</w:t>
      </w:r>
    </w:p>
    <w:p w:rsidR="00B0135A" w:rsidRPr="001B4DE2" w:rsidRDefault="00D7013E" w:rsidP="00B0135A">
      <w:pPr>
        <w:rPr>
          <w:sz w:val="16"/>
          <w:szCs w:val="16"/>
          <w:lang w:eastAsia="zh-CN"/>
        </w:rPr>
      </w:pPr>
      <w:r w:rsidRPr="00D7013E">
        <w:rPr>
          <w:rFonts w:hint="eastAsia"/>
          <w:sz w:val="16"/>
          <w:szCs w:val="16"/>
          <w:lang w:eastAsia="zh-CN"/>
        </w:rPr>
        <w:t xml:space="preserve">14 </w:t>
      </w:r>
      <w:r w:rsidRPr="00D7013E">
        <w:rPr>
          <w:rFonts w:hint="eastAsia"/>
          <w:sz w:val="16"/>
          <w:szCs w:val="16"/>
          <w:lang w:eastAsia="zh-CN"/>
        </w:rPr>
        <w:t>法利赛人是贪爱钱财的；他们听见这一切话，就嗤笑耶稣。</w:t>
      </w:r>
      <w:r w:rsidRPr="00D7013E">
        <w:rPr>
          <w:rFonts w:hint="eastAsia"/>
          <w:sz w:val="16"/>
          <w:szCs w:val="16"/>
          <w:lang w:eastAsia="zh-CN"/>
        </w:rPr>
        <w:t xml:space="preserve"> 15 </w:t>
      </w:r>
      <w:r w:rsidRPr="00D7013E">
        <w:rPr>
          <w:rFonts w:hint="eastAsia"/>
          <w:sz w:val="16"/>
          <w:szCs w:val="16"/>
          <w:lang w:eastAsia="zh-CN"/>
        </w:rPr>
        <w:t>耶稣对他们说：「你们是在人面前自称为义的，你们的心，　神却知道；因为人所尊贵的，是　神看为可憎恶的。</w:t>
      </w:r>
      <w:r w:rsidRPr="00D7013E">
        <w:rPr>
          <w:rFonts w:hint="eastAsia"/>
          <w:sz w:val="16"/>
          <w:szCs w:val="16"/>
          <w:lang w:eastAsia="zh-CN"/>
        </w:rPr>
        <w:t xml:space="preserve"> 16 </w:t>
      </w:r>
      <w:r w:rsidRPr="00D7013E">
        <w:rPr>
          <w:rFonts w:hint="eastAsia"/>
          <w:sz w:val="16"/>
          <w:szCs w:val="16"/>
          <w:lang w:eastAsia="zh-CN"/>
        </w:rPr>
        <w:t>律法和先知到约翰为止，从此　神国的福音传开了，人人努力要进去。</w:t>
      </w:r>
      <w:r w:rsidRPr="00D7013E">
        <w:rPr>
          <w:rFonts w:hint="eastAsia"/>
          <w:sz w:val="16"/>
          <w:szCs w:val="16"/>
          <w:lang w:eastAsia="zh-CN"/>
        </w:rPr>
        <w:t xml:space="preserve"> 17 </w:t>
      </w:r>
      <w:r w:rsidRPr="00D7013E">
        <w:rPr>
          <w:rFonts w:hint="eastAsia"/>
          <w:sz w:val="16"/>
          <w:szCs w:val="16"/>
          <w:lang w:eastAsia="zh-CN"/>
        </w:rPr>
        <w:t>天地废去较比律法的一点一画落空还容易。</w:t>
      </w:r>
      <w:r w:rsidRPr="00D7013E">
        <w:rPr>
          <w:rFonts w:hint="eastAsia"/>
          <w:sz w:val="16"/>
          <w:szCs w:val="16"/>
          <w:lang w:eastAsia="zh-CN"/>
        </w:rPr>
        <w:t xml:space="preserve"> 18 </w:t>
      </w:r>
      <w:r w:rsidRPr="00D7013E">
        <w:rPr>
          <w:rFonts w:hint="eastAsia"/>
          <w:sz w:val="16"/>
          <w:szCs w:val="16"/>
          <w:lang w:eastAsia="zh-CN"/>
        </w:rPr>
        <w:t>凡休妻另娶的就是犯奸淫；娶被休之妻的也是犯奸淫。」</w:t>
      </w:r>
      <w:r w:rsidRPr="00D7013E">
        <w:rPr>
          <w:rFonts w:hint="eastAsia"/>
          <w:sz w:val="16"/>
          <w:szCs w:val="16"/>
          <w:lang w:eastAsia="zh-CN"/>
        </w:rPr>
        <w:t xml:space="preserve"> </w:t>
      </w:r>
      <w:r w:rsidR="00B0135A" w:rsidRPr="00745464">
        <w:rPr>
          <w:rFonts w:hint="eastAsia"/>
          <w:sz w:val="16"/>
          <w:szCs w:val="16"/>
          <w:lang w:eastAsia="zh-CN"/>
        </w:rPr>
        <w:t xml:space="preserve"> </w:t>
      </w:r>
    </w:p>
    <w:p w:rsidR="00B0135A" w:rsidRDefault="00B0135A" w:rsidP="00B0135A">
      <w:pPr>
        <w:pStyle w:val="Heading3"/>
      </w:pPr>
      <w:r w:rsidRPr="002372D9">
        <w:rPr>
          <w:rFonts w:ascii="SimSun" w:eastAsia="SimSun" w:cs="SimSun" w:hint="eastAsia"/>
        </w:rPr>
        <w:t>观</w:t>
      </w:r>
      <w:r w:rsidRPr="002372D9">
        <w:rPr>
          <w:rFonts w:hint="eastAsia"/>
        </w:rPr>
        <w:t>察</w:t>
      </w:r>
      <w:r>
        <w:rPr>
          <w:rFonts w:hint="eastAsia"/>
        </w:rPr>
        <w:t>：</w:t>
      </w:r>
      <w:r>
        <w:tab/>
      </w:r>
      <w:r w:rsidRPr="006E215C">
        <w:rPr>
          <w:rFonts w:hint="eastAsia"/>
        </w:rPr>
        <w:t>（</w:t>
      </w:r>
      <w:r>
        <w:t>1</w:t>
      </w:r>
      <w:r>
        <w:rPr>
          <w:rFonts w:hint="eastAsia"/>
        </w:rPr>
        <w:t>分</w:t>
      </w:r>
      <w:r>
        <w:rPr>
          <w:rFonts w:ascii="SimSun" w:eastAsia="SimSun" w:cs="SimSun" w:hint="eastAsia"/>
        </w:rPr>
        <w:t>钟</w:t>
      </w:r>
      <w:r w:rsidRPr="006E215C">
        <w:rPr>
          <w:rFonts w:hint="eastAsia"/>
        </w:rPr>
        <w:t>）</w:t>
      </w:r>
    </w:p>
    <w:p w:rsidR="00B0135A" w:rsidRPr="00A157B7" w:rsidRDefault="00B0135A" w:rsidP="00212BCA">
      <w:pPr>
        <w:pStyle w:val="ListParagraph"/>
        <w:numPr>
          <w:ilvl w:val="0"/>
          <w:numId w:val="5"/>
        </w:numPr>
        <w:rPr>
          <w:rStyle w:val="IntenseEmphasis"/>
        </w:rPr>
      </w:pPr>
      <w:r w:rsidRPr="00A157B7">
        <w:rPr>
          <w:rStyle w:val="IntenseEmphasis"/>
          <w:rFonts w:hint="eastAsia"/>
        </w:rPr>
        <w:t>问组员</w:t>
      </w:r>
      <w:r w:rsidRPr="00A157B7">
        <w:rPr>
          <w:rStyle w:val="IntenseEmphasis"/>
        </w:rPr>
        <w:t>看到</w:t>
      </w:r>
      <w:r>
        <w:rPr>
          <w:rStyle w:val="IntenseEmphasis"/>
          <w:rFonts w:hint="eastAsia"/>
          <w:lang w:eastAsia="zh-CN"/>
        </w:rPr>
        <w:t>些</w:t>
      </w:r>
      <w:r>
        <w:rPr>
          <w:rStyle w:val="IntenseEmphasis"/>
          <w:lang w:eastAsia="zh-CN"/>
        </w:rPr>
        <w:t>什么</w:t>
      </w:r>
      <w:r w:rsidRPr="00A157B7">
        <w:rPr>
          <w:rStyle w:val="IntenseEmphasis"/>
        </w:rPr>
        <w:t>引起注意</w:t>
      </w:r>
      <w:r w:rsidRPr="00A157B7">
        <w:rPr>
          <w:rStyle w:val="IntenseEmphasis"/>
          <w:rFonts w:hint="eastAsia"/>
        </w:rPr>
        <w:t>，</w:t>
      </w:r>
      <w:r w:rsidRPr="00A157B7">
        <w:rPr>
          <w:rStyle w:val="IntenseEmphasis"/>
        </w:rPr>
        <w:t>特别醒目的？</w:t>
      </w:r>
    </w:p>
    <w:p w:rsidR="00B0135A" w:rsidRDefault="00B0135A" w:rsidP="00B0135A">
      <w:pPr>
        <w:pStyle w:val="Heading3"/>
      </w:pPr>
      <w:r w:rsidRPr="00917732">
        <w:t>解释：</w:t>
      </w:r>
      <w:r w:rsidRPr="00917732">
        <w:tab/>
        <w:t>（</w:t>
      </w:r>
      <w:r>
        <w:t>25</w:t>
      </w:r>
      <w:r w:rsidRPr="00917732">
        <w:t>分钟）</w:t>
      </w:r>
    </w:p>
    <w:p w:rsidR="00E255E1" w:rsidRDefault="00E255E1" w:rsidP="00E255E1">
      <w:p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1</w:t>
      </w:r>
      <w:r>
        <w:rPr>
          <w:rStyle w:val="IntenseEmphasis"/>
          <w:lang w:eastAsia="zh-CN"/>
        </w:rPr>
        <w:t>.</w:t>
      </w:r>
      <w:r>
        <w:rPr>
          <w:rStyle w:val="IntenseEmphasis"/>
          <w:lang w:eastAsia="zh-CN"/>
        </w:rPr>
        <w:tab/>
      </w:r>
      <w:r w:rsidR="002D3B9F" w:rsidRPr="002D3B9F">
        <w:rPr>
          <w:rStyle w:val="IntenseEmphasis"/>
          <w:rFonts w:hint="eastAsia"/>
          <w:lang w:eastAsia="zh-CN"/>
        </w:rPr>
        <w:t>圣经中一般如何形容「法利赛人」</w:t>
      </w:r>
      <w:r w:rsidR="002D3B9F" w:rsidRPr="002D3B9F">
        <w:rPr>
          <w:rStyle w:val="IntenseEmphasis"/>
          <w:rFonts w:hint="eastAsia"/>
          <w:lang w:eastAsia="zh-CN"/>
        </w:rPr>
        <w:t>?</w:t>
      </w:r>
    </w:p>
    <w:p w:rsidR="00B0135A" w:rsidRPr="0058224A" w:rsidRDefault="002D3B9F" w:rsidP="00E255E1">
      <w:pPr>
        <w:ind w:left="720"/>
        <w:rPr>
          <w:rStyle w:val="IntenseEmphasis"/>
          <w:lang w:eastAsia="zh-CN"/>
        </w:rPr>
      </w:pPr>
      <w:r w:rsidRPr="002D3B9F">
        <w:rPr>
          <w:rStyle w:val="IntenseEmphasis"/>
          <w:rFonts w:hint="eastAsia"/>
          <w:lang w:eastAsia="zh-CN"/>
        </w:rPr>
        <w:t>这里特别指出他们「贪爱钱财」</w:t>
      </w:r>
      <w:r w:rsidRPr="002D3B9F">
        <w:rPr>
          <w:rStyle w:val="IntenseEmphasis"/>
          <w:rFonts w:hint="eastAsia"/>
          <w:lang w:eastAsia="zh-CN"/>
        </w:rPr>
        <w:t>,</w:t>
      </w:r>
      <w:r w:rsidRPr="002D3B9F">
        <w:rPr>
          <w:rStyle w:val="IntenseEmphasis"/>
          <w:rFonts w:hint="eastAsia"/>
          <w:lang w:eastAsia="zh-CN"/>
        </w:rPr>
        <w:t>这跟上文有什么关系</w:t>
      </w:r>
      <w:r w:rsidRPr="002D3B9F">
        <w:rPr>
          <w:rStyle w:val="IntenseEmphasis"/>
          <w:rFonts w:hint="eastAsia"/>
          <w:lang w:eastAsia="zh-CN"/>
        </w:rPr>
        <w:t>?</w:t>
      </w:r>
      <w:r w:rsidR="00B0135A" w:rsidRPr="0058224A">
        <w:rPr>
          <w:rStyle w:val="IntenseEmphasis"/>
          <w:rFonts w:hint="eastAsia"/>
          <w:lang w:eastAsia="zh-CN"/>
        </w:rPr>
        <w:t>？</w:t>
      </w:r>
      <w:r w:rsidR="00B0135A">
        <w:rPr>
          <w:rStyle w:val="IntenseEmphasis"/>
          <w:rFonts w:hint="eastAsia"/>
          <w:lang w:eastAsia="zh-CN"/>
        </w:rPr>
        <w:t xml:space="preserve"> </w:t>
      </w:r>
      <w:r w:rsidR="001C41D3">
        <w:rPr>
          <w:rStyle w:val="IntenseEmphasis"/>
          <w:rFonts w:hint="eastAsia"/>
          <w:lang w:eastAsia="zh-CN"/>
        </w:rPr>
        <w:t>(16:</w:t>
      </w:r>
      <w:r w:rsidR="00B0135A">
        <w:rPr>
          <w:rStyle w:val="IntenseEmphasis"/>
          <w:lang w:eastAsia="zh-CN"/>
        </w:rPr>
        <w:t>1</w:t>
      </w:r>
      <w:r>
        <w:rPr>
          <w:rStyle w:val="IntenseEmphasis"/>
          <w:lang w:eastAsia="zh-CN"/>
        </w:rPr>
        <w:t>4</w:t>
      </w:r>
      <w:r w:rsidR="00B0135A">
        <w:rPr>
          <w:rStyle w:val="IntenseEmphasis"/>
          <w:lang w:eastAsia="zh-CN"/>
        </w:rPr>
        <w:t>~</w:t>
      </w:r>
      <w:r>
        <w:rPr>
          <w:rStyle w:val="IntenseEmphasis"/>
          <w:lang w:eastAsia="zh-CN"/>
        </w:rPr>
        <w:t>15</w:t>
      </w:r>
      <w:r w:rsidR="00B0135A">
        <w:rPr>
          <w:rStyle w:val="IntenseEmphasis"/>
          <w:lang w:eastAsia="zh-CN"/>
        </w:rPr>
        <w:t>)</w:t>
      </w:r>
      <w:r w:rsidR="00B0135A" w:rsidRPr="0058224A">
        <w:rPr>
          <w:rStyle w:val="IntenseEmphasis"/>
          <w:rFonts w:hint="eastAsia"/>
          <w:lang w:eastAsia="zh-CN"/>
        </w:rPr>
        <w:t xml:space="preserve"> </w:t>
      </w:r>
    </w:p>
    <w:p w:rsidR="00B0135A" w:rsidRDefault="002D3B9F" w:rsidP="00212BCA">
      <w:pPr>
        <w:pStyle w:val="ListParagraph"/>
        <w:numPr>
          <w:ilvl w:val="0"/>
          <w:numId w:val="2"/>
        </w:numPr>
        <w:rPr>
          <w:lang w:eastAsia="zh-CN"/>
        </w:rPr>
      </w:pPr>
      <w:r w:rsidRPr="002D3B9F">
        <w:rPr>
          <w:rFonts w:hint="eastAsia"/>
          <w:lang w:eastAsia="zh-CN"/>
        </w:rPr>
        <w:t>耶稣说他们「是在人面前自称为义的」</w:t>
      </w:r>
      <w:r>
        <w:rPr>
          <w:rFonts w:hint="eastAsia"/>
          <w:lang w:eastAsia="zh-CN"/>
        </w:rPr>
        <w:t>，</w:t>
      </w:r>
      <w:r w:rsidRPr="002D3B9F">
        <w:rPr>
          <w:rFonts w:hint="eastAsia"/>
          <w:lang w:eastAsia="zh-CN"/>
        </w:rPr>
        <w:t>因为他们因为可以靠律法的知识蒙神的喜悦</w:t>
      </w:r>
      <w:r>
        <w:rPr>
          <w:rFonts w:hint="eastAsia"/>
          <w:lang w:eastAsia="zh-CN"/>
        </w:rPr>
        <w:t>。</w:t>
      </w:r>
    </w:p>
    <w:p w:rsidR="00874FCC" w:rsidRDefault="00874FCC" w:rsidP="00212BCA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耶稣指明</w:t>
      </w:r>
      <w:r>
        <w:rPr>
          <w:lang w:eastAsia="zh-CN"/>
        </w:rPr>
        <w:t>他们</w:t>
      </w:r>
      <w:r>
        <w:rPr>
          <w:rFonts w:hint="eastAsia"/>
          <w:lang w:eastAsia="zh-CN"/>
        </w:rPr>
        <w:t>律法</w:t>
      </w:r>
      <w:r>
        <w:rPr>
          <w:lang w:eastAsia="zh-CN"/>
        </w:rPr>
        <w:t>的误解，</w:t>
      </w:r>
      <w:r>
        <w:rPr>
          <w:rFonts w:hint="eastAsia"/>
          <w:lang w:eastAsia="zh-CN"/>
        </w:rPr>
        <w:t>他们事奉了</w:t>
      </w:r>
      <w:r>
        <w:rPr>
          <w:lang w:eastAsia="zh-CN"/>
        </w:rPr>
        <w:t>玛</w:t>
      </w:r>
      <w:r>
        <w:rPr>
          <w:rFonts w:hint="eastAsia"/>
          <w:lang w:eastAsia="zh-CN"/>
        </w:rPr>
        <w:t>门</w:t>
      </w:r>
      <w:r>
        <w:rPr>
          <w:lang w:eastAsia="zh-CN"/>
        </w:rPr>
        <w:t>而</w:t>
      </w:r>
      <w:r>
        <w:rPr>
          <w:rFonts w:hint="eastAsia"/>
          <w:lang w:eastAsia="zh-CN"/>
        </w:rPr>
        <w:t>不</w:t>
      </w:r>
      <w:r>
        <w:rPr>
          <w:lang w:eastAsia="zh-CN"/>
        </w:rPr>
        <w:t>事奉</w:t>
      </w:r>
      <w:r>
        <w:rPr>
          <w:rFonts w:hint="eastAsia"/>
          <w:lang w:eastAsia="zh-CN"/>
        </w:rPr>
        <w:t>神</w:t>
      </w:r>
      <w:r>
        <w:rPr>
          <w:lang w:eastAsia="zh-CN"/>
        </w:rPr>
        <w:t>。</w:t>
      </w:r>
    </w:p>
    <w:p w:rsidR="00874FCC" w:rsidRDefault="00874FCC" w:rsidP="00212BCA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他们</w:t>
      </w:r>
      <w:r>
        <w:rPr>
          <w:lang w:eastAsia="zh-CN"/>
        </w:rPr>
        <w:t>所</w:t>
      </w:r>
      <w:r>
        <w:rPr>
          <w:rFonts w:hint="eastAsia"/>
          <w:lang w:eastAsia="zh-CN"/>
        </w:rPr>
        <w:t>在乎的</w:t>
      </w:r>
      <w:r>
        <w:rPr>
          <w:lang w:eastAsia="zh-CN"/>
        </w:rPr>
        <w:t>是</w:t>
      </w:r>
      <w:r w:rsidRPr="00874FCC">
        <w:rPr>
          <w:rFonts w:hint="eastAsia"/>
          <w:lang w:eastAsia="zh-CN"/>
        </w:rPr>
        <w:t>「人所尊贵的」，结果却是「神看为可憎恶的」</w:t>
      </w:r>
      <w:r>
        <w:rPr>
          <w:rFonts w:hint="eastAsia"/>
          <w:lang w:eastAsia="zh-CN"/>
        </w:rPr>
        <w:t>。</w:t>
      </w:r>
    </w:p>
    <w:p w:rsidR="00B0135A" w:rsidRDefault="00B0135A" w:rsidP="00B0135A">
      <w:pPr>
        <w:rPr>
          <w:lang w:eastAsia="zh-CN"/>
        </w:rPr>
      </w:pPr>
    </w:p>
    <w:p w:rsidR="00B0135A" w:rsidRPr="0058224A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2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AE3C96" w:rsidRPr="00AE3C96">
        <w:rPr>
          <w:rStyle w:val="IntenseEmphasis"/>
          <w:rFonts w:hint="eastAsia"/>
          <w:lang w:eastAsia="zh-CN"/>
        </w:rPr>
        <w:t>为什么说「律法和先知到约翰为止」？</w:t>
      </w:r>
      <w:r>
        <w:rPr>
          <w:rStyle w:val="IntenseEmphasis"/>
          <w:rFonts w:hint="eastAsia"/>
          <w:lang w:eastAsia="zh-CN"/>
        </w:rPr>
        <w:t xml:space="preserve"> </w:t>
      </w:r>
      <w:r w:rsidR="001C41D3">
        <w:rPr>
          <w:rStyle w:val="IntenseEmphasis"/>
          <w:rFonts w:hint="eastAsia"/>
          <w:lang w:eastAsia="zh-CN"/>
        </w:rPr>
        <w:t>(16:</w:t>
      </w:r>
      <w:r>
        <w:rPr>
          <w:rStyle w:val="IntenseEmphasis"/>
          <w:lang w:eastAsia="zh-CN"/>
        </w:rPr>
        <w:t>1</w:t>
      </w:r>
      <w:r w:rsidR="00AE3C96">
        <w:rPr>
          <w:rStyle w:val="IntenseEmphasis"/>
          <w:lang w:eastAsia="zh-CN"/>
        </w:rPr>
        <w:t>6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B0135A" w:rsidRDefault="00AE3C96" w:rsidP="00AE3C96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「律法和先知」是代表旧约的</w:t>
      </w:r>
      <w:r>
        <w:rPr>
          <w:lang w:eastAsia="zh-CN"/>
        </w:rPr>
        <w:t>时代</w:t>
      </w:r>
      <w:r>
        <w:rPr>
          <w:rFonts w:hint="eastAsia"/>
          <w:lang w:eastAsia="zh-CN"/>
        </w:rPr>
        <w:t>。</w:t>
      </w:r>
    </w:p>
    <w:p w:rsidR="003E1540" w:rsidRDefault="003E1540" w:rsidP="00224C53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「律法和先知」及</w:t>
      </w:r>
      <w:r w:rsidRPr="003E1540">
        <w:rPr>
          <w:rFonts w:hint="eastAsia"/>
          <w:lang w:eastAsia="zh-CN"/>
        </w:rPr>
        <w:t>「</w:t>
      </w:r>
      <w:r>
        <w:rPr>
          <w:rFonts w:hint="eastAsia"/>
          <w:lang w:eastAsia="zh-CN"/>
        </w:rPr>
        <w:t>摩西</w:t>
      </w:r>
      <w:r>
        <w:rPr>
          <w:lang w:eastAsia="zh-CN"/>
        </w:rPr>
        <w:t>的</w:t>
      </w:r>
      <w:r w:rsidRPr="003E1540">
        <w:rPr>
          <w:rFonts w:hint="eastAsia"/>
          <w:lang w:eastAsia="zh-CN"/>
        </w:rPr>
        <w:t>律法</w:t>
      </w:r>
      <w:r>
        <w:rPr>
          <w:rFonts w:hint="eastAsia"/>
          <w:lang w:eastAsia="zh-CN"/>
        </w:rPr>
        <w:t>、</w:t>
      </w:r>
      <w:r w:rsidRPr="003E1540">
        <w:rPr>
          <w:rFonts w:hint="eastAsia"/>
          <w:lang w:eastAsia="zh-CN"/>
        </w:rPr>
        <w:t>先知</w:t>
      </w:r>
      <w:r>
        <w:rPr>
          <w:rFonts w:hint="eastAsia"/>
          <w:lang w:eastAsia="zh-CN"/>
        </w:rPr>
        <w:t>的</w:t>
      </w:r>
      <w:r>
        <w:rPr>
          <w:lang w:eastAsia="zh-CN"/>
        </w:rPr>
        <w:t>书，和</w:t>
      </w:r>
      <w:r>
        <w:rPr>
          <w:rFonts w:hint="eastAsia"/>
          <w:lang w:eastAsia="zh-CN"/>
        </w:rPr>
        <w:t>诗篇</w:t>
      </w:r>
      <w:r w:rsidRPr="003E1540">
        <w:rPr>
          <w:rFonts w:hint="eastAsia"/>
          <w:lang w:eastAsia="zh-CN"/>
        </w:rPr>
        <w:t>」</w:t>
      </w:r>
      <w:r>
        <w:rPr>
          <w:rFonts w:hint="eastAsia"/>
          <w:lang w:eastAsia="zh-CN"/>
        </w:rPr>
        <w:t>是</w:t>
      </w:r>
      <w:r>
        <w:rPr>
          <w:lang w:eastAsia="zh-CN"/>
        </w:rPr>
        <w:t>旧约的</w:t>
      </w:r>
      <w:r>
        <w:rPr>
          <w:rFonts w:hint="eastAsia"/>
          <w:lang w:eastAsia="zh-CN"/>
        </w:rPr>
        <w:t>统</w:t>
      </w:r>
      <w:r>
        <w:rPr>
          <w:lang w:eastAsia="zh-CN"/>
        </w:rPr>
        <w:t>称</w:t>
      </w:r>
      <w:r>
        <w:rPr>
          <w:rFonts w:hint="eastAsia"/>
          <w:lang w:eastAsia="zh-CN"/>
        </w:rPr>
        <w:t>，「律法和先知」却是较</w:t>
      </w:r>
      <w:r>
        <w:rPr>
          <w:lang w:eastAsia="zh-CN"/>
        </w:rPr>
        <w:t>普遍的用词</w:t>
      </w:r>
      <w:r>
        <w:rPr>
          <w:rStyle w:val="FootnoteReference"/>
          <w:lang w:eastAsia="zh-CN"/>
        </w:rPr>
        <w:footnoteReference w:id="1"/>
      </w:r>
      <w:r>
        <w:rPr>
          <w:rFonts w:hint="eastAsia"/>
          <w:lang w:eastAsia="zh-CN"/>
        </w:rPr>
        <w:t>。</w:t>
      </w:r>
    </w:p>
    <w:p w:rsidR="00B45854" w:rsidRDefault="00B45854" w:rsidP="007B3AFA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约翰是新时代</w:t>
      </w:r>
      <w:r>
        <w:rPr>
          <w:lang w:eastAsia="zh-CN"/>
        </w:rPr>
        <w:t>来临的</w:t>
      </w:r>
      <w:r>
        <w:rPr>
          <w:rFonts w:hint="eastAsia"/>
          <w:lang w:eastAsia="zh-CN"/>
        </w:rPr>
        <w:t>见证人（</w:t>
      </w:r>
      <w:r>
        <w:rPr>
          <w:rFonts w:hint="eastAsia"/>
          <w:lang w:eastAsia="zh-CN"/>
        </w:rPr>
        <w:t>3:1</w:t>
      </w:r>
      <w:r>
        <w:rPr>
          <w:lang w:eastAsia="zh-CN"/>
        </w:rPr>
        <w:t>~17</w:t>
      </w:r>
      <w:r>
        <w:rPr>
          <w:lang w:eastAsia="zh-CN"/>
        </w:rPr>
        <w:t>）</w:t>
      </w:r>
      <w:r w:rsidR="007B3AFA">
        <w:rPr>
          <w:rFonts w:hint="eastAsia"/>
          <w:lang w:eastAsia="zh-CN"/>
        </w:rPr>
        <w:t>，</w:t>
      </w:r>
      <w:r w:rsidR="007B3AFA" w:rsidRPr="007B3AFA">
        <w:rPr>
          <w:rFonts w:hint="eastAsia"/>
          <w:lang w:eastAsia="zh-CN"/>
        </w:rPr>
        <w:t>约翰的事奉成了旧约和新约间的分水岭</w:t>
      </w:r>
      <w:r w:rsidR="007B3AFA">
        <w:rPr>
          <w:rFonts w:hint="eastAsia"/>
          <w:lang w:eastAsia="zh-CN"/>
        </w:rPr>
        <w:t>。</w:t>
      </w:r>
    </w:p>
    <w:p w:rsidR="00B0135A" w:rsidRDefault="00B0135A" w:rsidP="00B0135A">
      <w:pPr>
        <w:rPr>
          <w:lang w:eastAsia="zh-CN"/>
        </w:rPr>
      </w:pPr>
    </w:p>
    <w:p w:rsidR="00B0135A" w:rsidRPr="0058224A" w:rsidRDefault="00B0135A" w:rsidP="00222D57">
      <w:pPr>
        <w:tabs>
          <w:tab w:val="right" w:pos="8640"/>
        </w:tabs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3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741D9C" w:rsidRPr="00741D9C">
        <w:rPr>
          <w:rStyle w:val="IntenseEmphasis"/>
          <w:rFonts w:hint="eastAsia"/>
          <w:lang w:eastAsia="zh-CN"/>
        </w:rPr>
        <w:t>人人</w:t>
      </w:r>
      <w:r w:rsidR="00224FD8" w:rsidRPr="00741D9C">
        <w:rPr>
          <w:rStyle w:val="IntenseEmphasis"/>
          <w:rFonts w:hint="eastAsia"/>
          <w:lang w:eastAsia="zh-CN"/>
        </w:rPr>
        <w:t>「</w:t>
      </w:r>
      <w:r w:rsidR="00224FD8">
        <w:rPr>
          <w:rStyle w:val="IntenseEmphasis"/>
          <w:rFonts w:hint="eastAsia"/>
          <w:lang w:eastAsia="zh-CN"/>
        </w:rPr>
        <w:t>努力要进去」，是尽量靠</w:t>
      </w:r>
      <w:r w:rsidR="00224FD8">
        <w:rPr>
          <w:rStyle w:val="IntenseEmphasis"/>
          <w:lang w:eastAsia="zh-CN"/>
        </w:rPr>
        <w:t>自己的</w:t>
      </w:r>
      <w:r w:rsidR="00741D9C" w:rsidRPr="00741D9C">
        <w:rPr>
          <w:rStyle w:val="IntenseEmphasis"/>
          <w:rFonts w:hint="eastAsia"/>
          <w:lang w:eastAsia="zh-CN"/>
        </w:rPr>
        <w:t>力</w:t>
      </w:r>
      <w:r w:rsidR="00224FD8">
        <w:rPr>
          <w:rStyle w:val="IntenseEmphasis"/>
          <w:rFonts w:hint="eastAsia"/>
          <w:lang w:eastAsia="zh-CN"/>
        </w:rPr>
        <w:t>气</w:t>
      </w:r>
      <w:r w:rsidR="00741D9C" w:rsidRPr="00741D9C">
        <w:rPr>
          <w:rStyle w:val="IntenseEmphasis"/>
          <w:rFonts w:hint="eastAsia"/>
          <w:lang w:eastAsia="zh-CN"/>
        </w:rPr>
        <w:t>吗？</w:t>
      </w:r>
      <w:r>
        <w:rPr>
          <w:rStyle w:val="IntenseEmphasis"/>
          <w:rFonts w:hint="eastAsia"/>
          <w:lang w:eastAsia="zh-CN"/>
        </w:rPr>
        <w:t xml:space="preserve"> </w:t>
      </w:r>
      <w:r w:rsidR="001C41D3">
        <w:rPr>
          <w:rStyle w:val="IntenseEmphasis"/>
          <w:rFonts w:hint="eastAsia"/>
          <w:lang w:eastAsia="zh-CN"/>
        </w:rPr>
        <w:t>(16:</w:t>
      </w:r>
      <w:r>
        <w:rPr>
          <w:rStyle w:val="IntenseEmphasis"/>
          <w:lang w:eastAsia="zh-CN"/>
        </w:rPr>
        <w:t>1</w:t>
      </w:r>
      <w:r w:rsidR="00741D9C">
        <w:rPr>
          <w:rStyle w:val="IntenseEmphasis"/>
          <w:lang w:eastAsia="zh-CN"/>
        </w:rPr>
        <w:t>6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  <w:r w:rsidR="00222D57">
        <w:rPr>
          <w:rStyle w:val="IntenseEmphasis"/>
          <w:lang w:eastAsia="zh-CN"/>
        </w:rPr>
        <w:tab/>
      </w:r>
      <w:r w:rsidR="00222D57" w:rsidRPr="00B840D8">
        <w:rPr>
          <w:rFonts w:ascii="SimSun" w:eastAsia="SimSun" w:cs="SimSun" w:hint="eastAsia"/>
          <w:b/>
          <w:i/>
          <w:color w:val="0070C0"/>
          <w:szCs w:val="21"/>
        </w:rPr>
        <w:t>《重要讨论题》</w:t>
      </w:r>
    </w:p>
    <w:p w:rsidR="007B3AFA" w:rsidRDefault="00AB13B3" w:rsidP="007B3AFA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13</w:t>
      </w:r>
      <w:r>
        <w:rPr>
          <w:rFonts w:hint="eastAsia"/>
          <w:lang w:eastAsia="zh-CN"/>
        </w:rPr>
        <w:t>章</w:t>
      </w:r>
      <w:r>
        <w:rPr>
          <w:rFonts w:hint="eastAsia"/>
          <w:lang w:eastAsia="zh-CN"/>
        </w:rPr>
        <w:t>2</w:t>
      </w:r>
      <w:r>
        <w:rPr>
          <w:lang w:eastAsia="zh-CN"/>
        </w:rPr>
        <w:t>4</w:t>
      </w:r>
      <w:r>
        <w:rPr>
          <w:lang w:eastAsia="zh-CN"/>
        </w:rPr>
        <w:t>节，耶稣</w:t>
      </w:r>
      <w:r>
        <w:rPr>
          <w:rFonts w:hint="eastAsia"/>
          <w:lang w:eastAsia="zh-CN"/>
        </w:rPr>
        <w:t>勉励群众</w:t>
      </w:r>
      <w:r w:rsidRPr="00AB13B3">
        <w:rPr>
          <w:rFonts w:hint="eastAsia"/>
          <w:lang w:eastAsia="zh-CN"/>
        </w:rPr>
        <w:t>「要努力进窄门」</w:t>
      </w:r>
      <w:r>
        <w:rPr>
          <w:rFonts w:hint="eastAsia"/>
          <w:lang w:eastAsia="zh-CN"/>
        </w:rPr>
        <w:t>，</w:t>
      </w:r>
      <w:r w:rsidR="007B3AFA">
        <w:rPr>
          <w:rFonts w:hint="eastAsia"/>
          <w:lang w:eastAsia="zh-CN"/>
        </w:rPr>
        <w:t>在那里的意思是：</w:t>
      </w:r>
    </w:p>
    <w:p w:rsidR="007B3AFA" w:rsidRDefault="007B3AFA" w:rsidP="007B3AFA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进入神的国，是无法靠自己的能力，无法靠自己，进入神国的，完全靠的是神的救赎恩典。</w:t>
      </w:r>
    </w:p>
    <w:p w:rsidR="00B0135A" w:rsidRDefault="007B3AFA" w:rsidP="007B3AFA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这「努力」所强调的是神要人回应福音呼召的迫切性，因为「将来有许多人想要进去，却是不能」。</w:t>
      </w:r>
    </w:p>
    <w:p w:rsidR="007B3AFA" w:rsidRDefault="007B3AFA" w:rsidP="007B3AFA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这里</w:t>
      </w:r>
      <w:r>
        <w:rPr>
          <w:rFonts w:hint="eastAsia"/>
          <w:lang w:eastAsia="zh-CN"/>
        </w:rPr>
        <w:t>的</w:t>
      </w:r>
      <w:r w:rsidRPr="007B3AFA">
        <w:rPr>
          <w:rFonts w:hint="eastAsia"/>
          <w:lang w:eastAsia="zh-CN"/>
        </w:rPr>
        <w:t>「努力」</w:t>
      </w:r>
      <w:r>
        <w:rPr>
          <w:rFonts w:hint="eastAsia"/>
          <w:lang w:eastAsia="zh-CN"/>
        </w:rPr>
        <w:t>是被动语态</w:t>
      </w:r>
      <w:r>
        <w:rPr>
          <w:lang w:eastAsia="zh-CN"/>
        </w:rPr>
        <w:t>动词，</w:t>
      </w:r>
      <w:r>
        <w:rPr>
          <w:rFonts w:hint="eastAsia"/>
          <w:lang w:eastAsia="zh-CN"/>
        </w:rPr>
        <w:t>是</w:t>
      </w:r>
      <w:r w:rsidRPr="007B3AFA">
        <w:rPr>
          <w:rFonts w:hint="eastAsia"/>
          <w:lang w:eastAsia="zh-CN"/>
        </w:rPr>
        <w:t>「人人都被极力催促要进去」</w:t>
      </w:r>
      <w:r>
        <w:rPr>
          <w:rFonts w:hint="eastAsia"/>
          <w:lang w:eastAsia="zh-CN"/>
        </w:rPr>
        <w:t>。</w:t>
      </w:r>
    </w:p>
    <w:p w:rsidR="00B0135A" w:rsidRDefault="00B0135A" w:rsidP="00B0135A">
      <w:pPr>
        <w:rPr>
          <w:lang w:eastAsia="zh-CN"/>
        </w:rPr>
      </w:pPr>
    </w:p>
    <w:p w:rsidR="00566ABB" w:rsidRPr="00566ABB" w:rsidRDefault="00B0135A" w:rsidP="00222D57">
      <w:pPr>
        <w:tabs>
          <w:tab w:val="right" w:pos="8640"/>
        </w:tabs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4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566ABB" w:rsidRPr="00566ABB">
        <w:rPr>
          <w:rStyle w:val="IntenseEmphasis"/>
          <w:rFonts w:hint="eastAsia"/>
          <w:lang w:eastAsia="zh-CN"/>
        </w:rPr>
        <w:t>前面这一大段经文论及门徒与财富的问题，藉着财富的主题说明人所要「敬拜的对象」。为什么这里突然冒出一句休妻与奸淫的教导？</w:t>
      </w:r>
      <w:r w:rsidR="00566ABB">
        <w:rPr>
          <w:rStyle w:val="IntenseEmphasis"/>
          <w:rFonts w:hint="eastAsia"/>
          <w:lang w:eastAsia="zh-CN"/>
        </w:rPr>
        <w:t>(16:</w:t>
      </w:r>
      <w:r w:rsidR="00566ABB">
        <w:rPr>
          <w:rStyle w:val="IntenseEmphasis"/>
          <w:lang w:eastAsia="zh-CN"/>
        </w:rPr>
        <w:t>18)</w:t>
      </w:r>
      <w:r w:rsidR="00222D57" w:rsidRPr="00222D57">
        <w:rPr>
          <w:rStyle w:val="IntenseEmphasis"/>
          <w:lang w:eastAsia="zh-CN"/>
        </w:rPr>
        <w:t xml:space="preserve"> </w:t>
      </w:r>
      <w:r w:rsidR="00222D57">
        <w:rPr>
          <w:rStyle w:val="IntenseEmphasis"/>
          <w:lang w:eastAsia="zh-CN"/>
        </w:rPr>
        <w:tab/>
      </w:r>
      <w:r w:rsidR="00222D57" w:rsidRPr="00B840D8">
        <w:rPr>
          <w:rFonts w:ascii="SimSun" w:eastAsia="SimSun" w:cs="SimSun" w:hint="eastAsia"/>
          <w:b/>
          <w:i/>
          <w:color w:val="0070C0"/>
          <w:szCs w:val="21"/>
        </w:rPr>
        <w:t>《重要讨论题》</w:t>
      </w:r>
    </w:p>
    <w:p w:rsidR="00B0135A" w:rsidRPr="00566ABB" w:rsidRDefault="00566ABB" w:rsidP="00566ABB">
      <w:pPr>
        <w:ind w:left="720"/>
        <w:rPr>
          <w:rStyle w:val="IntenseEmphasis"/>
          <w:b w:val="0"/>
          <w:sz w:val="20"/>
          <w:szCs w:val="20"/>
          <w:lang w:eastAsia="zh-CN"/>
        </w:rPr>
      </w:pPr>
      <w:r w:rsidRPr="00566ABB">
        <w:rPr>
          <w:rStyle w:val="IntenseEmphasis"/>
          <w:rFonts w:hint="eastAsia"/>
          <w:b w:val="0"/>
          <w:color w:val="auto"/>
          <w:sz w:val="20"/>
          <w:szCs w:val="20"/>
          <w:lang w:eastAsia="zh-CN"/>
        </w:rPr>
        <w:t>凡休妻另娶的就是犯奸淫；娶被休之妻的也是犯奸淫。</w:t>
      </w:r>
      <w:r w:rsidR="00B0135A" w:rsidRPr="00566ABB">
        <w:rPr>
          <w:rStyle w:val="IntenseEmphasis"/>
          <w:rFonts w:hint="eastAsia"/>
          <w:b w:val="0"/>
          <w:color w:val="auto"/>
          <w:sz w:val="20"/>
          <w:szCs w:val="20"/>
          <w:lang w:eastAsia="zh-CN"/>
        </w:rPr>
        <w:t xml:space="preserve"> </w:t>
      </w:r>
    </w:p>
    <w:p w:rsidR="00566ABB" w:rsidRDefault="00736FAF" w:rsidP="00566ABB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这一大段的主题，一直围绕着「敬拜的对象」。</w:t>
      </w:r>
      <w:r w:rsidR="00566ABB">
        <w:rPr>
          <w:rFonts w:hint="eastAsia"/>
          <w:lang w:eastAsia="zh-CN"/>
        </w:rPr>
        <w:t>应该</w:t>
      </w:r>
      <w:r w:rsidR="00566ABB" w:rsidRPr="00222D57">
        <w:rPr>
          <w:rFonts w:hint="eastAsia"/>
          <w:u w:val="single"/>
          <w:lang w:eastAsia="zh-CN"/>
        </w:rPr>
        <w:t>专一于敬拜事奉神</w:t>
      </w:r>
      <w:r w:rsidR="00566ABB">
        <w:rPr>
          <w:rFonts w:hint="eastAsia"/>
          <w:lang w:eastAsia="zh-CN"/>
        </w:rPr>
        <w:t>，</w:t>
      </w:r>
      <w:r w:rsidR="00566ABB" w:rsidRPr="00222D57">
        <w:rPr>
          <w:rFonts w:hint="eastAsia"/>
          <w:u w:val="single"/>
          <w:lang w:eastAsia="zh-CN"/>
        </w:rPr>
        <w:t>而不是事奉玛门（钱財）</w:t>
      </w:r>
      <w:r w:rsidR="00566ABB">
        <w:rPr>
          <w:rFonts w:hint="eastAsia"/>
          <w:lang w:eastAsia="zh-CN"/>
        </w:rPr>
        <w:t>。</w:t>
      </w:r>
    </w:p>
    <w:p w:rsidR="00566ABB" w:rsidRDefault="00566ABB" w:rsidP="00736FAF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人若贪爱钱财就是</w:t>
      </w:r>
      <w:r w:rsidRPr="002B4E9D">
        <w:rPr>
          <w:rFonts w:hint="eastAsia"/>
          <w:u w:val="single"/>
          <w:lang w:eastAsia="zh-CN"/>
        </w:rPr>
        <w:t>对神不忠</w:t>
      </w:r>
      <w:r>
        <w:rPr>
          <w:rFonts w:hint="eastAsia"/>
          <w:lang w:eastAsia="zh-CN"/>
        </w:rPr>
        <w:t>，背弃了与神所立的约。</w:t>
      </w:r>
    </w:p>
    <w:p w:rsidR="00B0135A" w:rsidRDefault="00566ABB" w:rsidP="00736FAF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「犯奸淫」常被形容神殿的子民</w:t>
      </w:r>
      <w:r w:rsidRPr="002B4E9D">
        <w:rPr>
          <w:rFonts w:hint="eastAsia"/>
          <w:u w:val="single"/>
          <w:lang w:eastAsia="zh-CN"/>
        </w:rPr>
        <w:t>对神不忠</w:t>
      </w:r>
      <w:r>
        <w:rPr>
          <w:rFonts w:hint="eastAsia"/>
          <w:lang w:eastAsia="zh-CN"/>
        </w:rPr>
        <w:t>，</w:t>
      </w:r>
      <w:r w:rsidRPr="002B4E9D">
        <w:rPr>
          <w:rFonts w:hint="eastAsia"/>
          <w:u w:val="single"/>
          <w:lang w:eastAsia="zh-CN"/>
        </w:rPr>
        <w:t>离弃</w:t>
      </w:r>
      <w:r>
        <w:rPr>
          <w:rFonts w:hint="eastAsia"/>
          <w:lang w:eastAsia="zh-CN"/>
        </w:rPr>
        <w:t>拯救他们的神。</w:t>
      </w:r>
    </w:p>
    <w:p w:rsidR="00736FAF" w:rsidRDefault="00736FAF" w:rsidP="00736FAF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旧约的先知多次以「行淫」描述神的子民</w:t>
      </w:r>
      <w:r w:rsidRPr="002B4E9D">
        <w:rPr>
          <w:rFonts w:hint="eastAsia"/>
          <w:u w:val="single"/>
          <w:lang w:eastAsia="zh-CN"/>
        </w:rPr>
        <w:t>离弃神</w:t>
      </w:r>
      <w:r>
        <w:rPr>
          <w:rFonts w:hint="eastAsia"/>
          <w:lang w:eastAsia="zh-CN"/>
        </w:rPr>
        <w:t>。</w:t>
      </w:r>
    </w:p>
    <w:p w:rsidR="00736FAF" w:rsidRDefault="00736FAF" w:rsidP="00736FAF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耶利米更引用了申命记</w:t>
      </w:r>
      <w:r>
        <w:rPr>
          <w:rFonts w:hint="eastAsia"/>
          <w:lang w:eastAsia="zh-CN"/>
        </w:rPr>
        <w:t>24</w:t>
      </w:r>
      <w:r w:rsidR="00E833B2">
        <w:rPr>
          <w:rFonts w:hint="eastAsia"/>
          <w:lang w:eastAsia="zh-CN"/>
        </w:rPr>
        <w:t>章，描述神子民的叛逆。</w:t>
      </w:r>
    </w:p>
    <w:p w:rsidR="00E833B2" w:rsidRPr="00E833B2" w:rsidRDefault="00E833B2" w:rsidP="00E833B2">
      <w:pPr>
        <w:ind w:left="2160"/>
        <w:rPr>
          <w:i/>
          <w:lang w:eastAsia="zh-CN"/>
        </w:rPr>
      </w:pPr>
      <w:r w:rsidRPr="00E833B2">
        <w:rPr>
          <w:rFonts w:hint="eastAsia"/>
          <w:i/>
          <w:lang w:eastAsia="zh-CN"/>
        </w:rPr>
        <w:t>有话说：人若休妻，妻离他而去，</w:t>
      </w:r>
    </w:p>
    <w:p w:rsidR="00E833B2" w:rsidRPr="00E833B2" w:rsidRDefault="00E833B2" w:rsidP="00E833B2">
      <w:pPr>
        <w:ind w:left="2160"/>
        <w:rPr>
          <w:i/>
          <w:lang w:eastAsia="zh-CN"/>
        </w:rPr>
      </w:pPr>
      <w:r w:rsidRPr="00E833B2">
        <w:rPr>
          <w:rFonts w:hint="eastAsia"/>
          <w:i/>
          <w:lang w:eastAsia="zh-CN"/>
        </w:rPr>
        <w:t>作了别人的妻，前夫岂能再收回她来？</w:t>
      </w:r>
    </w:p>
    <w:p w:rsidR="00E833B2" w:rsidRPr="00E833B2" w:rsidRDefault="00E833B2" w:rsidP="00E833B2">
      <w:pPr>
        <w:ind w:left="2160"/>
        <w:rPr>
          <w:i/>
          <w:lang w:eastAsia="zh-CN"/>
        </w:rPr>
      </w:pPr>
      <w:r w:rsidRPr="00E833B2">
        <w:rPr>
          <w:rFonts w:hint="eastAsia"/>
          <w:i/>
          <w:lang w:eastAsia="zh-CN"/>
        </w:rPr>
        <w:t>若收回她来，那地岂不是大大</w:t>
      </w:r>
      <w:r w:rsidRPr="00DB120C">
        <w:rPr>
          <w:rFonts w:hint="eastAsia"/>
          <w:i/>
          <w:u w:val="single"/>
          <w:lang w:eastAsia="zh-CN"/>
        </w:rPr>
        <w:t>玷污</w:t>
      </w:r>
      <w:r w:rsidRPr="00E833B2">
        <w:rPr>
          <w:rFonts w:hint="eastAsia"/>
          <w:i/>
          <w:lang w:eastAsia="zh-CN"/>
        </w:rPr>
        <w:t>了吗？</w:t>
      </w:r>
    </w:p>
    <w:p w:rsidR="00E833B2" w:rsidRPr="00E833B2" w:rsidRDefault="00E833B2" w:rsidP="00E833B2">
      <w:pPr>
        <w:ind w:left="2160"/>
        <w:rPr>
          <w:i/>
          <w:lang w:eastAsia="zh-CN"/>
        </w:rPr>
      </w:pPr>
      <w:r w:rsidRPr="00E833B2">
        <w:rPr>
          <w:rFonts w:hint="eastAsia"/>
          <w:i/>
          <w:lang w:eastAsia="zh-CN"/>
        </w:rPr>
        <w:t>但你和许多亲爱的行邪淫，还可以</w:t>
      </w:r>
      <w:r w:rsidRPr="00DB120C">
        <w:rPr>
          <w:rFonts w:hint="eastAsia"/>
          <w:i/>
          <w:u w:val="single"/>
          <w:lang w:eastAsia="zh-CN"/>
        </w:rPr>
        <w:t>归向我</w:t>
      </w:r>
      <w:r w:rsidRPr="00E833B2">
        <w:rPr>
          <w:rFonts w:hint="eastAsia"/>
          <w:i/>
          <w:lang w:eastAsia="zh-CN"/>
        </w:rPr>
        <w:t>。</w:t>
      </w:r>
    </w:p>
    <w:p w:rsidR="00E833B2" w:rsidRDefault="00E833B2" w:rsidP="00E833B2">
      <w:pPr>
        <w:ind w:left="2160"/>
        <w:rPr>
          <w:lang w:eastAsia="zh-CN"/>
        </w:rPr>
      </w:pPr>
      <w:r w:rsidRPr="00E833B2">
        <w:rPr>
          <w:rFonts w:hint="eastAsia"/>
          <w:i/>
          <w:lang w:eastAsia="zh-CN"/>
        </w:rPr>
        <w:t>这是耶和华说的。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耶</w:t>
      </w:r>
      <w:r>
        <w:rPr>
          <w:rFonts w:hint="eastAsia"/>
          <w:lang w:eastAsia="zh-CN"/>
        </w:rPr>
        <w:t>3:1)</w:t>
      </w:r>
    </w:p>
    <w:p w:rsidR="00E833B2" w:rsidRDefault="00E833B2" w:rsidP="00E833B2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耶稣要藉着这个主题强调神对婚姻的重视：</w:t>
      </w:r>
    </w:p>
    <w:p w:rsidR="00736FAF" w:rsidRDefault="00E833B2" w:rsidP="00E833B2">
      <w:pPr>
        <w:ind w:left="2160"/>
        <w:rPr>
          <w:lang w:eastAsia="zh-CN"/>
        </w:rPr>
      </w:pPr>
      <w:r w:rsidRPr="00DB120C">
        <w:rPr>
          <w:rFonts w:hint="eastAsia"/>
          <w:i/>
          <w:u w:val="single"/>
          <w:lang w:eastAsia="zh-CN"/>
        </w:rPr>
        <w:t>休妻的事</w:t>
      </w:r>
      <w:r w:rsidRPr="00E833B2">
        <w:rPr>
          <w:rFonts w:hint="eastAsia"/>
          <w:i/>
          <w:lang w:eastAsia="zh-CN"/>
        </w:rPr>
        <w:t>和</w:t>
      </w:r>
      <w:r w:rsidRPr="00DB120C">
        <w:rPr>
          <w:rFonts w:hint="eastAsia"/>
          <w:i/>
          <w:u w:val="single"/>
          <w:lang w:eastAsia="zh-CN"/>
        </w:rPr>
        <w:t>以强暴待妻</w:t>
      </w:r>
      <w:r w:rsidRPr="00E833B2">
        <w:rPr>
          <w:rFonts w:hint="eastAsia"/>
          <w:i/>
          <w:lang w:eastAsia="zh-CN"/>
        </w:rPr>
        <w:t>的人都是</w:t>
      </w:r>
      <w:r w:rsidRPr="00DB120C">
        <w:rPr>
          <w:rFonts w:hint="eastAsia"/>
          <w:i/>
          <w:u w:val="single"/>
          <w:lang w:eastAsia="zh-CN"/>
        </w:rPr>
        <w:t>我所恨恶的</w:t>
      </w:r>
      <w:r w:rsidRPr="00E833B2">
        <w:rPr>
          <w:rFonts w:hint="eastAsia"/>
          <w:i/>
          <w:lang w:eastAsia="zh-CN"/>
        </w:rPr>
        <w:t>！</w:t>
      </w:r>
      <w:r>
        <w:rPr>
          <w:rFonts w:hint="eastAsia"/>
          <w:lang w:eastAsia="zh-CN"/>
        </w:rPr>
        <w:t>（玛</w:t>
      </w:r>
      <w:r>
        <w:rPr>
          <w:rFonts w:hint="eastAsia"/>
          <w:lang w:eastAsia="zh-CN"/>
        </w:rPr>
        <w:t>2:16</w:t>
      </w:r>
      <w:r>
        <w:rPr>
          <w:rFonts w:hint="eastAsia"/>
          <w:lang w:eastAsia="zh-CN"/>
        </w:rPr>
        <w:t>）</w:t>
      </w:r>
    </w:p>
    <w:p w:rsidR="000D07B2" w:rsidRDefault="000D07B2" w:rsidP="000D07B2">
      <w:pPr>
        <w:pStyle w:val="ListParagraph"/>
        <w:numPr>
          <w:ilvl w:val="0"/>
          <w:numId w:val="2"/>
        </w:numPr>
        <w:rPr>
          <w:lang w:eastAsia="zh-CN"/>
        </w:rPr>
      </w:pPr>
      <w:r w:rsidRPr="000D07B2">
        <w:rPr>
          <w:rFonts w:hint="eastAsia"/>
          <w:lang w:eastAsia="zh-CN"/>
        </w:rPr>
        <w:t>「娶被休之妻」与「犯奸淫」的关系</w:t>
      </w:r>
      <w:r>
        <w:rPr>
          <w:rFonts w:hint="eastAsia"/>
          <w:lang w:eastAsia="zh-CN"/>
        </w:rPr>
        <w:t>，耶稣</w:t>
      </w:r>
      <w:r>
        <w:rPr>
          <w:lang w:eastAsia="zh-CN"/>
        </w:rPr>
        <w:t>以</w:t>
      </w:r>
      <w:r w:rsidR="00DD34F7" w:rsidRPr="00DD34F7">
        <w:rPr>
          <w:rFonts w:hint="eastAsia"/>
          <w:lang w:eastAsia="zh-CN"/>
        </w:rPr>
        <w:t>婚姻是二人所立的</w:t>
      </w:r>
      <w:r w:rsidRPr="000D07B2">
        <w:rPr>
          <w:rFonts w:hint="eastAsia"/>
          <w:lang w:eastAsia="zh-CN"/>
        </w:rPr>
        <w:t>「</w:t>
      </w:r>
      <w:r w:rsidR="00DD34F7" w:rsidRPr="00DD34F7">
        <w:rPr>
          <w:rFonts w:hint="eastAsia"/>
          <w:lang w:eastAsia="zh-CN"/>
        </w:rPr>
        <w:t>约</w:t>
      </w:r>
      <w:r w:rsidRPr="000D07B2">
        <w:rPr>
          <w:rFonts w:hint="eastAsia"/>
          <w:lang w:eastAsia="zh-CN"/>
        </w:rPr>
        <w:t>」</w:t>
      </w:r>
      <w:r>
        <w:rPr>
          <w:rFonts w:hint="eastAsia"/>
          <w:lang w:eastAsia="zh-CN"/>
        </w:rPr>
        <w:t>来</w:t>
      </w:r>
      <w:r>
        <w:rPr>
          <w:lang w:eastAsia="zh-CN"/>
        </w:rPr>
        <w:t>说明</w:t>
      </w:r>
      <w:r w:rsidR="00DD34F7" w:rsidRPr="00DD34F7">
        <w:rPr>
          <w:rFonts w:hint="eastAsia"/>
          <w:lang w:eastAsia="zh-CN"/>
        </w:rPr>
        <w:t>，</w:t>
      </w:r>
    </w:p>
    <w:p w:rsidR="00E833B2" w:rsidRDefault="00DD34F7" w:rsidP="000D07B2">
      <w:pPr>
        <w:pStyle w:val="ListParagraph"/>
        <w:numPr>
          <w:ilvl w:val="1"/>
          <w:numId w:val="2"/>
        </w:numPr>
        <w:rPr>
          <w:lang w:eastAsia="zh-CN"/>
        </w:rPr>
      </w:pPr>
      <w:r w:rsidRPr="00DD34F7">
        <w:rPr>
          <w:rFonts w:hint="eastAsia"/>
          <w:lang w:eastAsia="zh-CN"/>
        </w:rPr>
        <w:t>人的违约和擅自解约，又违背先前的约另再立约，就是这里所说的「</w:t>
      </w:r>
      <w:r w:rsidR="00CC0868" w:rsidRPr="00566ABB">
        <w:rPr>
          <w:rStyle w:val="IntenseEmphasis"/>
          <w:rFonts w:hint="eastAsia"/>
          <w:b w:val="0"/>
          <w:color w:val="auto"/>
          <w:sz w:val="20"/>
          <w:szCs w:val="20"/>
          <w:lang w:eastAsia="zh-CN"/>
        </w:rPr>
        <w:t>凡休妻另娶的就是犯奸淫；</w:t>
      </w:r>
      <w:r w:rsidRPr="00DD34F7">
        <w:rPr>
          <w:rFonts w:hint="eastAsia"/>
          <w:i/>
          <w:lang w:eastAsia="zh-CN"/>
        </w:rPr>
        <w:t>娶被休之妻的也是犯奸淫</w:t>
      </w:r>
      <w:r w:rsidRPr="00DD34F7">
        <w:rPr>
          <w:rFonts w:hint="eastAsia"/>
          <w:lang w:eastAsia="zh-CN"/>
        </w:rPr>
        <w:t>」。</w:t>
      </w:r>
    </w:p>
    <w:p w:rsidR="00B0135A" w:rsidRDefault="00B0135A" w:rsidP="00B0135A">
      <w:pPr>
        <w:pStyle w:val="Heading3"/>
      </w:pPr>
      <w:r>
        <w:rPr>
          <w:rFonts w:hint="eastAsia"/>
        </w:rPr>
        <w:t>归纳</w:t>
      </w:r>
      <w:r w:rsidRPr="00917732">
        <w:t>：</w:t>
      </w:r>
      <w:r w:rsidRPr="00917732">
        <w:tab/>
        <w:t>（</w:t>
      </w:r>
      <w:r>
        <w:t>2</w:t>
      </w:r>
      <w:r w:rsidRPr="00917732">
        <w:t>分钟）</w:t>
      </w:r>
    </w:p>
    <w:p w:rsidR="00B0135A" w:rsidRDefault="00B0135A" w:rsidP="00212BCA">
      <w:pPr>
        <w:pStyle w:val="ListParagraph"/>
        <w:numPr>
          <w:ilvl w:val="0"/>
          <w:numId w:val="3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lastRenderedPageBreak/>
        <w:t>问</w:t>
      </w:r>
      <w:r>
        <w:rPr>
          <w:rStyle w:val="IntenseEmphasis"/>
          <w:lang w:eastAsia="zh-CN"/>
        </w:rPr>
        <w:t>组员在这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段经文中，可以综合出哪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个重点？</w:t>
      </w:r>
    </w:p>
    <w:p w:rsidR="00B0135A" w:rsidRDefault="00B0135A" w:rsidP="00B0135A">
      <w:pPr>
        <w:pStyle w:val="Heading3"/>
      </w:pPr>
      <w:r>
        <w:t>应用</w:t>
      </w:r>
      <w:r w:rsidRPr="00917732">
        <w:t>：</w:t>
      </w:r>
      <w:r w:rsidRPr="00917732">
        <w:tab/>
        <w:t>（</w:t>
      </w:r>
      <w:r>
        <w:t>3</w:t>
      </w:r>
      <w:r w:rsidRPr="00917732">
        <w:t>分钟）</w:t>
      </w:r>
    </w:p>
    <w:p w:rsidR="00B0135A" w:rsidRPr="00E1412E" w:rsidRDefault="00B0135A" w:rsidP="00212BCA">
      <w:pPr>
        <w:pStyle w:val="ListParagraph"/>
        <w:numPr>
          <w:ilvl w:val="0"/>
          <w:numId w:val="4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问组员所归纳出的重点，与生活有什么关系</w:t>
      </w:r>
      <w:r w:rsidRPr="00E1412E">
        <w:rPr>
          <w:rStyle w:val="IntenseEmphasis"/>
          <w:rFonts w:hint="eastAsia"/>
        </w:rPr>
        <w:t>？</w:t>
      </w:r>
      <w:r>
        <w:rPr>
          <w:rStyle w:val="IntenseEmphasis"/>
          <w:rFonts w:hint="eastAsia"/>
          <w:lang w:eastAsia="zh-CN"/>
        </w:rPr>
        <w:t>如何应用在生活中？</w:t>
      </w:r>
    </w:p>
    <w:p w:rsidR="00B0135A" w:rsidRDefault="00B0135A" w:rsidP="00B0135A">
      <w:pPr>
        <w:rPr>
          <w:lang w:eastAsia="zh-CN"/>
        </w:rPr>
      </w:pPr>
    </w:p>
    <w:p w:rsidR="00B0135A" w:rsidRPr="003168FD" w:rsidRDefault="00D7013E" w:rsidP="00B0135A">
      <w:pPr>
        <w:pStyle w:val="Heading3"/>
        <w:spacing w:before="0" w:line="240" w:lineRule="auto"/>
        <w:ind w:left="0"/>
        <w:contextualSpacing/>
      </w:pPr>
      <w:r w:rsidRPr="00D7013E">
        <w:rPr>
          <w:rFonts w:asciiTheme="minorHAnsi" w:hint="eastAsia"/>
          <w:color w:val="0070C0"/>
          <w:sz w:val="26"/>
          <w:szCs w:val="36"/>
          <w:u w:val="none"/>
        </w:rPr>
        <w:t>三．</w:t>
      </w:r>
      <w:r w:rsidRPr="00D7013E">
        <w:rPr>
          <w:rFonts w:asciiTheme="minorHAnsi" w:hint="eastAsia"/>
          <w:color w:val="0070C0"/>
          <w:sz w:val="26"/>
          <w:szCs w:val="36"/>
          <w:u w:val="none"/>
        </w:rPr>
        <w:t xml:space="preserve"> </w:t>
      </w:r>
      <w:r w:rsidRPr="00D7013E">
        <w:rPr>
          <w:rFonts w:asciiTheme="minorHAnsi" w:hint="eastAsia"/>
          <w:color w:val="0070C0"/>
          <w:sz w:val="26"/>
          <w:szCs w:val="36"/>
          <w:u w:val="none"/>
        </w:rPr>
        <w:t>财主和拉撒路（十六</w:t>
      </w:r>
      <w:r w:rsidRPr="00D7013E">
        <w:rPr>
          <w:rFonts w:asciiTheme="minorHAnsi" w:hint="eastAsia"/>
          <w:color w:val="0070C0"/>
          <w:sz w:val="26"/>
          <w:szCs w:val="36"/>
          <w:u w:val="none"/>
        </w:rPr>
        <w:t>19</w:t>
      </w:r>
      <w:r w:rsidRPr="00D7013E">
        <w:rPr>
          <w:rFonts w:asciiTheme="minorHAnsi" w:hint="eastAsia"/>
          <w:color w:val="0070C0"/>
          <w:sz w:val="26"/>
          <w:szCs w:val="36"/>
          <w:u w:val="none"/>
        </w:rPr>
        <w:t>～</w:t>
      </w:r>
      <w:r w:rsidRPr="00D7013E">
        <w:rPr>
          <w:rFonts w:asciiTheme="minorHAnsi" w:hint="eastAsia"/>
          <w:color w:val="0070C0"/>
          <w:sz w:val="26"/>
          <w:szCs w:val="36"/>
          <w:u w:val="none"/>
        </w:rPr>
        <w:t>31</w:t>
      </w:r>
      <w:r w:rsidRPr="00D7013E">
        <w:rPr>
          <w:rFonts w:asciiTheme="minorHAnsi" w:hint="eastAsia"/>
          <w:color w:val="0070C0"/>
          <w:sz w:val="26"/>
          <w:szCs w:val="36"/>
          <w:u w:val="none"/>
        </w:rPr>
        <w:t>）</w:t>
      </w:r>
    </w:p>
    <w:p w:rsidR="00B0135A" w:rsidRDefault="00B0135A" w:rsidP="00B0135A">
      <w:pPr>
        <w:pStyle w:val="Heading4"/>
        <w:rPr>
          <w:lang w:eastAsia="zh-CN"/>
        </w:rPr>
      </w:pPr>
      <w:r>
        <w:rPr>
          <w:rFonts w:eastAsiaTheme="minorEastAsia" w:hint="eastAsia"/>
          <w:lang w:eastAsia="zh-CN"/>
        </w:rPr>
        <w:t>读</w:t>
      </w:r>
      <w:r>
        <w:rPr>
          <w:rFonts w:eastAsiaTheme="minorEastAsia"/>
          <w:lang w:eastAsia="zh-CN"/>
        </w:rPr>
        <w:tab/>
      </w:r>
      <w:r>
        <w:rPr>
          <w:rFonts w:eastAsiaTheme="minorEastAsia" w:hint="eastAsia"/>
          <w:lang w:eastAsia="zh-CN"/>
        </w:rPr>
        <w:t>经</w:t>
      </w:r>
      <w:r w:rsidRPr="00DB08BE">
        <w:rPr>
          <w:rFonts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默读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</w:t>
      </w:r>
      <w:r w:rsidRPr="00DB08BE">
        <w:rPr>
          <w:rFonts w:hint="eastAsia"/>
          <w:lang w:eastAsia="zh-CN"/>
        </w:rPr>
        <w:t>分</w:t>
      </w:r>
      <w:r w:rsidRPr="00DB08BE">
        <w:rPr>
          <w:rFonts w:ascii="SimSun" w:eastAsia="SimSun" w:hAnsi="SimSun" w:cs="SimSun" w:hint="eastAsia"/>
          <w:lang w:eastAsia="zh-CN"/>
        </w:rPr>
        <w:t>钟</w:t>
      </w:r>
      <w:r w:rsidRPr="00DB08BE">
        <w:rPr>
          <w:rFonts w:hint="eastAsia"/>
          <w:lang w:eastAsia="zh-CN"/>
        </w:rPr>
        <w:t>）</w:t>
      </w:r>
    </w:p>
    <w:p w:rsidR="00B0135A" w:rsidRPr="001B4DE2" w:rsidRDefault="00D7013E" w:rsidP="00B0135A">
      <w:pPr>
        <w:rPr>
          <w:sz w:val="16"/>
          <w:szCs w:val="16"/>
          <w:lang w:eastAsia="zh-CN"/>
        </w:rPr>
      </w:pPr>
      <w:r w:rsidRPr="00D7013E">
        <w:rPr>
          <w:rFonts w:hint="eastAsia"/>
          <w:sz w:val="16"/>
          <w:szCs w:val="16"/>
          <w:lang w:eastAsia="zh-CN"/>
        </w:rPr>
        <w:t xml:space="preserve">19 </w:t>
      </w:r>
      <w:r w:rsidRPr="00D7013E">
        <w:rPr>
          <w:rFonts w:hint="eastAsia"/>
          <w:sz w:val="16"/>
          <w:szCs w:val="16"/>
          <w:lang w:eastAsia="zh-CN"/>
        </w:rPr>
        <w:t>「有一个财主穿着紫色袍和细麻布衣服，天天奢华宴乐。</w:t>
      </w:r>
      <w:r w:rsidRPr="00D7013E">
        <w:rPr>
          <w:rFonts w:hint="eastAsia"/>
          <w:sz w:val="16"/>
          <w:szCs w:val="16"/>
          <w:lang w:eastAsia="zh-CN"/>
        </w:rPr>
        <w:t xml:space="preserve"> 20 </w:t>
      </w:r>
      <w:r w:rsidRPr="00D7013E">
        <w:rPr>
          <w:rFonts w:hint="eastAsia"/>
          <w:sz w:val="16"/>
          <w:szCs w:val="16"/>
          <w:lang w:eastAsia="zh-CN"/>
        </w:rPr>
        <w:t>又有一个讨饭的，名叫拉撒路，浑身生疮，被人放在财主门口，</w:t>
      </w:r>
      <w:r w:rsidRPr="00D7013E">
        <w:rPr>
          <w:rFonts w:hint="eastAsia"/>
          <w:sz w:val="16"/>
          <w:szCs w:val="16"/>
          <w:lang w:eastAsia="zh-CN"/>
        </w:rPr>
        <w:t xml:space="preserve"> 21 </w:t>
      </w:r>
      <w:r w:rsidRPr="00D7013E">
        <w:rPr>
          <w:rFonts w:hint="eastAsia"/>
          <w:sz w:val="16"/>
          <w:szCs w:val="16"/>
          <w:lang w:eastAsia="zh-CN"/>
        </w:rPr>
        <w:t>要得财主桌子上掉下来的零碎充饥；并且狗来舔他的疮。</w:t>
      </w:r>
      <w:r w:rsidRPr="00D7013E">
        <w:rPr>
          <w:rFonts w:hint="eastAsia"/>
          <w:sz w:val="16"/>
          <w:szCs w:val="16"/>
          <w:lang w:eastAsia="zh-CN"/>
        </w:rPr>
        <w:t xml:space="preserve"> 22 </w:t>
      </w:r>
      <w:r w:rsidRPr="00D7013E">
        <w:rPr>
          <w:rFonts w:hint="eastAsia"/>
          <w:sz w:val="16"/>
          <w:szCs w:val="16"/>
          <w:lang w:eastAsia="zh-CN"/>
        </w:rPr>
        <w:t>后来那讨饭的死了，被天使带去放在亚伯拉罕的怀里。财主也死了，并且埋葬了。</w:t>
      </w:r>
      <w:r w:rsidRPr="00D7013E">
        <w:rPr>
          <w:rFonts w:hint="eastAsia"/>
          <w:sz w:val="16"/>
          <w:szCs w:val="16"/>
          <w:lang w:eastAsia="zh-CN"/>
        </w:rPr>
        <w:t xml:space="preserve"> 23 </w:t>
      </w:r>
      <w:r w:rsidRPr="00D7013E">
        <w:rPr>
          <w:rFonts w:hint="eastAsia"/>
          <w:sz w:val="16"/>
          <w:szCs w:val="16"/>
          <w:lang w:eastAsia="zh-CN"/>
        </w:rPr>
        <w:t>他在阴间受痛苦，举目远远地望见亚伯拉罕，又望见拉撒路在他怀里，</w:t>
      </w:r>
      <w:r w:rsidRPr="00D7013E">
        <w:rPr>
          <w:rFonts w:hint="eastAsia"/>
          <w:sz w:val="16"/>
          <w:szCs w:val="16"/>
          <w:lang w:eastAsia="zh-CN"/>
        </w:rPr>
        <w:t xml:space="preserve"> 24 </w:t>
      </w:r>
      <w:r w:rsidRPr="00D7013E">
        <w:rPr>
          <w:rFonts w:hint="eastAsia"/>
          <w:sz w:val="16"/>
          <w:szCs w:val="16"/>
          <w:lang w:eastAsia="zh-CN"/>
        </w:rPr>
        <w:t>就喊着说：『我祖亚伯拉罕哪，可怜我吧！打发拉撒路来，用指头尖蘸点水，凉凉我的舌头；因为我在这火焰里，极其痛苦。』</w:t>
      </w:r>
      <w:r w:rsidRPr="00D7013E">
        <w:rPr>
          <w:rFonts w:hint="eastAsia"/>
          <w:sz w:val="16"/>
          <w:szCs w:val="16"/>
          <w:lang w:eastAsia="zh-CN"/>
        </w:rPr>
        <w:t xml:space="preserve"> 25 </w:t>
      </w:r>
      <w:r w:rsidRPr="00D7013E">
        <w:rPr>
          <w:rFonts w:hint="eastAsia"/>
          <w:sz w:val="16"/>
          <w:szCs w:val="16"/>
          <w:lang w:eastAsia="zh-CN"/>
        </w:rPr>
        <w:t>亚伯拉罕说：『儿啊，你该回想你生前享过福，拉撒路也受过苦；如今他在这里得安慰，你倒受痛苦。</w:t>
      </w:r>
      <w:r w:rsidRPr="00D7013E">
        <w:rPr>
          <w:rFonts w:hint="eastAsia"/>
          <w:sz w:val="16"/>
          <w:szCs w:val="16"/>
          <w:lang w:eastAsia="zh-CN"/>
        </w:rPr>
        <w:t xml:space="preserve"> 26 </w:t>
      </w:r>
      <w:r w:rsidRPr="00D7013E">
        <w:rPr>
          <w:rFonts w:hint="eastAsia"/>
          <w:sz w:val="16"/>
          <w:szCs w:val="16"/>
          <w:lang w:eastAsia="zh-CN"/>
        </w:rPr>
        <w:t>不但这样，并且在你我之间，有深渊限定，以致人要从这边过到你们那边是不能的；要从那边过到我们这边也是不能的。』</w:t>
      </w:r>
      <w:r w:rsidRPr="00D7013E">
        <w:rPr>
          <w:rFonts w:hint="eastAsia"/>
          <w:sz w:val="16"/>
          <w:szCs w:val="16"/>
          <w:lang w:eastAsia="zh-CN"/>
        </w:rPr>
        <w:t xml:space="preserve"> 27 </w:t>
      </w:r>
      <w:r w:rsidRPr="00D7013E">
        <w:rPr>
          <w:rFonts w:hint="eastAsia"/>
          <w:sz w:val="16"/>
          <w:szCs w:val="16"/>
          <w:lang w:eastAsia="zh-CN"/>
        </w:rPr>
        <w:t>财主说：『我祖啊！既是这样，求你打发拉撒路到我父家去；</w:t>
      </w:r>
      <w:r w:rsidRPr="00D7013E">
        <w:rPr>
          <w:rFonts w:hint="eastAsia"/>
          <w:sz w:val="16"/>
          <w:szCs w:val="16"/>
          <w:lang w:eastAsia="zh-CN"/>
        </w:rPr>
        <w:t xml:space="preserve"> 28 </w:t>
      </w:r>
      <w:r w:rsidRPr="00D7013E">
        <w:rPr>
          <w:rFonts w:hint="eastAsia"/>
          <w:sz w:val="16"/>
          <w:szCs w:val="16"/>
          <w:lang w:eastAsia="zh-CN"/>
        </w:rPr>
        <w:t>因为我还有五个弟兄，他可以对他们作见证，免得他们也来到这痛苦的地方。』</w:t>
      </w:r>
      <w:r w:rsidRPr="00D7013E">
        <w:rPr>
          <w:rFonts w:hint="eastAsia"/>
          <w:sz w:val="16"/>
          <w:szCs w:val="16"/>
          <w:lang w:eastAsia="zh-CN"/>
        </w:rPr>
        <w:t xml:space="preserve"> 29 </w:t>
      </w:r>
      <w:r w:rsidRPr="00D7013E">
        <w:rPr>
          <w:rFonts w:hint="eastAsia"/>
          <w:sz w:val="16"/>
          <w:szCs w:val="16"/>
          <w:lang w:eastAsia="zh-CN"/>
        </w:rPr>
        <w:t>亚伯拉罕说：『他们有摩西和先知的话可以听从。』</w:t>
      </w:r>
      <w:r w:rsidRPr="00D7013E">
        <w:rPr>
          <w:rFonts w:hint="eastAsia"/>
          <w:sz w:val="16"/>
          <w:szCs w:val="16"/>
          <w:lang w:eastAsia="zh-CN"/>
        </w:rPr>
        <w:t xml:space="preserve"> 30 </w:t>
      </w:r>
      <w:r w:rsidRPr="00D7013E">
        <w:rPr>
          <w:rFonts w:hint="eastAsia"/>
          <w:sz w:val="16"/>
          <w:szCs w:val="16"/>
          <w:lang w:eastAsia="zh-CN"/>
        </w:rPr>
        <w:t>他说：『我祖亚伯拉罕哪，不是的，若有一个从死里复活的，到他们那里去的，他们必要悔改。』</w:t>
      </w:r>
      <w:r w:rsidRPr="00D7013E">
        <w:rPr>
          <w:rFonts w:hint="eastAsia"/>
          <w:sz w:val="16"/>
          <w:szCs w:val="16"/>
          <w:lang w:eastAsia="zh-CN"/>
        </w:rPr>
        <w:t xml:space="preserve"> 31 </w:t>
      </w:r>
      <w:r w:rsidRPr="00D7013E">
        <w:rPr>
          <w:rFonts w:hint="eastAsia"/>
          <w:sz w:val="16"/>
          <w:szCs w:val="16"/>
          <w:lang w:eastAsia="zh-CN"/>
        </w:rPr>
        <w:t>亚伯拉罕说：『若不听从摩西和先知的话，就是有一个从死里复活的，他们也是不听劝。』」</w:t>
      </w:r>
      <w:r w:rsidRPr="00D7013E">
        <w:rPr>
          <w:rFonts w:hint="eastAsia"/>
          <w:sz w:val="16"/>
          <w:szCs w:val="16"/>
          <w:lang w:eastAsia="zh-CN"/>
        </w:rPr>
        <w:t xml:space="preserve"> </w:t>
      </w:r>
      <w:r w:rsidR="00B0135A" w:rsidRPr="00745464">
        <w:rPr>
          <w:rFonts w:hint="eastAsia"/>
          <w:sz w:val="16"/>
          <w:szCs w:val="16"/>
          <w:lang w:eastAsia="zh-CN"/>
        </w:rPr>
        <w:t xml:space="preserve"> </w:t>
      </w:r>
    </w:p>
    <w:p w:rsidR="00B0135A" w:rsidRDefault="00B0135A" w:rsidP="00B0135A">
      <w:pPr>
        <w:pStyle w:val="Heading3"/>
      </w:pPr>
      <w:r w:rsidRPr="002372D9">
        <w:rPr>
          <w:rFonts w:ascii="SimSun" w:eastAsia="SimSun" w:cs="SimSun" w:hint="eastAsia"/>
        </w:rPr>
        <w:t>观</w:t>
      </w:r>
      <w:r w:rsidRPr="002372D9">
        <w:rPr>
          <w:rFonts w:hint="eastAsia"/>
        </w:rPr>
        <w:t>察</w:t>
      </w:r>
      <w:r>
        <w:rPr>
          <w:rFonts w:hint="eastAsia"/>
        </w:rPr>
        <w:t>：</w:t>
      </w:r>
      <w:r>
        <w:tab/>
      </w:r>
      <w:r w:rsidRPr="006E215C">
        <w:rPr>
          <w:rFonts w:hint="eastAsia"/>
        </w:rPr>
        <w:t>（</w:t>
      </w:r>
      <w:r>
        <w:t>1</w:t>
      </w:r>
      <w:r>
        <w:rPr>
          <w:rFonts w:hint="eastAsia"/>
        </w:rPr>
        <w:t>分</w:t>
      </w:r>
      <w:r>
        <w:rPr>
          <w:rFonts w:ascii="SimSun" w:eastAsia="SimSun" w:cs="SimSun" w:hint="eastAsia"/>
        </w:rPr>
        <w:t>钟</w:t>
      </w:r>
      <w:r w:rsidRPr="006E215C">
        <w:rPr>
          <w:rFonts w:hint="eastAsia"/>
        </w:rPr>
        <w:t>）</w:t>
      </w:r>
    </w:p>
    <w:p w:rsidR="00B0135A" w:rsidRPr="00A157B7" w:rsidRDefault="00B0135A" w:rsidP="00212BCA">
      <w:pPr>
        <w:pStyle w:val="ListParagraph"/>
        <w:numPr>
          <w:ilvl w:val="0"/>
          <w:numId w:val="5"/>
        </w:numPr>
        <w:rPr>
          <w:rStyle w:val="IntenseEmphasis"/>
        </w:rPr>
      </w:pPr>
      <w:r w:rsidRPr="00A157B7">
        <w:rPr>
          <w:rStyle w:val="IntenseEmphasis"/>
          <w:rFonts w:hint="eastAsia"/>
        </w:rPr>
        <w:t>问组员</w:t>
      </w:r>
      <w:r w:rsidRPr="00A157B7">
        <w:rPr>
          <w:rStyle w:val="IntenseEmphasis"/>
        </w:rPr>
        <w:t>看到</w:t>
      </w:r>
      <w:r>
        <w:rPr>
          <w:rStyle w:val="IntenseEmphasis"/>
          <w:rFonts w:hint="eastAsia"/>
          <w:lang w:eastAsia="zh-CN"/>
        </w:rPr>
        <w:t>些</w:t>
      </w:r>
      <w:r>
        <w:rPr>
          <w:rStyle w:val="IntenseEmphasis"/>
          <w:lang w:eastAsia="zh-CN"/>
        </w:rPr>
        <w:t>什么</w:t>
      </w:r>
      <w:r w:rsidRPr="00A157B7">
        <w:rPr>
          <w:rStyle w:val="IntenseEmphasis"/>
        </w:rPr>
        <w:t>引起注意</w:t>
      </w:r>
      <w:r w:rsidRPr="00A157B7">
        <w:rPr>
          <w:rStyle w:val="IntenseEmphasis"/>
          <w:rFonts w:hint="eastAsia"/>
        </w:rPr>
        <w:t>，</w:t>
      </w:r>
      <w:r w:rsidRPr="00A157B7">
        <w:rPr>
          <w:rStyle w:val="IntenseEmphasis"/>
        </w:rPr>
        <w:t>特别醒目的？</w:t>
      </w:r>
    </w:p>
    <w:p w:rsidR="00B0135A" w:rsidRDefault="00B0135A" w:rsidP="00B0135A">
      <w:pPr>
        <w:pStyle w:val="Heading3"/>
      </w:pPr>
      <w:r w:rsidRPr="00917732">
        <w:t>解释：</w:t>
      </w:r>
      <w:r w:rsidRPr="00917732">
        <w:tab/>
        <w:t>（</w:t>
      </w:r>
      <w:r>
        <w:t>25</w:t>
      </w:r>
      <w:r w:rsidRPr="00917732">
        <w:t>分钟）</w:t>
      </w:r>
    </w:p>
    <w:p w:rsidR="00B0135A" w:rsidRPr="0058224A" w:rsidRDefault="00B0135A" w:rsidP="00B0135A">
      <w:pPr>
        <w:ind w:left="630" w:hanging="342"/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1.</w:t>
      </w:r>
      <w:r>
        <w:rPr>
          <w:rStyle w:val="IntenseEmphasis"/>
          <w:lang w:eastAsia="zh-CN"/>
        </w:rPr>
        <w:tab/>
      </w:r>
      <w:r w:rsidR="00C8250C" w:rsidRPr="0023706B">
        <w:rPr>
          <w:rStyle w:val="IntenseEmphasis"/>
          <w:rFonts w:hint="eastAsia"/>
          <w:lang w:eastAsia="zh-CN"/>
        </w:rPr>
        <w:t>这段「财主与拉撒路」故事</w:t>
      </w:r>
      <w:r w:rsidR="00C8250C">
        <w:rPr>
          <w:rStyle w:val="IntenseEmphasis"/>
          <w:rFonts w:hint="eastAsia"/>
          <w:lang w:eastAsia="zh-CN"/>
        </w:rPr>
        <w:t>，从</w:t>
      </w:r>
      <w:r w:rsidR="008F43E1">
        <w:rPr>
          <w:rStyle w:val="IntenseEmphasis"/>
          <w:rFonts w:hint="eastAsia"/>
          <w:lang w:eastAsia="zh-CN"/>
        </w:rPr>
        <w:t>上面</w:t>
      </w:r>
      <w:r w:rsidR="00C8250C">
        <w:rPr>
          <w:rStyle w:val="IntenseEmphasis"/>
          <w:rFonts w:hint="eastAsia"/>
          <w:lang w:eastAsia="zh-CN"/>
        </w:rPr>
        <w:t>一系列钱财的教导</w:t>
      </w:r>
      <w:r w:rsidR="0023706B" w:rsidRPr="0023706B">
        <w:rPr>
          <w:rStyle w:val="IntenseEmphasis"/>
          <w:rFonts w:hint="eastAsia"/>
          <w:lang w:eastAsia="zh-CN"/>
        </w:rPr>
        <w:t>，</w:t>
      </w:r>
      <w:r w:rsidR="00C8250C">
        <w:rPr>
          <w:rStyle w:val="IntenseEmphasis"/>
          <w:rFonts w:hint="eastAsia"/>
          <w:lang w:eastAsia="zh-CN"/>
        </w:rPr>
        <w:t>有</w:t>
      </w:r>
      <w:r w:rsidR="00C8250C">
        <w:rPr>
          <w:rStyle w:val="IntenseEmphasis"/>
          <w:lang w:eastAsia="zh-CN"/>
        </w:rPr>
        <w:t>什么</w:t>
      </w:r>
      <w:r w:rsidR="00C8250C">
        <w:rPr>
          <w:rStyle w:val="IntenseEmphasis"/>
          <w:rFonts w:hint="eastAsia"/>
          <w:lang w:eastAsia="zh-CN"/>
        </w:rPr>
        <w:t>相关</w:t>
      </w:r>
      <w:r w:rsidR="00C8250C">
        <w:rPr>
          <w:rStyle w:val="IntenseEmphasis"/>
          <w:lang w:eastAsia="zh-CN"/>
        </w:rPr>
        <w:t>的重点</w:t>
      </w:r>
      <w:r w:rsidRPr="0058224A">
        <w:rPr>
          <w:rStyle w:val="IntenseEmphasis"/>
          <w:rFonts w:hint="eastAsia"/>
          <w:lang w:eastAsia="zh-CN"/>
        </w:rPr>
        <w:t>？</w:t>
      </w:r>
      <w:r>
        <w:rPr>
          <w:rStyle w:val="IntenseEmphasis"/>
          <w:rFonts w:hint="eastAsia"/>
          <w:lang w:eastAsia="zh-CN"/>
        </w:rPr>
        <w:t xml:space="preserve"> </w:t>
      </w:r>
      <w:r w:rsidR="001C41D3">
        <w:rPr>
          <w:rStyle w:val="IntenseEmphasis"/>
          <w:rFonts w:hint="eastAsia"/>
          <w:lang w:eastAsia="zh-CN"/>
        </w:rPr>
        <w:t>(16:</w:t>
      </w:r>
      <w:r>
        <w:rPr>
          <w:rStyle w:val="IntenseEmphasis"/>
          <w:lang w:eastAsia="zh-CN"/>
        </w:rPr>
        <w:t>1</w:t>
      </w:r>
      <w:r w:rsidR="00C8250C">
        <w:rPr>
          <w:rStyle w:val="IntenseEmphasis"/>
          <w:lang w:eastAsia="zh-CN"/>
        </w:rPr>
        <w:t>9~31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</w:p>
    <w:p w:rsidR="00B0135A" w:rsidRDefault="008F43E1" w:rsidP="00212BCA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虽然故事中</w:t>
      </w:r>
      <w:r>
        <w:rPr>
          <w:lang w:eastAsia="zh-CN"/>
        </w:rPr>
        <w:t>没有</w:t>
      </w:r>
      <w:r>
        <w:rPr>
          <w:rFonts w:hint="eastAsia"/>
          <w:lang w:eastAsia="zh-CN"/>
        </w:rPr>
        <w:t>提到财主</w:t>
      </w:r>
      <w:r w:rsidR="000B0A78">
        <w:rPr>
          <w:rFonts w:hint="eastAsia"/>
          <w:lang w:eastAsia="zh-CN"/>
        </w:rPr>
        <w:t>的</w:t>
      </w:r>
      <w:r w:rsidR="000B0A78">
        <w:rPr>
          <w:lang w:eastAsia="zh-CN"/>
        </w:rPr>
        <w:t>罪</w:t>
      </w:r>
      <w:r w:rsidR="000B0A78">
        <w:rPr>
          <w:rFonts w:hint="eastAsia"/>
          <w:lang w:eastAsia="zh-CN"/>
        </w:rPr>
        <w:t>行</w:t>
      </w:r>
      <w:r>
        <w:rPr>
          <w:rFonts w:hint="eastAsia"/>
          <w:lang w:eastAsia="zh-CN"/>
        </w:rPr>
        <w:t>与拉撒路</w:t>
      </w:r>
      <w:r w:rsidR="000B0A78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美德善行，但是</w:t>
      </w:r>
    </w:p>
    <w:p w:rsidR="000B0A78" w:rsidRDefault="000B0A78" w:rsidP="000B0A78">
      <w:pPr>
        <w:pStyle w:val="ListParagraph"/>
        <w:numPr>
          <w:ilvl w:val="1"/>
          <w:numId w:val="2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人在地上的享受，并不代表在神面前占有特别的地位。</w:t>
      </w:r>
    </w:p>
    <w:p w:rsidR="008F43E1" w:rsidRDefault="000B0A78" w:rsidP="000B0A78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人若今生贪爱钱财，在末日将会受神的审判。</w:t>
      </w:r>
    </w:p>
    <w:p w:rsidR="000B0A78" w:rsidRDefault="000B0A78" w:rsidP="000B0A78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这个</w:t>
      </w:r>
      <w:r>
        <w:rPr>
          <w:lang w:eastAsia="zh-CN"/>
        </w:rPr>
        <w:t>比喻</w:t>
      </w:r>
      <w:r>
        <w:rPr>
          <w:rFonts w:hint="eastAsia"/>
          <w:lang w:eastAsia="zh-CN"/>
        </w:rPr>
        <w:t>也在</w:t>
      </w:r>
      <w:r>
        <w:rPr>
          <w:lang w:eastAsia="zh-CN"/>
        </w:rPr>
        <w:t>批评</w:t>
      </w:r>
      <w:r>
        <w:rPr>
          <w:rFonts w:hint="eastAsia"/>
          <w:lang w:eastAsia="zh-CN"/>
        </w:rPr>
        <w:t>那些贪爱钱财</w:t>
      </w:r>
      <w:r>
        <w:rPr>
          <w:lang w:eastAsia="zh-CN"/>
        </w:rPr>
        <w:t>的</w:t>
      </w:r>
      <w:r>
        <w:rPr>
          <w:rFonts w:hint="eastAsia"/>
          <w:lang w:eastAsia="zh-CN"/>
        </w:rPr>
        <w:t>法利赛</w:t>
      </w:r>
      <w:r>
        <w:rPr>
          <w:lang w:eastAsia="zh-CN"/>
        </w:rPr>
        <w:t>人</w:t>
      </w:r>
      <w:r w:rsidR="008102C8">
        <w:rPr>
          <w:rFonts w:hint="eastAsia"/>
          <w:lang w:eastAsia="zh-CN"/>
        </w:rPr>
        <w:t>，耶稣</w:t>
      </w:r>
      <w:r w:rsidR="008102C8">
        <w:rPr>
          <w:lang w:eastAsia="zh-CN"/>
        </w:rPr>
        <w:t>用财主</w:t>
      </w:r>
      <w:r w:rsidR="008102C8">
        <w:rPr>
          <w:rFonts w:hint="eastAsia"/>
          <w:lang w:eastAsia="zh-CN"/>
        </w:rPr>
        <w:t>比喻为</w:t>
      </w:r>
      <w:r w:rsidR="008102C8">
        <w:rPr>
          <w:rFonts w:hint="eastAsia"/>
          <w:lang w:eastAsia="zh-CN"/>
        </w:rPr>
        <w:t>爱钱财</w:t>
      </w:r>
      <w:r w:rsidR="008102C8">
        <w:rPr>
          <w:lang w:eastAsia="zh-CN"/>
        </w:rPr>
        <w:t>的</w:t>
      </w:r>
      <w:r w:rsidR="008102C8">
        <w:rPr>
          <w:rFonts w:hint="eastAsia"/>
          <w:lang w:eastAsia="zh-CN"/>
        </w:rPr>
        <w:t>法利赛</w:t>
      </w:r>
      <w:r w:rsidR="008102C8">
        <w:rPr>
          <w:lang w:eastAsia="zh-CN"/>
        </w:rPr>
        <w:t>人</w:t>
      </w:r>
      <w:r w:rsidR="008102C8">
        <w:rPr>
          <w:rFonts w:hint="eastAsia"/>
          <w:lang w:eastAsia="zh-CN"/>
        </w:rPr>
        <w:t>和</w:t>
      </w:r>
      <w:r w:rsidR="008102C8">
        <w:rPr>
          <w:lang w:eastAsia="zh-CN"/>
        </w:rPr>
        <w:t>宗教领袖</w:t>
      </w:r>
      <w:r>
        <w:rPr>
          <w:rFonts w:hint="eastAsia"/>
          <w:lang w:eastAsia="zh-CN"/>
        </w:rPr>
        <w:t>。</w:t>
      </w:r>
    </w:p>
    <w:p w:rsidR="00B0135A" w:rsidRDefault="00B0135A" w:rsidP="00B0135A">
      <w:pPr>
        <w:rPr>
          <w:lang w:eastAsia="zh-CN"/>
        </w:rPr>
      </w:pPr>
    </w:p>
    <w:p w:rsidR="00B0135A" w:rsidRPr="0058224A" w:rsidRDefault="00B0135A" w:rsidP="00FD661D">
      <w:pPr>
        <w:tabs>
          <w:tab w:val="right" w:pos="8640"/>
        </w:tabs>
        <w:ind w:left="630" w:hanging="342"/>
        <w:rPr>
          <w:rStyle w:val="IntenseEmphasis"/>
          <w:lang w:eastAsia="zh-CN"/>
        </w:rPr>
      </w:pPr>
      <w:r>
        <w:rPr>
          <w:rStyle w:val="IntenseEmphasis"/>
          <w:lang w:eastAsia="zh-CN"/>
        </w:rPr>
        <w:t>2</w:t>
      </w:r>
      <w:r>
        <w:rPr>
          <w:rStyle w:val="IntenseEmphasis"/>
          <w:rFonts w:hint="eastAsia"/>
          <w:lang w:eastAsia="zh-CN"/>
        </w:rPr>
        <w:t>.</w:t>
      </w:r>
      <w:r>
        <w:rPr>
          <w:rStyle w:val="IntenseEmphasis"/>
          <w:lang w:eastAsia="zh-CN"/>
        </w:rPr>
        <w:tab/>
      </w:r>
      <w:r w:rsidR="00EB1C2C" w:rsidRPr="00EB1C2C">
        <w:rPr>
          <w:rStyle w:val="IntenseEmphasis"/>
          <w:rFonts w:hint="eastAsia"/>
          <w:lang w:eastAsia="zh-CN"/>
        </w:rPr>
        <w:t>为什么财主无法警告他的弟兄，避免他们也到阴间受苦？</w:t>
      </w:r>
      <w:r>
        <w:rPr>
          <w:rStyle w:val="IntenseEmphasis"/>
          <w:rFonts w:hint="eastAsia"/>
          <w:lang w:eastAsia="zh-CN"/>
        </w:rPr>
        <w:t xml:space="preserve"> </w:t>
      </w:r>
      <w:r w:rsidR="001C41D3">
        <w:rPr>
          <w:rStyle w:val="IntenseEmphasis"/>
          <w:rFonts w:hint="eastAsia"/>
          <w:lang w:eastAsia="zh-CN"/>
        </w:rPr>
        <w:t>(16:</w:t>
      </w:r>
      <w:r w:rsidR="00EB1C2C">
        <w:rPr>
          <w:rStyle w:val="IntenseEmphasis"/>
          <w:lang w:eastAsia="zh-CN"/>
        </w:rPr>
        <w:t>27</w:t>
      </w:r>
      <w:r>
        <w:rPr>
          <w:rStyle w:val="IntenseEmphasis"/>
          <w:lang w:eastAsia="zh-CN"/>
        </w:rPr>
        <w:t>~</w:t>
      </w:r>
      <w:r w:rsidR="00EB1C2C">
        <w:rPr>
          <w:rStyle w:val="IntenseEmphasis"/>
          <w:lang w:eastAsia="zh-CN"/>
        </w:rPr>
        <w:t>31</w:t>
      </w:r>
      <w:r>
        <w:rPr>
          <w:rStyle w:val="IntenseEmphasis"/>
          <w:lang w:eastAsia="zh-CN"/>
        </w:rPr>
        <w:t>)</w:t>
      </w:r>
      <w:r w:rsidRPr="0058224A">
        <w:rPr>
          <w:rStyle w:val="IntenseEmphasis"/>
          <w:rFonts w:hint="eastAsia"/>
          <w:lang w:eastAsia="zh-CN"/>
        </w:rPr>
        <w:t xml:space="preserve"> </w:t>
      </w:r>
      <w:r w:rsidR="00FD661D">
        <w:rPr>
          <w:rStyle w:val="IntenseEmphasis"/>
          <w:lang w:eastAsia="zh-CN"/>
        </w:rPr>
        <w:tab/>
      </w:r>
      <w:r w:rsidR="00FD661D">
        <w:rPr>
          <w:rStyle w:val="IntenseEmphasis"/>
          <w:lang w:eastAsia="zh-CN"/>
        </w:rPr>
        <w:tab/>
      </w:r>
      <w:bookmarkStart w:id="5" w:name="_GoBack"/>
      <w:bookmarkEnd w:id="5"/>
      <w:r w:rsidR="00FD661D" w:rsidRPr="00B840D8">
        <w:rPr>
          <w:rFonts w:ascii="SimSun" w:eastAsia="SimSun" w:cs="SimSun" w:hint="eastAsia"/>
          <w:b/>
          <w:i/>
          <w:color w:val="0070C0"/>
          <w:szCs w:val="21"/>
        </w:rPr>
        <w:t>《重要讨论题》</w:t>
      </w:r>
    </w:p>
    <w:p w:rsidR="00B0135A" w:rsidRDefault="00EB1C2C" w:rsidP="00EB1C2C">
      <w:pPr>
        <w:pStyle w:val="ListParagraph"/>
        <w:numPr>
          <w:ilvl w:val="0"/>
          <w:numId w:val="2"/>
        </w:numPr>
        <w:rPr>
          <w:lang w:eastAsia="zh-CN"/>
        </w:rPr>
      </w:pPr>
      <w:r w:rsidRPr="008102C8">
        <w:rPr>
          <w:rFonts w:hint="eastAsia"/>
          <w:i/>
          <w:lang w:eastAsia="zh-CN"/>
        </w:rPr>
        <w:t>亚伯拉罕说：</w:t>
      </w:r>
      <w:r w:rsidRPr="00EB1C2C">
        <w:rPr>
          <w:rFonts w:hint="eastAsia"/>
          <w:lang w:eastAsia="zh-CN"/>
        </w:rPr>
        <w:t>『</w:t>
      </w:r>
      <w:r w:rsidRPr="008102C8">
        <w:rPr>
          <w:rFonts w:hint="eastAsia"/>
          <w:i/>
          <w:lang w:eastAsia="zh-CN"/>
        </w:rPr>
        <w:t>他们有摩西和先知的话可以听从。</w:t>
      </w:r>
      <w:r w:rsidRPr="00EB1C2C">
        <w:rPr>
          <w:rFonts w:hint="eastAsia"/>
          <w:lang w:eastAsia="zh-CN"/>
        </w:rPr>
        <w:t>』</w:t>
      </w:r>
    </w:p>
    <w:p w:rsidR="008102C8" w:rsidRDefault="008102C8" w:rsidP="00B228AE">
      <w:pPr>
        <w:pStyle w:val="ListParagraph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这一短语将这段与上文耶稣对「律法和先知」的讨论</w:t>
      </w:r>
      <w:r w:rsidRPr="00B228AE">
        <w:rPr>
          <w:rFonts w:hint="eastAsia"/>
          <w:u w:val="single"/>
          <w:lang w:eastAsia="zh-CN"/>
        </w:rPr>
        <w:t>连接起来</w:t>
      </w:r>
      <w:r>
        <w:rPr>
          <w:rFonts w:hint="eastAsia"/>
          <w:lang w:eastAsia="zh-CN"/>
        </w:rPr>
        <w:t>：</w:t>
      </w:r>
    </w:p>
    <w:p w:rsidR="00EB1C2C" w:rsidRDefault="00B228AE" w:rsidP="00B228AE">
      <w:pPr>
        <w:pStyle w:val="ListParagraph"/>
        <w:numPr>
          <w:ilvl w:val="2"/>
          <w:numId w:val="2"/>
        </w:numPr>
        <w:rPr>
          <w:lang w:eastAsia="zh-CN"/>
        </w:rPr>
      </w:pPr>
      <w:r>
        <w:rPr>
          <w:rFonts w:hint="eastAsia"/>
          <w:lang w:eastAsia="zh-CN"/>
        </w:rPr>
        <w:t>犹太人的宗教领袖以他们对律法的认识为荣，但</w:t>
      </w:r>
      <w:r w:rsidR="008102C8" w:rsidRPr="008102C8">
        <w:rPr>
          <w:rFonts w:hint="eastAsia"/>
          <w:lang w:eastAsia="zh-CN"/>
        </w:rPr>
        <w:t>却忽略了律法中的教导。</w:t>
      </w:r>
    </w:p>
    <w:p w:rsidR="008102C8" w:rsidRDefault="008102C8" w:rsidP="00B228AE">
      <w:pPr>
        <w:pStyle w:val="ListParagraph"/>
        <w:numPr>
          <w:ilvl w:val="2"/>
          <w:numId w:val="2"/>
        </w:numPr>
        <w:rPr>
          <w:lang w:eastAsia="zh-CN"/>
        </w:rPr>
      </w:pPr>
      <w:r>
        <w:rPr>
          <w:rFonts w:hint="eastAsia"/>
          <w:lang w:eastAsia="zh-CN"/>
        </w:rPr>
        <w:t>虽然</w:t>
      </w:r>
      <w:r w:rsidRPr="00EB1C2C">
        <w:rPr>
          <w:rFonts w:hint="eastAsia"/>
          <w:lang w:eastAsia="zh-CN"/>
        </w:rPr>
        <w:t>『</w:t>
      </w:r>
      <w:r>
        <w:rPr>
          <w:rFonts w:hint="eastAsia"/>
          <w:i/>
          <w:lang w:eastAsia="zh-CN"/>
        </w:rPr>
        <w:t>有摩西和先知的话可以</w:t>
      </w:r>
      <w:r w:rsidRPr="00CD016D">
        <w:rPr>
          <w:rFonts w:hint="eastAsia"/>
          <w:b/>
          <w:i/>
          <w:u w:val="single"/>
          <w:lang w:eastAsia="zh-CN"/>
        </w:rPr>
        <w:t>听从</w:t>
      </w:r>
      <w:r w:rsidRPr="00EB1C2C">
        <w:rPr>
          <w:rFonts w:hint="eastAsia"/>
          <w:lang w:eastAsia="zh-CN"/>
        </w:rPr>
        <w:t>』</w:t>
      </w:r>
      <w:r>
        <w:rPr>
          <w:rFonts w:hint="eastAsia"/>
          <w:lang w:eastAsia="zh-CN"/>
        </w:rPr>
        <w:t>，但是</w:t>
      </w:r>
      <w:r w:rsidRPr="00CD016D">
        <w:rPr>
          <w:rFonts w:hint="eastAsia"/>
          <w:u w:val="single"/>
          <w:lang w:eastAsia="zh-CN"/>
        </w:rPr>
        <w:t>不能顺从和活出律法的真义</w:t>
      </w:r>
      <w:r w:rsidRPr="008102C8">
        <w:rPr>
          <w:rFonts w:hint="eastAsia"/>
          <w:lang w:eastAsia="zh-CN"/>
        </w:rPr>
        <w:t>。</w:t>
      </w:r>
    </w:p>
    <w:p w:rsidR="00CD016D" w:rsidRDefault="00CD016D" w:rsidP="00CD016D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但是</w:t>
      </w:r>
      <w:r w:rsidRPr="00CD016D">
        <w:rPr>
          <w:rFonts w:hint="eastAsia"/>
          <w:lang w:eastAsia="zh-CN"/>
        </w:rPr>
        <w:t>，是否能打发一个人从死里到财主的兄弟那里，还不是一个问题。而是，人</w:t>
      </w:r>
      <w:r w:rsidR="00204DD0">
        <w:rPr>
          <w:rFonts w:hint="eastAsia"/>
          <w:lang w:eastAsia="zh-CN"/>
        </w:rPr>
        <w:t>是否愿意</w:t>
      </w:r>
      <w:r w:rsidR="00204DD0">
        <w:rPr>
          <w:lang w:eastAsia="zh-CN"/>
        </w:rPr>
        <w:t>听从</w:t>
      </w:r>
      <w:r w:rsidR="00204DD0">
        <w:rPr>
          <w:rFonts w:hint="eastAsia"/>
          <w:lang w:eastAsia="zh-CN"/>
        </w:rPr>
        <w:t>神</w:t>
      </w:r>
      <w:r w:rsidR="00204DD0">
        <w:rPr>
          <w:lang w:eastAsia="zh-CN"/>
        </w:rPr>
        <w:t>的话，</w:t>
      </w:r>
      <w:r w:rsidRPr="00CD016D">
        <w:rPr>
          <w:rFonts w:hint="eastAsia"/>
          <w:lang w:eastAsia="zh-CN"/>
        </w:rPr>
        <w:t>悔改</w:t>
      </w:r>
      <w:r w:rsidR="00204DD0">
        <w:rPr>
          <w:rFonts w:hint="eastAsia"/>
          <w:lang w:eastAsia="zh-CN"/>
        </w:rPr>
        <w:t>，</w:t>
      </w:r>
      <w:r w:rsidR="00204DD0">
        <w:rPr>
          <w:lang w:eastAsia="zh-CN"/>
        </w:rPr>
        <w:t>回到神</w:t>
      </w:r>
      <w:r w:rsidR="00204DD0">
        <w:rPr>
          <w:rFonts w:hint="eastAsia"/>
          <w:lang w:eastAsia="zh-CN"/>
        </w:rPr>
        <w:t>前</w:t>
      </w:r>
      <w:r w:rsidR="00772CE0">
        <w:rPr>
          <w:rFonts w:hint="eastAsia"/>
          <w:lang w:eastAsia="zh-CN"/>
        </w:rPr>
        <w:t>。</w:t>
      </w:r>
      <w:r w:rsidR="00204DD0">
        <w:rPr>
          <w:rFonts w:hint="eastAsia"/>
          <w:lang w:eastAsia="zh-CN"/>
        </w:rPr>
        <w:t>若不愿意</w:t>
      </w:r>
      <w:r w:rsidR="00204DD0">
        <w:rPr>
          <w:lang w:eastAsia="zh-CN"/>
        </w:rPr>
        <w:t>，</w:t>
      </w:r>
      <w:r w:rsidR="00204DD0">
        <w:rPr>
          <w:rFonts w:hint="eastAsia"/>
          <w:lang w:eastAsia="zh-CN"/>
        </w:rPr>
        <w:t>什么</w:t>
      </w:r>
      <w:r w:rsidR="00204DD0">
        <w:rPr>
          <w:lang w:eastAsia="zh-CN"/>
        </w:rPr>
        <w:t>方法</w:t>
      </w:r>
      <w:r w:rsidR="00204DD0">
        <w:rPr>
          <w:rFonts w:hint="eastAsia"/>
          <w:lang w:eastAsia="zh-CN"/>
        </w:rPr>
        <w:t>都不会</w:t>
      </w:r>
      <w:r w:rsidR="00204DD0">
        <w:rPr>
          <w:lang w:eastAsia="zh-CN"/>
        </w:rPr>
        <w:t>有用</w:t>
      </w:r>
      <w:r w:rsidR="00204DD0">
        <w:rPr>
          <w:rFonts w:hint="eastAsia"/>
          <w:lang w:eastAsia="zh-CN"/>
        </w:rPr>
        <w:t>的。</w:t>
      </w:r>
    </w:p>
    <w:p w:rsidR="00204DD0" w:rsidRDefault="00204DD0" w:rsidP="00204DD0">
      <w:pPr>
        <w:pStyle w:val="ListParagraph"/>
        <w:numPr>
          <w:ilvl w:val="1"/>
          <w:numId w:val="2"/>
        </w:numPr>
        <w:rPr>
          <w:lang w:eastAsia="zh-CN"/>
        </w:rPr>
      </w:pPr>
      <w:r w:rsidRPr="00204DD0">
        <w:rPr>
          <w:rFonts w:hint="eastAsia"/>
          <w:lang w:eastAsia="zh-CN"/>
        </w:rPr>
        <w:t>『</w:t>
      </w:r>
      <w:r w:rsidRPr="00204DD0">
        <w:rPr>
          <w:rFonts w:hint="eastAsia"/>
          <w:i/>
          <w:lang w:eastAsia="zh-CN"/>
        </w:rPr>
        <w:t>若不听从摩西和先知的话，就是有一个从死里复活的，他们也是不听劝</w:t>
      </w:r>
      <w:r w:rsidRPr="00204DD0">
        <w:rPr>
          <w:rFonts w:hint="eastAsia"/>
          <w:lang w:eastAsia="zh-CN"/>
        </w:rPr>
        <w:t>。』</w:t>
      </w:r>
    </w:p>
    <w:p w:rsidR="00B0135A" w:rsidRDefault="00B0135A" w:rsidP="00B0135A">
      <w:pPr>
        <w:rPr>
          <w:lang w:eastAsia="zh-CN"/>
        </w:rPr>
      </w:pPr>
    </w:p>
    <w:p w:rsidR="00B0135A" w:rsidRDefault="00B0135A" w:rsidP="00B0135A">
      <w:pPr>
        <w:pStyle w:val="Heading3"/>
      </w:pPr>
      <w:r>
        <w:rPr>
          <w:rFonts w:hint="eastAsia"/>
        </w:rPr>
        <w:t>归纳</w:t>
      </w:r>
      <w:r w:rsidRPr="00917732">
        <w:t>：</w:t>
      </w:r>
      <w:r w:rsidRPr="00917732">
        <w:tab/>
        <w:t>（</w:t>
      </w:r>
      <w:r>
        <w:t>2</w:t>
      </w:r>
      <w:r w:rsidRPr="00917732">
        <w:t>分钟）</w:t>
      </w:r>
    </w:p>
    <w:p w:rsidR="00B0135A" w:rsidRDefault="00B0135A" w:rsidP="00212BCA">
      <w:pPr>
        <w:pStyle w:val="ListParagraph"/>
        <w:numPr>
          <w:ilvl w:val="0"/>
          <w:numId w:val="3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</w:t>
      </w:r>
      <w:r>
        <w:rPr>
          <w:rStyle w:val="IntenseEmphasis"/>
          <w:lang w:eastAsia="zh-CN"/>
        </w:rPr>
        <w:t>组员在这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段经文中，可以综合出哪</w:t>
      </w:r>
      <w:r>
        <w:rPr>
          <w:rStyle w:val="IntenseEmphasis"/>
          <w:rFonts w:hint="eastAsia"/>
          <w:lang w:eastAsia="zh-CN"/>
        </w:rPr>
        <w:t>几</w:t>
      </w:r>
      <w:r>
        <w:rPr>
          <w:rStyle w:val="IntenseEmphasis"/>
          <w:lang w:eastAsia="zh-CN"/>
        </w:rPr>
        <w:t>个重点？</w:t>
      </w:r>
    </w:p>
    <w:p w:rsidR="00B0135A" w:rsidRDefault="00B0135A" w:rsidP="00B0135A">
      <w:pPr>
        <w:rPr>
          <w:lang w:eastAsia="zh-CN"/>
        </w:rPr>
      </w:pPr>
    </w:p>
    <w:p w:rsidR="00B0135A" w:rsidRDefault="00B0135A" w:rsidP="00B0135A">
      <w:pPr>
        <w:pStyle w:val="Heading3"/>
      </w:pPr>
      <w:r>
        <w:t>应用</w:t>
      </w:r>
      <w:r w:rsidRPr="00917732">
        <w:t>：</w:t>
      </w:r>
      <w:r w:rsidRPr="00917732">
        <w:tab/>
        <w:t>（</w:t>
      </w:r>
      <w:r>
        <w:t>3</w:t>
      </w:r>
      <w:r w:rsidRPr="00917732">
        <w:t>分钟）</w:t>
      </w:r>
    </w:p>
    <w:p w:rsidR="00B0135A" w:rsidRPr="00E1412E" w:rsidRDefault="00B0135A" w:rsidP="00212BCA">
      <w:pPr>
        <w:pStyle w:val="ListParagraph"/>
        <w:numPr>
          <w:ilvl w:val="0"/>
          <w:numId w:val="4"/>
        </w:numPr>
        <w:rPr>
          <w:rStyle w:val="IntenseEmphasis"/>
          <w:lang w:eastAsia="zh-CN"/>
        </w:rPr>
      </w:pPr>
      <w:r>
        <w:rPr>
          <w:rStyle w:val="IntenseEmphasis"/>
          <w:rFonts w:hint="eastAsia"/>
          <w:lang w:eastAsia="zh-CN"/>
        </w:rPr>
        <w:t>问组员所归纳出的重点，与生活有什么关系</w:t>
      </w:r>
      <w:r w:rsidRPr="00E1412E">
        <w:rPr>
          <w:rStyle w:val="IntenseEmphasis"/>
          <w:rFonts w:hint="eastAsia"/>
        </w:rPr>
        <w:t>？</w:t>
      </w:r>
      <w:r>
        <w:rPr>
          <w:rStyle w:val="IntenseEmphasis"/>
          <w:rFonts w:hint="eastAsia"/>
          <w:lang w:eastAsia="zh-CN"/>
        </w:rPr>
        <w:t>如何应用在生活中？</w:t>
      </w:r>
    </w:p>
    <w:bookmarkEnd w:id="2"/>
    <w:p w:rsidR="004276FC" w:rsidRDefault="004276FC" w:rsidP="004276FC">
      <w:pPr>
        <w:rPr>
          <w:lang w:eastAsia="zh-CN"/>
        </w:rPr>
      </w:pPr>
    </w:p>
    <w:p w:rsidR="009D6336" w:rsidRDefault="009D6336" w:rsidP="009D6336">
      <w:pPr>
        <w:pStyle w:val="Heading3"/>
      </w:pPr>
      <w:r>
        <w:rPr>
          <w:rFonts w:hint="eastAsia"/>
        </w:rPr>
        <w:t>分享这星期的代祷事项</w:t>
      </w:r>
    </w:p>
    <w:p w:rsidR="0032113D" w:rsidRPr="00BF484F" w:rsidRDefault="0032113D" w:rsidP="009D6336">
      <w:pPr>
        <w:pStyle w:val="Heading3"/>
      </w:pPr>
      <w:r w:rsidRPr="00BF484F">
        <w:rPr>
          <w:rFonts w:hint="eastAsia"/>
        </w:rPr>
        <w:t>結束禱告</w:t>
      </w:r>
    </w:p>
    <w:p w:rsidR="008E5CAE" w:rsidRDefault="008E5CAE" w:rsidP="00E607D2">
      <w:pPr>
        <w:rPr>
          <w:lang w:eastAsia="zh-CN"/>
        </w:rPr>
      </w:pPr>
    </w:p>
    <w:sectPr w:rsidR="008E5CAE" w:rsidSect="00A5758A">
      <w:headerReference w:type="default" r:id="rId8"/>
      <w:footerReference w:type="default" r:id="rId9"/>
      <w:pgSz w:w="11909" w:h="16834" w:code="9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D2B" w:rsidRDefault="00FB3D2B" w:rsidP="001F2129">
      <w:r>
        <w:separator/>
      </w:r>
    </w:p>
  </w:endnote>
  <w:endnote w:type="continuationSeparator" w:id="0">
    <w:p w:rsidR="00FB3D2B" w:rsidRDefault="00FB3D2B" w:rsidP="001F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329947181"/>
      <w:docPartObj>
        <w:docPartGallery w:val="Page Numbers (Bottom of Page)"/>
        <w:docPartUnique/>
      </w:docPartObj>
    </w:sdtPr>
    <w:sdtEndPr/>
    <w:sdtContent>
      <w:p w:rsidR="00223B54" w:rsidRPr="00A5758A" w:rsidRDefault="00223B54" w:rsidP="00A5758A">
        <w:pPr>
          <w:pStyle w:val="Footer"/>
          <w:pBdr>
            <w:top w:val="single" w:sz="4" w:space="1" w:color="auto"/>
          </w:pBdr>
          <w:jc w:val="center"/>
          <w:rPr>
            <w:sz w:val="18"/>
            <w:szCs w:val="18"/>
          </w:rPr>
        </w:pPr>
        <w:r w:rsidRPr="00A5758A">
          <w:rPr>
            <w:sz w:val="18"/>
            <w:szCs w:val="18"/>
          </w:rPr>
          <w:t>[</w:t>
        </w:r>
        <w:r w:rsidRPr="00A5758A">
          <w:rPr>
            <w:sz w:val="18"/>
            <w:szCs w:val="18"/>
          </w:rPr>
          <w:fldChar w:fldCharType="begin"/>
        </w:r>
        <w:r w:rsidRPr="00A5758A">
          <w:rPr>
            <w:sz w:val="18"/>
            <w:szCs w:val="18"/>
          </w:rPr>
          <w:instrText xml:space="preserve"> PAGE   \* MERGEFORMAT </w:instrText>
        </w:r>
        <w:r w:rsidRPr="00A5758A">
          <w:rPr>
            <w:sz w:val="18"/>
            <w:szCs w:val="18"/>
          </w:rPr>
          <w:fldChar w:fldCharType="separate"/>
        </w:r>
        <w:r w:rsidR="00FD661D">
          <w:rPr>
            <w:noProof/>
            <w:sz w:val="18"/>
            <w:szCs w:val="18"/>
          </w:rPr>
          <w:t>6</w:t>
        </w:r>
        <w:r w:rsidRPr="00A5758A">
          <w:rPr>
            <w:noProof/>
            <w:sz w:val="18"/>
            <w:szCs w:val="18"/>
          </w:rPr>
          <w:fldChar w:fldCharType="end"/>
        </w:r>
        <w:r w:rsidRPr="00A5758A">
          <w:rPr>
            <w:sz w:val="18"/>
            <w:szCs w:val="18"/>
          </w:rPr>
          <w:t>]</w:t>
        </w:r>
      </w:p>
    </w:sdtContent>
  </w:sdt>
  <w:p w:rsidR="00223B54" w:rsidRDefault="00223B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D2B" w:rsidRDefault="00FB3D2B" w:rsidP="001F2129">
      <w:r>
        <w:separator/>
      </w:r>
    </w:p>
  </w:footnote>
  <w:footnote w:type="continuationSeparator" w:id="0">
    <w:p w:rsidR="00FB3D2B" w:rsidRDefault="00FB3D2B" w:rsidP="001F2129">
      <w:r>
        <w:continuationSeparator/>
      </w:r>
    </w:p>
  </w:footnote>
  <w:footnote w:id="1">
    <w:p w:rsidR="003E1540" w:rsidRDefault="003E1540" w:rsidP="003E1540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r w:rsidRPr="003E1540">
        <w:rPr>
          <w:rFonts w:hint="eastAsia"/>
          <w:i/>
        </w:rPr>
        <w:t>但有一件事，我向你承认，就是他们所称为异端的道，我正按着那道事奉我祖宗的　神，又信合乎</w:t>
      </w:r>
      <w:r w:rsidRPr="003E1540">
        <w:rPr>
          <w:rFonts w:hint="eastAsia"/>
          <w:i/>
          <w:u w:val="single"/>
        </w:rPr>
        <w:t>律法的和先知书</w:t>
      </w:r>
      <w:r w:rsidRPr="003E1540">
        <w:rPr>
          <w:rFonts w:hint="eastAsia"/>
          <w:i/>
        </w:rPr>
        <w:t>上一切所记载的</w:t>
      </w:r>
      <w:r>
        <w:rPr>
          <w:rFonts w:hint="eastAsia"/>
          <w:i/>
          <w:lang w:eastAsia="zh-CN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徒</w:t>
      </w:r>
      <w:r>
        <w:rPr>
          <w:rFonts w:hint="eastAsia"/>
        </w:rPr>
        <w:t>24:14)</w:t>
      </w:r>
      <w:r>
        <w:rPr>
          <w:rFonts w:hint="eastAsia"/>
          <w:lang w:eastAsia="zh-CN"/>
        </w:rPr>
        <w:t>；</w:t>
      </w:r>
      <w:r w:rsidRPr="003E1540">
        <w:rPr>
          <w:rFonts w:hint="eastAsia"/>
          <w:i/>
        </w:rPr>
        <w:t>他们和保罗约定了日子，就有许多人到他的寓处来。保罗从早到晚，对他们讲论这事，证明　神国的道，引</w:t>
      </w:r>
      <w:r w:rsidRPr="003E1540">
        <w:rPr>
          <w:rFonts w:hint="eastAsia"/>
          <w:i/>
          <w:u w:val="single"/>
        </w:rPr>
        <w:t>摩西的律法和先知的书</w:t>
      </w:r>
      <w:r w:rsidRPr="003E1540">
        <w:rPr>
          <w:rFonts w:hint="eastAsia"/>
          <w:i/>
        </w:rPr>
        <w:t>，以耶稣的事劝勉他们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徒</w:t>
      </w:r>
      <w:r>
        <w:rPr>
          <w:rFonts w:hint="eastAsia"/>
        </w:rPr>
        <w:t>28:23)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B54" w:rsidRDefault="00223B54" w:rsidP="00A5758A">
    <w:pPr>
      <w:pBdr>
        <w:bottom w:val="single" w:sz="4" w:space="1" w:color="auto"/>
      </w:pBdr>
      <w:tabs>
        <w:tab w:val="right" w:pos="8629"/>
      </w:tabs>
      <w:ind w:left="0" w:right="400"/>
      <w:rPr>
        <w:rFonts w:eastAsia="SimSun"/>
        <w:szCs w:val="20"/>
        <w:lang w:eastAsia="zh-CN"/>
      </w:rPr>
    </w:pPr>
    <w:r>
      <w:rPr>
        <w:rFonts w:eastAsia="SimSun"/>
        <w:szCs w:val="20"/>
        <w:lang w:eastAsia="zh-CN"/>
      </w:rPr>
      <w:t>查经材料</w:t>
    </w:r>
    <w:r>
      <w:rPr>
        <w:rFonts w:eastAsia="SimSun"/>
        <w:szCs w:val="20"/>
        <w:lang w:eastAsia="zh-CN"/>
      </w:rPr>
      <w:tab/>
    </w:r>
    <w:r>
      <w:rPr>
        <w:rFonts w:eastAsia="SimSun" w:hint="eastAsia"/>
        <w:szCs w:val="20"/>
        <w:lang w:eastAsia="zh-CN"/>
      </w:rPr>
      <w:t>路加</w:t>
    </w:r>
    <w:r>
      <w:rPr>
        <w:rFonts w:eastAsia="SimSun"/>
        <w:szCs w:val="20"/>
        <w:lang w:eastAsia="zh-CN"/>
      </w:rPr>
      <w:t>福音第</w:t>
    </w:r>
    <w:r>
      <w:rPr>
        <w:rFonts w:eastAsia="SimSun" w:hint="eastAsia"/>
        <w:szCs w:val="20"/>
        <w:lang w:eastAsia="zh-CN"/>
      </w:rPr>
      <w:t>十</w:t>
    </w:r>
    <w:r w:rsidR="001C41D3">
      <w:rPr>
        <w:rFonts w:eastAsia="SimSun" w:hint="eastAsia"/>
        <w:szCs w:val="20"/>
        <w:lang w:eastAsia="zh-CN"/>
      </w:rPr>
      <w:t>六</w:t>
    </w:r>
    <w:r>
      <w:rPr>
        <w:rFonts w:eastAsia="SimSun"/>
        <w:szCs w:val="20"/>
        <w:lang w:eastAsia="zh-CN"/>
      </w:rPr>
      <w:t>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51C8"/>
    <w:multiLevelType w:val="hybridMultilevel"/>
    <w:tmpl w:val="FB5EF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50A7A"/>
    <w:multiLevelType w:val="hybridMultilevel"/>
    <w:tmpl w:val="5512EB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1D1C55"/>
    <w:multiLevelType w:val="hybridMultilevel"/>
    <w:tmpl w:val="31DACEDE"/>
    <w:lvl w:ilvl="0" w:tplc="04090001">
      <w:start w:val="1"/>
      <w:numFmt w:val="bullet"/>
      <w:lvlText w:val=""/>
      <w:lvlJc w:val="left"/>
      <w:pPr>
        <w:ind w:left="723" w:hanging="43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6159D"/>
    <w:multiLevelType w:val="hybridMultilevel"/>
    <w:tmpl w:val="EB629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5247C4"/>
    <w:multiLevelType w:val="hybridMultilevel"/>
    <w:tmpl w:val="BC5496AA"/>
    <w:lvl w:ilvl="0" w:tplc="04090001">
      <w:start w:val="1"/>
      <w:numFmt w:val="bullet"/>
      <w:lvlText w:val=""/>
      <w:lvlJc w:val="left"/>
      <w:pPr>
        <w:ind w:left="723" w:hanging="43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29"/>
    <w:rsid w:val="000004CF"/>
    <w:rsid w:val="000027A0"/>
    <w:rsid w:val="000300FF"/>
    <w:rsid w:val="00030716"/>
    <w:rsid w:val="0003469B"/>
    <w:rsid w:val="000403DC"/>
    <w:rsid w:val="00042E9E"/>
    <w:rsid w:val="00045EA4"/>
    <w:rsid w:val="00062B7A"/>
    <w:rsid w:val="00067E79"/>
    <w:rsid w:val="000770CA"/>
    <w:rsid w:val="000826D7"/>
    <w:rsid w:val="00085AA7"/>
    <w:rsid w:val="00090C3D"/>
    <w:rsid w:val="000953A2"/>
    <w:rsid w:val="000A08BC"/>
    <w:rsid w:val="000A191A"/>
    <w:rsid w:val="000B0A78"/>
    <w:rsid w:val="000B0CCC"/>
    <w:rsid w:val="000B168C"/>
    <w:rsid w:val="000B7238"/>
    <w:rsid w:val="000B7EA3"/>
    <w:rsid w:val="000C096B"/>
    <w:rsid w:val="000C1A90"/>
    <w:rsid w:val="000C4244"/>
    <w:rsid w:val="000D07B2"/>
    <w:rsid w:val="000D5D8A"/>
    <w:rsid w:val="000D7A68"/>
    <w:rsid w:val="000E05E9"/>
    <w:rsid w:val="000E23A6"/>
    <w:rsid w:val="000F18B6"/>
    <w:rsid w:val="000F1E54"/>
    <w:rsid w:val="000F4D68"/>
    <w:rsid w:val="00101750"/>
    <w:rsid w:val="00101A43"/>
    <w:rsid w:val="00106BA6"/>
    <w:rsid w:val="00111C38"/>
    <w:rsid w:val="001122FB"/>
    <w:rsid w:val="00116BF8"/>
    <w:rsid w:val="0012245F"/>
    <w:rsid w:val="00122460"/>
    <w:rsid w:val="0013463C"/>
    <w:rsid w:val="001551AC"/>
    <w:rsid w:val="00161F9B"/>
    <w:rsid w:val="001706CA"/>
    <w:rsid w:val="0018525F"/>
    <w:rsid w:val="00192E70"/>
    <w:rsid w:val="001A28D9"/>
    <w:rsid w:val="001A3D33"/>
    <w:rsid w:val="001B4228"/>
    <w:rsid w:val="001B4DE2"/>
    <w:rsid w:val="001B59FB"/>
    <w:rsid w:val="001C41D3"/>
    <w:rsid w:val="001F2129"/>
    <w:rsid w:val="002027AF"/>
    <w:rsid w:val="00203D57"/>
    <w:rsid w:val="00204DD0"/>
    <w:rsid w:val="00212BCA"/>
    <w:rsid w:val="00222D57"/>
    <w:rsid w:val="00223A04"/>
    <w:rsid w:val="00223B54"/>
    <w:rsid w:val="00224836"/>
    <w:rsid w:val="00224C53"/>
    <w:rsid w:val="00224FD8"/>
    <w:rsid w:val="002263A9"/>
    <w:rsid w:val="00236D5D"/>
    <w:rsid w:val="0023706B"/>
    <w:rsid w:val="00240EF2"/>
    <w:rsid w:val="00243B2F"/>
    <w:rsid w:val="0025129D"/>
    <w:rsid w:val="00253FCE"/>
    <w:rsid w:val="00265E6E"/>
    <w:rsid w:val="002710F0"/>
    <w:rsid w:val="0027263C"/>
    <w:rsid w:val="00272830"/>
    <w:rsid w:val="00272996"/>
    <w:rsid w:val="00276CCA"/>
    <w:rsid w:val="0027781E"/>
    <w:rsid w:val="00283789"/>
    <w:rsid w:val="00296ECF"/>
    <w:rsid w:val="002A2597"/>
    <w:rsid w:val="002B1171"/>
    <w:rsid w:val="002B4240"/>
    <w:rsid w:val="002B4DB9"/>
    <w:rsid w:val="002B4E9D"/>
    <w:rsid w:val="002B6247"/>
    <w:rsid w:val="002D3B9F"/>
    <w:rsid w:val="002F3E6B"/>
    <w:rsid w:val="002F7621"/>
    <w:rsid w:val="0030049F"/>
    <w:rsid w:val="0031130D"/>
    <w:rsid w:val="00314A85"/>
    <w:rsid w:val="003168FD"/>
    <w:rsid w:val="0032113D"/>
    <w:rsid w:val="00322F58"/>
    <w:rsid w:val="00330074"/>
    <w:rsid w:val="00330F36"/>
    <w:rsid w:val="003457D7"/>
    <w:rsid w:val="00346F67"/>
    <w:rsid w:val="00355BD0"/>
    <w:rsid w:val="00357557"/>
    <w:rsid w:val="00361ED7"/>
    <w:rsid w:val="00363081"/>
    <w:rsid w:val="0037326E"/>
    <w:rsid w:val="003817AB"/>
    <w:rsid w:val="003A10DA"/>
    <w:rsid w:val="003A13F1"/>
    <w:rsid w:val="003A220B"/>
    <w:rsid w:val="003A7117"/>
    <w:rsid w:val="003B3ED5"/>
    <w:rsid w:val="003B4AC3"/>
    <w:rsid w:val="003B5A09"/>
    <w:rsid w:val="003C23A3"/>
    <w:rsid w:val="003C3B6F"/>
    <w:rsid w:val="003C54D7"/>
    <w:rsid w:val="003D051B"/>
    <w:rsid w:val="003D4241"/>
    <w:rsid w:val="003E1540"/>
    <w:rsid w:val="003F1A88"/>
    <w:rsid w:val="004016B8"/>
    <w:rsid w:val="004153B2"/>
    <w:rsid w:val="004276FC"/>
    <w:rsid w:val="00437CC2"/>
    <w:rsid w:val="00443A41"/>
    <w:rsid w:val="00451721"/>
    <w:rsid w:val="004609D3"/>
    <w:rsid w:val="00473663"/>
    <w:rsid w:val="00480A6D"/>
    <w:rsid w:val="004A4CCC"/>
    <w:rsid w:val="004A6870"/>
    <w:rsid w:val="004A717E"/>
    <w:rsid w:val="004A75BC"/>
    <w:rsid w:val="004B02CD"/>
    <w:rsid w:val="004B5A22"/>
    <w:rsid w:val="004C1954"/>
    <w:rsid w:val="004C209E"/>
    <w:rsid w:val="004D4139"/>
    <w:rsid w:val="004D566B"/>
    <w:rsid w:val="004F5C3E"/>
    <w:rsid w:val="00510AFB"/>
    <w:rsid w:val="005139F9"/>
    <w:rsid w:val="005214DC"/>
    <w:rsid w:val="00533998"/>
    <w:rsid w:val="0054507E"/>
    <w:rsid w:val="005452E0"/>
    <w:rsid w:val="00555325"/>
    <w:rsid w:val="00557D72"/>
    <w:rsid w:val="00566ABB"/>
    <w:rsid w:val="00567B3D"/>
    <w:rsid w:val="005734B4"/>
    <w:rsid w:val="00573848"/>
    <w:rsid w:val="00574767"/>
    <w:rsid w:val="005815FA"/>
    <w:rsid w:val="0058224A"/>
    <w:rsid w:val="00587D8B"/>
    <w:rsid w:val="005B395E"/>
    <w:rsid w:val="005C1F8D"/>
    <w:rsid w:val="005C5542"/>
    <w:rsid w:val="005C7086"/>
    <w:rsid w:val="005C78D8"/>
    <w:rsid w:val="005D0B0F"/>
    <w:rsid w:val="005D4960"/>
    <w:rsid w:val="005D7C50"/>
    <w:rsid w:val="005D7C5C"/>
    <w:rsid w:val="005E354B"/>
    <w:rsid w:val="0060624B"/>
    <w:rsid w:val="006114CF"/>
    <w:rsid w:val="00614298"/>
    <w:rsid w:val="0062531A"/>
    <w:rsid w:val="00634610"/>
    <w:rsid w:val="0063581B"/>
    <w:rsid w:val="0064580C"/>
    <w:rsid w:val="00651F71"/>
    <w:rsid w:val="00661B11"/>
    <w:rsid w:val="0066253F"/>
    <w:rsid w:val="00676D41"/>
    <w:rsid w:val="00687918"/>
    <w:rsid w:val="006879F0"/>
    <w:rsid w:val="0069010F"/>
    <w:rsid w:val="0069625B"/>
    <w:rsid w:val="006A70CC"/>
    <w:rsid w:val="006A7676"/>
    <w:rsid w:val="006B0B02"/>
    <w:rsid w:val="006B7F7D"/>
    <w:rsid w:val="006C2CBF"/>
    <w:rsid w:val="006C58FA"/>
    <w:rsid w:val="006C74C3"/>
    <w:rsid w:val="006D75F2"/>
    <w:rsid w:val="006E0E13"/>
    <w:rsid w:val="006E376A"/>
    <w:rsid w:val="006E5154"/>
    <w:rsid w:val="006F1E22"/>
    <w:rsid w:val="007024DC"/>
    <w:rsid w:val="00705EEF"/>
    <w:rsid w:val="00713A66"/>
    <w:rsid w:val="0071657A"/>
    <w:rsid w:val="00723F80"/>
    <w:rsid w:val="00732533"/>
    <w:rsid w:val="00734A27"/>
    <w:rsid w:val="00735F62"/>
    <w:rsid w:val="00736DA9"/>
    <w:rsid w:val="00736FAF"/>
    <w:rsid w:val="00740999"/>
    <w:rsid w:val="00741D9C"/>
    <w:rsid w:val="00745464"/>
    <w:rsid w:val="00750BED"/>
    <w:rsid w:val="00761D0F"/>
    <w:rsid w:val="007700D9"/>
    <w:rsid w:val="00772CE0"/>
    <w:rsid w:val="007961F5"/>
    <w:rsid w:val="007A0574"/>
    <w:rsid w:val="007A209A"/>
    <w:rsid w:val="007A35F9"/>
    <w:rsid w:val="007A4E5B"/>
    <w:rsid w:val="007B2D65"/>
    <w:rsid w:val="007B3AFA"/>
    <w:rsid w:val="007B4BD3"/>
    <w:rsid w:val="007C46D4"/>
    <w:rsid w:val="007C4E18"/>
    <w:rsid w:val="007D6865"/>
    <w:rsid w:val="007E1FE9"/>
    <w:rsid w:val="007F2267"/>
    <w:rsid w:val="007F358E"/>
    <w:rsid w:val="007F4C08"/>
    <w:rsid w:val="00800070"/>
    <w:rsid w:val="00802CE0"/>
    <w:rsid w:val="0080373F"/>
    <w:rsid w:val="008102C8"/>
    <w:rsid w:val="00810B3D"/>
    <w:rsid w:val="008171BA"/>
    <w:rsid w:val="00822CAD"/>
    <w:rsid w:val="00835353"/>
    <w:rsid w:val="008417F9"/>
    <w:rsid w:val="00842D09"/>
    <w:rsid w:val="00851830"/>
    <w:rsid w:val="008604FF"/>
    <w:rsid w:val="00874FCC"/>
    <w:rsid w:val="00881450"/>
    <w:rsid w:val="00882E4E"/>
    <w:rsid w:val="00882E5E"/>
    <w:rsid w:val="0089432B"/>
    <w:rsid w:val="00896986"/>
    <w:rsid w:val="008A20D5"/>
    <w:rsid w:val="008A2A8A"/>
    <w:rsid w:val="008B6F80"/>
    <w:rsid w:val="008B7739"/>
    <w:rsid w:val="008C3DE5"/>
    <w:rsid w:val="008D3EF7"/>
    <w:rsid w:val="008D6271"/>
    <w:rsid w:val="008E0CE5"/>
    <w:rsid w:val="008E5CAE"/>
    <w:rsid w:val="008F43E1"/>
    <w:rsid w:val="008F4CC5"/>
    <w:rsid w:val="008F7350"/>
    <w:rsid w:val="00902BFD"/>
    <w:rsid w:val="00904549"/>
    <w:rsid w:val="00917732"/>
    <w:rsid w:val="009311F1"/>
    <w:rsid w:val="0094152A"/>
    <w:rsid w:val="0094627F"/>
    <w:rsid w:val="00951FE2"/>
    <w:rsid w:val="00956CBF"/>
    <w:rsid w:val="00960010"/>
    <w:rsid w:val="00962341"/>
    <w:rsid w:val="00972346"/>
    <w:rsid w:val="0097494E"/>
    <w:rsid w:val="00986627"/>
    <w:rsid w:val="00987CBC"/>
    <w:rsid w:val="00992B1B"/>
    <w:rsid w:val="00996192"/>
    <w:rsid w:val="009975F3"/>
    <w:rsid w:val="009B17E9"/>
    <w:rsid w:val="009B53E9"/>
    <w:rsid w:val="009C486B"/>
    <w:rsid w:val="009D6336"/>
    <w:rsid w:val="009D7932"/>
    <w:rsid w:val="009E4F33"/>
    <w:rsid w:val="00A0061D"/>
    <w:rsid w:val="00A015C0"/>
    <w:rsid w:val="00A07265"/>
    <w:rsid w:val="00A10D23"/>
    <w:rsid w:val="00A157B7"/>
    <w:rsid w:val="00A251CA"/>
    <w:rsid w:val="00A40085"/>
    <w:rsid w:val="00A42B33"/>
    <w:rsid w:val="00A44B57"/>
    <w:rsid w:val="00A47B83"/>
    <w:rsid w:val="00A5275D"/>
    <w:rsid w:val="00A5758A"/>
    <w:rsid w:val="00A6716F"/>
    <w:rsid w:val="00A73B8B"/>
    <w:rsid w:val="00A812DC"/>
    <w:rsid w:val="00A87F9C"/>
    <w:rsid w:val="00A923E6"/>
    <w:rsid w:val="00AA0F55"/>
    <w:rsid w:val="00AB13B3"/>
    <w:rsid w:val="00AB3D2C"/>
    <w:rsid w:val="00AE0092"/>
    <w:rsid w:val="00AE014A"/>
    <w:rsid w:val="00AE094F"/>
    <w:rsid w:val="00AE3C96"/>
    <w:rsid w:val="00AF514E"/>
    <w:rsid w:val="00AF6CDC"/>
    <w:rsid w:val="00AF6F68"/>
    <w:rsid w:val="00B0135A"/>
    <w:rsid w:val="00B21025"/>
    <w:rsid w:val="00B228AE"/>
    <w:rsid w:val="00B24EE5"/>
    <w:rsid w:val="00B27230"/>
    <w:rsid w:val="00B33F5D"/>
    <w:rsid w:val="00B34408"/>
    <w:rsid w:val="00B35AE2"/>
    <w:rsid w:val="00B41E6D"/>
    <w:rsid w:val="00B42F7E"/>
    <w:rsid w:val="00B45854"/>
    <w:rsid w:val="00B45CD5"/>
    <w:rsid w:val="00B522EB"/>
    <w:rsid w:val="00B570BD"/>
    <w:rsid w:val="00B57622"/>
    <w:rsid w:val="00B606BC"/>
    <w:rsid w:val="00B63388"/>
    <w:rsid w:val="00B7276A"/>
    <w:rsid w:val="00B747AB"/>
    <w:rsid w:val="00B9606B"/>
    <w:rsid w:val="00BA2E92"/>
    <w:rsid w:val="00BA4D3A"/>
    <w:rsid w:val="00BC0552"/>
    <w:rsid w:val="00BD3D46"/>
    <w:rsid w:val="00BE42A5"/>
    <w:rsid w:val="00BE7429"/>
    <w:rsid w:val="00BF158F"/>
    <w:rsid w:val="00C12B6F"/>
    <w:rsid w:val="00C177DD"/>
    <w:rsid w:val="00C21CB3"/>
    <w:rsid w:val="00C23513"/>
    <w:rsid w:val="00C3347A"/>
    <w:rsid w:val="00C33D64"/>
    <w:rsid w:val="00C340A6"/>
    <w:rsid w:val="00C45670"/>
    <w:rsid w:val="00C57FF0"/>
    <w:rsid w:val="00C60CFA"/>
    <w:rsid w:val="00C70D02"/>
    <w:rsid w:val="00C756BE"/>
    <w:rsid w:val="00C801DF"/>
    <w:rsid w:val="00C82302"/>
    <w:rsid w:val="00C8250C"/>
    <w:rsid w:val="00C86944"/>
    <w:rsid w:val="00CA1414"/>
    <w:rsid w:val="00CA4276"/>
    <w:rsid w:val="00CA446D"/>
    <w:rsid w:val="00CB1ACA"/>
    <w:rsid w:val="00CB270C"/>
    <w:rsid w:val="00CC0868"/>
    <w:rsid w:val="00CC3168"/>
    <w:rsid w:val="00CD016D"/>
    <w:rsid w:val="00CD025B"/>
    <w:rsid w:val="00CE0778"/>
    <w:rsid w:val="00CE3101"/>
    <w:rsid w:val="00CE37ED"/>
    <w:rsid w:val="00CF0462"/>
    <w:rsid w:val="00D01C44"/>
    <w:rsid w:val="00D1084D"/>
    <w:rsid w:val="00D1130E"/>
    <w:rsid w:val="00D17F35"/>
    <w:rsid w:val="00D239C8"/>
    <w:rsid w:val="00D33670"/>
    <w:rsid w:val="00D3489E"/>
    <w:rsid w:val="00D34CD1"/>
    <w:rsid w:val="00D46B8A"/>
    <w:rsid w:val="00D65E2B"/>
    <w:rsid w:val="00D7013E"/>
    <w:rsid w:val="00D725AE"/>
    <w:rsid w:val="00D874F2"/>
    <w:rsid w:val="00D924C6"/>
    <w:rsid w:val="00D93090"/>
    <w:rsid w:val="00DA6D8D"/>
    <w:rsid w:val="00DB120C"/>
    <w:rsid w:val="00DB1AC2"/>
    <w:rsid w:val="00DB4B5C"/>
    <w:rsid w:val="00DD13A0"/>
    <w:rsid w:val="00DD1864"/>
    <w:rsid w:val="00DD34F7"/>
    <w:rsid w:val="00DE3EE2"/>
    <w:rsid w:val="00DE4127"/>
    <w:rsid w:val="00DF26E4"/>
    <w:rsid w:val="00E020CD"/>
    <w:rsid w:val="00E06689"/>
    <w:rsid w:val="00E1412E"/>
    <w:rsid w:val="00E1652F"/>
    <w:rsid w:val="00E25274"/>
    <w:rsid w:val="00E255E1"/>
    <w:rsid w:val="00E25EFD"/>
    <w:rsid w:val="00E26ACD"/>
    <w:rsid w:val="00E43164"/>
    <w:rsid w:val="00E607D2"/>
    <w:rsid w:val="00E72939"/>
    <w:rsid w:val="00E833B2"/>
    <w:rsid w:val="00E87A1C"/>
    <w:rsid w:val="00EA329D"/>
    <w:rsid w:val="00EB0605"/>
    <w:rsid w:val="00EB1C2C"/>
    <w:rsid w:val="00EB4027"/>
    <w:rsid w:val="00EB417D"/>
    <w:rsid w:val="00EC557E"/>
    <w:rsid w:val="00ED0A00"/>
    <w:rsid w:val="00ED5765"/>
    <w:rsid w:val="00EE74D8"/>
    <w:rsid w:val="00EF329A"/>
    <w:rsid w:val="00EF4B2D"/>
    <w:rsid w:val="00EF5E7C"/>
    <w:rsid w:val="00EF6D21"/>
    <w:rsid w:val="00F14503"/>
    <w:rsid w:val="00F162A6"/>
    <w:rsid w:val="00F3049F"/>
    <w:rsid w:val="00F401FA"/>
    <w:rsid w:val="00F44AE1"/>
    <w:rsid w:val="00F46D6B"/>
    <w:rsid w:val="00F47F74"/>
    <w:rsid w:val="00F50C92"/>
    <w:rsid w:val="00F54B14"/>
    <w:rsid w:val="00F61AEB"/>
    <w:rsid w:val="00F625C7"/>
    <w:rsid w:val="00F709AE"/>
    <w:rsid w:val="00F7281B"/>
    <w:rsid w:val="00F81291"/>
    <w:rsid w:val="00F831B0"/>
    <w:rsid w:val="00FA5663"/>
    <w:rsid w:val="00FB3D2B"/>
    <w:rsid w:val="00FC0965"/>
    <w:rsid w:val="00FC32A2"/>
    <w:rsid w:val="00FC777F"/>
    <w:rsid w:val="00FD4770"/>
    <w:rsid w:val="00FD61EC"/>
    <w:rsid w:val="00FD661D"/>
    <w:rsid w:val="00FE3C9B"/>
    <w:rsid w:val="00FE6D8B"/>
    <w:rsid w:val="00FF0E77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062633-D567-4602-9E52-591EA8B7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AF"/>
    <w:pPr>
      <w:spacing w:after="0" w:line="240" w:lineRule="auto"/>
      <w:ind w:left="288"/>
    </w:pPr>
    <w:rPr>
      <w:rFonts w:cs="Times New Roman"/>
      <w:sz w:val="20"/>
      <w:szCs w:val="24"/>
      <w:lang w:eastAsia="zh-TW"/>
    </w:rPr>
  </w:style>
  <w:style w:type="paragraph" w:styleId="Heading1">
    <w:name w:val="heading 1"/>
    <w:basedOn w:val="Normal"/>
    <w:link w:val="Heading1Char"/>
    <w:qFormat/>
    <w:rsid w:val="00917732"/>
    <w:pPr>
      <w:spacing w:after="60"/>
      <w:ind w:left="0"/>
      <w:outlineLvl w:val="0"/>
    </w:pPr>
    <w:rPr>
      <w:rFonts w:eastAsiaTheme="majorEastAsia"/>
      <w:b/>
      <w:bCs/>
      <w:color w:val="291A10"/>
      <w:kern w:val="36"/>
      <w:sz w:val="28"/>
      <w:szCs w:val="48"/>
      <w:lang w:eastAsia="zh-CN"/>
    </w:rPr>
  </w:style>
  <w:style w:type="paragraph" w:styleId="Heading2">
    <w:name w:val="heading 2"/>
    <w:basedOn w:val="Normal"/>
    <w:link w:val="Heading2Char"/>
    <w:qFormat/>
    <w:rsid w:val="00FC777F"/>
    <w:pPr>
      <w:spacing w:before="60" w:after="60"/>
      <w:ind w:left="144"/>
      <w:outlineLvl w:val="1"/>
    </w:pPr>
    <w:rPr>
      <w:rFonts w:eastAsia="Microsoft YaHei Light"/>
      <w:b/>
      <w:bCs/>
      <w:color w:val="0070C0"/>
      <w:sz w:val="2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FC777F"/>
    <w:pPr>
      <w:spacing w:before="60" w:line="276" w:lineRule="auto"/>
      <w:ind w:left="144"/>
      <w:outlineLvl w:val="2"/>
    </w:pPr>
    <w:rPr>
      <w:rFonts w:ascii="Microsoft YaHei Light" w:eastAsia="Microsoft YaHei Light"/>
      <w:b/>
      <w:bCs/>
      <w:color w:val="4F81BD"/>
      <w:sz w:val="22"/>
      <w:szCs w:val="22"/>
      <w:u w:val="single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57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2E74B5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7732"/>
    <w:rPr>
      <w:rFonts w:eastAsiaTheme="majorEastAsia" w:cs="Times New Roman"/>
      <w:b/>
      <w:bCs/>
      <w:color w:val="291A10"/>
      <w:kern w:val="36"/>
      <w:sz w:val="28"/>
      <w:szCs w:val="48"/>
    </w:rPr>
  </w:style>
  <w:style w:type="character" w:customStyle="1" w:styleId="Heading2Char">
    <w:name w:val="Heading 2 Char"/>
    <w:basedOn w:val="DefaultParagraphFont"/>
    <w:link w:val="Heading2"/>
    <w:rsid w:val="00FC777F"/>
    <w:rPr>
      <w:rFonts w:eastAsia="Microsoft YaHei Light" w:cs="Times New Roman"/>
      <w:b/>
      <w:bCs/>
      <w:color w:val="0070C0"/>
      <w:sz w:val="26"/>
      <w:szCs w:val="36"/>
    </w:rPr>
  </w:style>
  <w:style w:type="character" w:customStyle="1" w:styleId="Heading3Char">
    <w:name w:val="Heading 3 Char"/>
    <w:basedOn w:val="DefaultParagraphFont"/>
    <w:link w:val="Heading3"/>
    <w:rsid w:val="00FC777F"/>
    <w:rPr>
      <w:rFonts w:ascii="Microsoft YaHei Light" w:eastAsia="Microsoft YaHei Light" w:cs="Times New Roman"/>
      <w:b/>
      <w:bCs/>
      <w:color w:val="4F81BD"/>
      <w:u w:val="single"/>
    </w:rPr>
  </w:style>
  <w:style w:type="paragraph" w:styleId="BodyText">
    <w:name w:val="Body Text"/>
    <w:basedOn w:val="Normal"/>
    <w:link w:val="BodyTextChar"/>
    <w:rsid w:val="001F2129"/>
    <w:pPr>
      <w:jc w:val="both"/>
    </w:pPr>
    <w:rPr>
      <w:rFonts w:eastAsia="SimSun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1F2129"/>
    <w:rPr>
      <w:rFonts w:ascii="SimSun" w:eastAsia="SimSun" w:hAnsi="SimSu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F2129"/>
    <w:rPr>
      <w:rFonts w:ascii="Times New Roman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2263A9"/>
    <w:rPr>
      <w:rFonts w:asciiTheme="minorHAnsi" w:eastAsiaTheme="minorEastAsia" w:hAnsiTheme="minorHAnsi"/>
      <w:b/>
      <w:i/>
      <w:iCs/>
      <w:color w:val="5B9BD5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57B7"/>
    <w:rPr>
      <w:rFonts w:asciiTheme="majorHAnsi" w:eastAsiaTheme="majorEastAsia" w:hAnsiTheme="majorHAnsi" w:cstheme="majorBidi"/>
      <w:b/>
      <w:i/>
      <w:iCs/>
      <w:color w:val="2E74B5" w:themeColor="accent1" w:themeShade="BF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A157B7"/>
    <w:pPr>
      <w:ind w:left="720"/>
      <w:contextualSpacing/>
    </w:p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956CBF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CBF"/>
    <w:rPr>
      <w:rFonts w:cs="Times New Roman"/>
      <w:sz w:val="18"/>
      <w:szCs w:val="20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956CBF"/>
    <w:rPr>
      <w:vertAlign w:val="superscript"/>
    </w:rPr>
  </w:style>
  <w:style w:type="paragraph" w:styleId="Header">
    <w:name w:val="header"/>
    <w:basedOn w:val="Normal"/>
    <w:link w:val="HeaderChar"/>
    <w:unhideWhenUsed/>
    <w:rsid w:val="00A57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5758A"/>
    <w:rPr>
      <w:rFonts w:cs="Times New Roman"/>
      <w:sz w:val="20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A57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58A"/>
    <w:rPr>
      <w:rFonts w:cs="Times New Roman"/>
      <w:sz w:val="20"/>
      <w:szCs w:val="24"/>
      <w:lang w:eastAsia="zh-TW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211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2113D"/>
    <w:rPr>
      <w:rFonts w:cs="Times New Roman"/>
      <w:sz w:val="16"/>
      <w:szCs w:val="16"/>
      <w:lang w:eastAsia="zh-TW"/>
    </w:rPr>
  </w:style>
  <w:style w:type="paragraph" w:customStyle="1" w:styleId="StyleNormalWebVerdana">
    <w:name w:val="Style Normal (Web) + Verdana"/>
    <w:basedOn w:val="NormalWeb"/>
    <w:rsid w:val="0032113D"/>
    <w:pPr>
      <w:spacing w:before="100" w:beforeAutospacing="1" w:after="100" w:afterAutospacing="1"/>
      <w:ind w:left="0"/>
    </w:pPr>
    <w:rPr>
      <w:rFonts w:ascii="PMingLiU" w:eastAsia="PMingLiU" w:hAnsi="PMingLiU"/>
      <w:spacing w:val="20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27421-1321-4C20-9118-E806D2E2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9861</TotalTime>
  <Pages>6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</dc:creator>
  <cp:keywords/>
  <dc:description/>
  <cp:lastModifiedBy>J L</cp:lastModifiedBy>
  <cp:revision>271</cp:revision>
  <cp:lastPrinted>2015-02-15T03:47:00Z</cp:lastPrinted>
  <dcterms:created xsi:type="dcterms:W3CDTF">2014-10-11T20:02:00Z</dcterms:created>
  <dcterms:modified xsi:type="dcterms:W3CDTF">2015-09-02T19:27:00Z</dcterms:modified>
</cp:coreProperties>
</file>